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820B2" w14:textId="77777777" w:rsidR="002E6C1E" w:rsidRPr="002E6C1E" w:rsidRDefault="002E6C1E" w:rsidP="0097735C">
      <w:pPr>
        <w:spacing w:after="120"/>
        <w:rPr>
          <w:sz w:val="48"/>
          <w:szCs w:val="48"/>
          <w:lang w:val="en-ID"/>
        </w:rPr>
      </w:pPr>
      <w:proofErr w:type="spellStart"/>
      <w:r w:rsidRPr="002E6C1E">
        <w:rPr>
          <w:sz w:val="48"/>
          <w:szCs w:val="48"/>
          <w:lang w:val="en-ID"/>
        </w:rPr>
        <w:t>Penentuan</w:t>
      </w:r>
      <w:proofErr w:type="spellEnd"/>
      <w:r w:rsidRPr="002E6C1E">
        <w:rPr>
          <w:sz w:val="48"/>
          <w:szCs w:val="48"/>
          <w:lang w:val="en-ID"/>
        </w:rPr>
        <w:t xml:space="preserve"> </w:t>
      </w:r>
      <w:proofErr w:type="spellStart"/>
      <w:r w:rsidRPr="002E6C1E">
        <w:rPr>
          <w:sz w:val="48"/>
          <w:szCs w:val="48"/>
          <w:lang w:val="en-ID"/>
        </w:rPr>
        <w:t>Penerima</w:t>
      </w:r>
      <w:proofErr w:type="spellEnd"/>
      <w:r w:rsidRPr="002E6C1E">
        <w:rPr>
          <w:sz w:val="48"/>
          <w:szCs w:val="48"/>
          <w:lang w:val="en-ID"/>
        </w:rPr>
        <w:t xml:space="preserve"> BSM </w:t>
      </w:r>
      <w:proofErr w:type="spellStart"/>
      <w:r w:rsidRPr="002E6C1E">
        <w:rPr>
          <w:sz w:val="48"/>
          <w:szCs w:val="48"/>
          <w:lang w:val="en-ID"/>
        </w:rPr>
        <w:t>untuk</w:t>
      </w:r>
      <w:proofErr w:type="spellEnd"/>
      <w:r w:rsidRPr="002E6C1E">
        <w:rPr>
          <w:sz w:val="48"/>
          <w:szCs w:val="48"/>
          <w:lang w:val="en-ID"/>
        </w:rPr>
        <w:t xml:space="preserve"> </w:t>
      </w:r>
      <w:proofErr w:type="spellStart"/>
      <w:r w:rsidRPr="002E6C1E">
        <w:rPr>
          <w:sz w:val="48"/>
          <w:szCs w:val="48"/>
          <w:lang w:val="en-ID"/>
        </w:rPr>
        <w:t>Menghindari</w:t>
      </w:r>
      <w:proofErr w:type="spellEnd"/>
      <w:r w:rsidRPr="002E6C1E">
        <w:rPr>
          <w:sz w:val="48"/>
          <w:szCs w:val="48"/>
          <w:lang w:val="en-ID"/>
        </w:rPr>
        <w:t xml:space="preserve"> </w:t>
      </w:r>
      <w:proofErr w:type="spellStart"/>
      <w:r w:rsidRPr="002E6C1E">
        <w:rPr>
          <w:sz w:val="48"/>
          <w:szCs w:val="48"/>
          <w:lang w:val="en-ID"/>
        </w:rPr>
        <w:t>Subyektivitas</w:t>
      </w:r>
      <w:proofErr w:type="spellEnd"/>
      <w:r w:rsidRPr="002E6C1E">
        <w:rPr>
          <w:sz w:val="48"/>
          <w:szCs w:val="48"/>
          <w:lang w:val="en-ID"/>
        </w:rPr>
        <w:t xml:space="preserve"> </w:t>
      </w:r>
      <w:proofErr w:type="spellStart"/>
      <w:r w:rsidRPr="002E6C1E">
        <w:rPr>
          <w:sz w:val="48"/>
          <w:szCs w:val="48"/>
          <w:lang w:val="en-ID"/>
        </w:rPr>
        <w:t>Penerima</w:t>
      </w:r>
      <w:proofErr w:type="spellEnd"/>
      <w:r>
        <w:rPr>
          <w:sz w:val="48"/>
          <w:szCs w:val="48"/>
          <w:lang w:val="en-ID"/>
        </w:rPr>
        <w:t xml:space="preserve"> </w:t>
      </w:r>
      <w:proofErr w:type="spellStart"/>
      <w:r>
        <w:rPr>
          <w:sz w:val="48"/>
          <w:szCs w:val="48"/>
          <w:lang w:val="en-ID"/>
        </w:rPr>
        <w:t>Berdasarkan</w:t>
      </w:r>
      <w:proofErr w:type="spellEnd"/>
      <w:r>
        <w:rPr>
          <w:sz w:val="48"/>
          <w:szCs w:val="48"/>
          <w:lang w:val="en-ID"/>
        </w:rPr>
        <w:t xml:space="preserve"> </w:t>
      </w:r>
      <w:proofErr w:type="spellStart"/>
      <w:r>
        <w:rPr>
          <w:sz w:val="48"/>
          <w:szCs w:val="48"/>
          <w:lang w:val="en-ID"/>
        </w:rPr>
        <w:t>Metode</w:t>
      </w:r>
      <w:proofErr w:type="spellEnd"/>
      <w:r>
        <w:rPr>
          <w:sz w:val="48"/>
          <w:szCs w:val="48"/>
          <w:lang w:val="en-ID"/>
        </w:rPr>
        <w:t xml:space="preserve"> Decision Support System VIKOR</w:t>
      </w:r>
    </w:p>
    <w:p w14:paraId="336B1246" w14:textId="77777777" w:rsidR="00DE6E60" w:rsidRDefault="002E6C1E" w:rsidP="0097735C">
      <w:pPr>
        <w:spacing w:line="276" w:lineRule="auto"/>
        <w:rPr>
          <w:sz w:val="22"/>
          <w:szCs w:val="22"/>
        </w:rPr>
      </w:pPr>
      <w:proofErr w:type="spellStart"/>
      <w:r>
        <w:rPr>
          <w:sz w:val="22"/>
          <w:szCs w:val="22"/>
          <w:lang w:val="en-US"/>
        </w:rPr>
        <w:t>Tundo</w:t>
      </w:r>
      <w:proofErr w:type="spellEnd"/>
      <w:r w:rsidR="003C7FA7">
        <w:rPr>
          <w:sz w:val="22"/>
          <w:szCs w:val="22"/>
          <w:vertAlign w:val="superscript"/>
        </w:rPr>
        <w:t>1</w:t>
      </w:r>
      <w:r>
        <w:rPr>
          <w:sz w:val="22"/>
          <w:szCs w:val="22"/>
        </w:rPr>
        <w:t xml:space="preserve">, </w:t>
      </w:r>
      <w:proofErr w:type="spellStart"/>
      <w:r>
        <w:rPr>
          <w:sz w:val="22"/>
          <w:szCs w:val="22"/>
          <w:lang w:val="en-US"/>
        </w:rPr>
        <w:t>Rizki</w:t>
      </w:r>
      <w:proofErr w:type="spellEnd"/>
      <w:r>
        <w:rPr>
          <w:sz w:val="22"/>
          <w:szCs w:val="22"/>
          <w:lang w:val="en-US"/>
        </w:rPr>
        <w:t xml:space="preserve"> </w:t>
      </w:r>
      <w:proofErr w:type="spellStart"/>
      <w:r>
        <w:rPr>
          <w:sz w:val="22"/>
          <w:szCs w:val="22"/>
          <w:lang w:val="en-US"/>
        </w:rPr>
        <w:t>Dewantara</w:t>
      </w:r>
      <w:proofErr w:type="spellEnd"/>
      <w:r>
        <w:rPr>
          <w:sz w:val="22"/>
          <w:szCs w:val="22"/>
          <w:vertAlign w:val="superscript"/>
        </w:rPr>
        <w:t>2</w:t>
      </w:r>
    </w:p>
    <w:p w14:paraId="2DA8D774" w14:textId="4EA48ECE" w:rsidR="00DE6E60" w:rsidRPr="00134C6A" w:rsidRDefault="003C7FA7" w:rsidP="002E6C1E">
      <w:pPr>
        <w:spacing w:line="276" w:lineRule="auto"/>
        <w:rPr>
          <w:lang w:val="en-US"/>
        </w:rPr>
      </w:pPr>
      <w:r>
        <w:rPr>
          <w:vertAlign w:val="superscript"/>
        </w:rPr>
        <w:t>1</w:t>
      </w:r>
      <w:proofErr w:type="spellStart"/>
      <w:r w:rsidR="002E6C1E">
        <w:rPr>
          <w:lang w:val="en-US"/>
        </w:rPr>
        <w:t>Jurusan</w:t>
      </w:r>
      <w:proofErr w:type="spellEnd"/>
      <w:r w:rsidR="002E6C1E">
        <w:rPr>
          <w:lang w:val="en-US"/>
        </w:rPr>
        <w:t xml:space="preserve"> </w:t>
      </w:r>
      <w:proofErr w:type="spellStart"/>
      <w:r w:rsidR="002E6C1E">
        <w:rPr>
          <w:lang w:val="en-US"/>
        </w:rPr>
        <w:t>Informatika</w:t>
      </w:r>
      <w:proofErr w:type="spellEnd"/>
      <w:r w:rsidR="002E6C1E">
        <w:t xml:space="preserve">, </w:t>
      </w:r>
      <w:r w:rsidR="002E6C1E">
        <w:rPr>
          <w:lang w:val="en-US"/>
        </w:rPr>
        <w:t xml:space="preserve">Universitas 17 </w:t>
      </w:r>
      <w:proofErr w:type="spellStart"/>
      <w:r w:rsidR="002E6C1E">
        <w:rPr>
          <w:lang w:val="en-US"/>
        </w:rPr>
        <w:t>Agustus</w:t>
      </w:r>
      <w:proofErr w:type="spellEnd"/>
      <w:r w:rsidR="002E6C1E">
        <w:rPr>
          <w:lang w:val="en-US"/>
        </w:rPr>
        <w:t xml:space="preserve"> 1945 Jakarta </w:t>
      </w:r>
      <w:r>
        <w:rPr>
          <w:vertAlign w:val="superscript"/>
        </w:rPr>
        <w:t>2</w:t>
      </w:r>
      <w:r w:rsidR="00134C6A">
        <w:t>Juru</w:t>
      </w:r>
      <w:proofErr w:type="spellStart"/>
      <w:r w:rsidR="00134C6A">
        <w:rPr>
          <w:lang w:val="en-US"/>
        </w:rPr>
        <w:t>san</w:t>
      </w:r>
      <w:proofErr w:type="spellEnd"/>
      <w:r w:rsidR="00134C6A">
        <w:rPr>
          <w:lang w:val="en-US"/>
        </w:rPr>
        <w:t xml:space="preserve"> </w:t>
      </w:r>
      <w:proofErr w:type="spellStart"/>
      <w:r w:rsidR="00134C6A">
        <w:rPr>
          <w:lang w:val="en-US"/>
        </w:rPr>
        <w:t>Sains</w:t>
      </w:r>
      <w:proofErr w:type="spellEnd"/>
      <w:r w:rsidR="00134C6A">
        <w:rPr>
          <w:lang w:val="en-US"/>
        </w:rPr>
        <w:t xml:space="preserve"> Data</w:t>
      </w:r>
      <w:r w:rsidR="00134C6A">
        <w:t xml:space="preserve">, </w:t>
      </w:r>
      <w:proofErr w:type="spellStart"/>
      <w:r w:rsidR="00134C6A">
        <w:rPr>
          <w:lang w:val="en-US"/>
        </w:rPr>
        <w:t>Institut</w:t>
      </w:r>
      <w:proofErr w:type="spellEnd"/>
      <w:r w:rsidR="00134C6A">
        <w:rPr>
          <w:lang w:val="en-US"/>
        </w:rPr>
        <w:t xml:space="preserve"> </w:t>
      </w:r>
      <w:proofErr w:type="spellStart"/>
      <w:r w:rsidR="00134C6A">
        <w:rPr>
          <w:lang w:val="en-US"/>
        </w:rPr>
        <w:t>Teknologi</w:t>
      </w:r>
      <w:proofErr w:type="spellEnd"/>
      <w:r w:rsidR="00134C6A">
        <w:rPr>
          <w:lang w:val="en-US"/>
        </w:rPr>
        <w:t xml:space="preserve"> </w:t>
      </w:r>
      <w:proofErr w:type="spellStart"/>
      <w:r w:rsidR="00134C6A">
        <w:rPr>
          <w:lang w:val="en-US"/>
        </w:rPr>
        <w:t>Bisnis</w:t>
      </w:r>
      <w:proofErr w:type="spellEnd"/>
      <w:r w:rsidR="00134C6A">
        <w:rPr>
          <w:lang w:val="en-US"/>
        </w:rPr>
        <w:t xml:space="preserve"> dan Kesehatan Bhakti Putra</w:t>
      </w:r>
    </w:p>
    <w:p w14:paraId="415E56AE" w14:textId="77777777" w:rsidR="00DE6E60" w:rsidRPr="00C46D49" w:rsidRDefault="002E6C1E" w:rsidP="00C46D49">
      <w:pPr>
        <w:spacing w:line="276" w:lineRule="auto"/>
      </w:pPr>
      <w:r>
        <w:t>tundo</w:t>
      </w:r>
      <w:r>
        <w:rPr>
          <w:lang w:val="en-US"/>
        </w:rPr>
        <w:t>@uta</w:t>
      </w:r>
      <w:r w:rsidR="0097735C">
        <w:rPr>
          <w:lang w:val="en-US"/>
        </w:rPr>
        <w:t>45jakarta</w:t>
      </w:r>
      <w:r w:rsidR="003C7FA7">
        <w:t>.ac.id</w:t>
      </w:r>
    </w:p>
    <w:p w14:paraId="5B302D5F" w14:textId="77777777" w:rsidR="00DE6E60" w:rsidRPr="006A72D0" w:rsidRDefault="003C7FA7" w:rsidP="006A72D0">
      <w:pPr>
        <w:spacing w:after="120"/>
        <w:ind w:left="540" w:right="614"/>
        <w:jc w:val="both"/>
        <w:rPr>
          <w:b/>
          <w:color w:val="000000"/>
        </w:rPr>
      </w:pPr>
      <w:bookmarkStart w:id="0" w:name="_heading=h.gjdgxs" w:colFirst="0" w:colLast="0"/>
      <w:bookmarkEnd w:id="0"/>
      <w:r w:rsidRPr="0097735C">
        <w:rPr>
          <w:b/>
          <w:i/>
          <w:color w:val="000000"/>
        </w:rPr>
        <w:t>Abstrak</w:t>
      </w:r>
      <w:r w:rsidR="0097735C" w:rsidRPr="0097735C">
        <w:rPr>
          <w:b/>
          <w:color w:val="000000"/>
        </w:rPr>
        <w:t>—</w:t>
      </w:r>
      <w:r w:rsidR="006A72D0" w:rsidRPr="006A72D0">
        <w:t xml:space="preserve"> </w:t>
      </w:r>
      <w:r w:rsidR="006A72D0" w:rsidRPr="006A72D0">
        <w:rPr>
          <w:b/>
          <w:color w:val="000000"/>
        </w:rPr>
        <w:t>Penelitian ini dilakukan karena adanya keluhan dari beberapa orang tua siswa mengenai keputusan BSM di SDN Kalanganyar ABC, namun ada beberapa siswa yang kurang mampu kare</w:t>
      </w:r>
      <w:r w:rsidR="006A72D0">
        <w:rPr>
          <w:b/>
          <w:color w:val="000000"/>
        </w:rPr>
        <w:t>na pilihan BSM masih subjektif.</w:t>
      </w:r>
      <w:r w:rsidR="006A72D0">
        <w:rPr>
          <w:b/>
          <w:color w:val="000000"/>
          <w:lang w:val="en-US"/>
        </w:rPr>
        <w:t xml:space="preserve"> </w:t>
      </w:r>
      <w:r w:rsidR="006A72D0" w:rsidRPr="006A72D0">
        <w:rPr>
          <w:b/>
          <w:color w:val="000000"/>
        </w:rPr>
        <w:t>SDN Kalanganyar ABC selalu mengadakan kegiatan terkait penerimaa</w:t>
      </w:r>
      <w:r w:rsidR="006A72D0">
        <w:rPr>
          <w:b/>
          <w:color w:val="000000"/>
        </w:rPr>
        <w:t>n BSM setiap satu tahun sekali.</w:t>
      </w:r>
      <w:r w:rsidR="006A72D0">
        <w:rPr>
          <w:b/>
          <w:color w:val="000000"/>
          <w:lang w:val="en-US"/>
        </w:rPr>
        <w:t xml:space="preserve"> </w:t>
      </w:r>
      <w:r w:rsidR="006A72D0" w:rsidRPr="006A72D0">
        <w:rPr>
          <w:b/>
          <w:color w:val="000000"/>
        </w:rPr>
        <w:t>Kegiatan ini diharapkan juga dapat memberikan manfaat bagi siswa-siswa yang tidak mampu namun memiliki nilai sangat baik sehingga dapat melakukan kegiatan tanpa terb</w:t>
      </w:r>
      <w:r w:rsidR="006A72D0">
        <w:rPr>
          <w:b/>
          <w:color w:val="000000"/>
        </w:rPr>
        <w:t>ebani oleh kebutuhan finansial.</w:t>
      </w:r>
      <w:r w:rsidR="006A72D0">
        <w:rPr>
          <w:b/>
          <w:color w:val="000000"/>
          <w:lang w:val="en-US"/>
        </w:rPr>
        <w:t xml:space="preserve"> </w:t>
      </w:r>
      <w:r w:rsidR="006A72D0" w:rsidRPr="006A72D0">
        <w:rPr>
          <w:b/>
          <w:color w:val="000000"/>
        </w:rPr>
        <w:t>Fak</w:t>
      </w:r>
      <w:r w:rsidR="006A72D0">
        <w:rPr>
          <w:b/>
          <w:color w:val="000000"/>
        </w:rPr>
        <w:t xml:space="preserve">tanya masih banyak siswa </w:t>
      </w:r>
      <w:r w:rsidR="006A72D0" w:rsidRPr="006A72D0">
        <w:rPr>
          <w:b/>
          <w:color w:val="000000"/>
        </w:rPr>
        <w:t xml:space="preserve">yang tidak menerima BSM, padahal sesuai persyaratan, pelajar tersebut </w:t>
      </w:r>
      <w:r w:rsidR="006A72D0">
        <w:rPr>
          <w:b/>
          <w:color w:val="000000"/>
        </w:rPr>
        <w:t>seharusnya berhak menerima BSM.</w:t>
      </w:r>
      <w:r w:rsidR="006A72D0">
        <w:rPr>
          <w:b/>
          <w:color w:val="000000"/>
          <w:lang w:val="en-US"/>
        </w:rPr>
        <w:t xml:space="preserve"> </w:t>
      </w:r>
      <w:r w:rsidR="006A72D0" w:rsidRPr="006A72D0">
        <w:rPr>
          <w:b/>
          <w:color w:val="000000"/>
        </w:rPr>
        <w:t xml:space="preserve">Oleh karena itu, terdapat subjektivitas yang sangat tidak rasional dalam </w:t>
      </w:r>
      <w:r w:rsidR="00145885">
        <w:rPr>
          <w:b/>
          <w:color w:val="000000"/>
        </w:rPr>
        <w:t xml:space="preserve">pemilihan </w:t>
      </w:r>
      <w:r w:rsidR="006A72D0">
        <w:rPr>
          <w:b/>
          <w:color w:val="000000"/>
        </w:rPr>
        <w:t>yang sedang berlangsung.</w:t>
      </w:r>
      <w:r w:rsidR="006A72D0">
        <w:rPr>
          <w:b/>
          <w:color w:val="000000"/>
          <w:lang w:val="en-US"/>
        </w:rPr>
        <w:t xml:space="preserve"> </w:t>
      </w:r>
      <w:r w:rsidR="006A72D0" w:rsidRPr="006A72D0">
        <w:rPr>
          <w:b/>
          <w:color w:val="000000"/>
        </w:rPr>
        <w:t>Untuk mengatasi permasalahan tersebut, peneliti mencoba mengembangkan aplikasi yang menerapkan metode Vise Kriterijumska Optimizacija I Kompromisno Resenje (VIKOR), yaitu metode yang mengambil keputusan berdasarkan</w:t>
      </w:r>
      <w:r w:rsidR="00EB5C68">
        <w:rPr>
          <w:b/>
          <w:color w:val="000000"/>
          <w:lang w:val="en-US"/>
        </w:rPr>
        <w:t xml:space="preserve"> </w:t>
      </w:r>
      <w:proofErr w:type="spellStart"/>
      <w:r w:rsidR="00EB5C68">
        <w:rPr>
          <w:b/>
          <w:color w:val="000000"/>
          <w:lang w:val="en-US"/>
        </w:rPr>
        <w:t>kompromi</w:t>
      </w:r>
      <w:proofErr w:type="spellEnd"/>
      <w:r w:rsidR="00EB5C68">
        <w:rPr>
          <w:b/>
          <w:color w:val="000000"/>
          <w:lang w:val="en-US"/>
        </w:rPr>
        <w:t xml:space="preserve"> </w:t>
      </w:r>
      <w:proofErr w:type="spellStart"/>
      <w:r w:rsidR="00EB5C68">
        <w:rPr>
          <w:b/>
          <w:color w:val="000000"/>
          <w:lang w:val="en-US"/>
        </w:rPr>
        <w:t>kriteria</w:t>
      </w:r>
      <w:proofErr w:type="spellEnd"/>
      <w:r w:rsidR="00EB5C68">
        <w:rPr>
          <w:b/>
          <w:color w:val="000000"/>
          <w:lang w:val="en-US"/>
        </w:rPr>
        <w:t xml:space="preserve"> yang </w:t>
      </w:r>
      <w:proofErr w:type="spellStart"/>
      <w:r w:rsidR="00EB5C68">
        <w:rPr>
          <w:b/>
          <w:color w:val="000000"/>
          <w:lang w:val="en-US"/>
        </w:rPr>
        <w:t>rasional</w:t>
      </w:r>
      <w:proofErr w:type="spellEnd"/>
      <w:r w:rsidR="006A72D0">
        <w:rPr>
          <w:b/>
          <w:color w:val="000000"/>
        </w:rPr>
        <w:t>.</w:t>
      </w:r>
      <w:r w:rsidR="006A72D0">
        <w:rPr>
          <w:b/>
          <w:color w:val="000000"/>
          <w:lang w:val="en-US"/>
        </w:rPr>
        <w:t xml:space="preserve"> </w:t>
      </w:r>
      <w:r w:rsidR="006A72D0" w:rsidRPr="006A72D0">
        <w:rPr>
          <w:b/>
          <w:color w:val="000000"/>
        </w:rPr>
        <w:t>Kriteria tersebut</w:t>
      </w:r>
      <w:r w:rsidR="00A4161D">
        <w:rPr>
          <w:b/>
          <w:color w:val="000000"/>
        </w:rPr>
        <w:t xml:space="preserve"> meliputi raport siswa</w:t>
      </w:r>
      <w:r w:rsidR="006A72D0" w:rsidRPr="006A72D0">
        <w:rPr>
          <w:b/>
          <w:color w:val="000000"/>
        </w:rPr>
        <w:t>, p</w:t>
      </w:r>
      <w:r w:rsidR="00A4161D">
        <w:rPr>
          <w:b/>
          <w:color w:val="000000"/>
        </w:rPr>
        <w:t>endapatan orang tua, prestasi akademik</w:t>
      </w:r>
      <w:r w:rsidR="006A72D0">
        <w:rPr>
          <w:b/>
          <w:color w:val="000000"/>
        </w:rPr>
        <w:t xml:space="preserve">, </w:t>
      </w:r>
      <w:proofErr w:type="spellStart"/>
      <w:r w:rsidR="00A4161D">
        <w:rPr>
          <w:b/>
          <w:color w:val="000000"/>
          <w:lang w:val="en-US"/>
        </w:rPr>
        <w:t>tanggungan</w:t>
      </w:r>
      <w:proofErr w:type="spellEnd"/>
      <w:r w:rsidR="00A4161D">
        <w:rPr>
          <w:b/>
          <w:color w:val="000000"/>
          <w:lang w:val="en-US"/>
        </w:rPr>
        <w:t xml:space="preserve">, </w:t>
      </w:r>
      <w:proofErr w:type="spellStart"/>
      <w:r w:rsidR="00A4161D">
        <w:rPr>
          <w:b/>
          <w:color w:val="000000"/>
          <w:lang w:val="en-US"/>
        </w:rPr>
        <w:t>keadaan</w:t>
      </w:r>
      <w:proofErr w:type="spellEnd"/>
      <w:r w:rsidR="00A4161D">
        <w:rPr>
          <w:b/>
          <w:color w:val="000000"/>
          <w:lang w:val="en-US"/>
        </w:rPr>
        <w:t xml:space="preserve"> </w:t>
      </w:r>
      <w:proofErr w:type="spellStart"/>
      <w:r w:rsidR="00A4161D">
        <w:rPr>
          <w:b/>
          <w:color w:val="000000"/>
          <w:lang w:val="en-US"/>
        </w:rPr>
        <w:t>rumah</w:t>
      </w:r>
      <w:proofErr w:type="spellEnd"/>
      <w:r w:rsidR="00A4161D">
        <w:rPr>
          <w:b/>
          <w:color w:val="000000"/>
          <w:lang w:val="en-US"/>
        </w:rPr>
        <w:t xml:space="preserve">, </w:t>
      </w:r>
      <w:r w:rsidR="006A72D0">
        <w:rPr>
          <w:b/>
          <w:color w:val="000000"/>
        </w:rPr>
        <w:t>k</w:t>
      </w:r>
      <w:r w:rsidR="00A4161D">
        <w:rPr>
          <w:b/>
          <w:color w:val="000000"/>
        </w:rPr>
        <w:t>erabat orang tua, dan keaktifan</w:t>
      </w:r>
      <w:r w:rsidR="006A72D0">
        <w:rPr>
          <w:b/>
          <w:color w:val="000000"/>
        </w:rPr>
        <w:t>.</w:t>
      </w:r>
      <w:r w:rsidR="006A72D0">
        <w:rPr>
          <w:b/>
          <w:color w:val="000000"/>
          <w:lang w:val="en-US"/>
        </w:rPr>
        <w:t xml:space="preserve"> </w:t>
      </w:r>
      <w:r w:rsidR="006A72D0" w:rsidRPr="006A72D0">
        <w:rPr>
          <w:b/>
          <w:color w:val="000000"/>
        </w:rPr>
        <w:t>Dari hasil analisis dan penerapan sistem pendukung keputusa</w:t>
      </w:r>
      <w:r w:rsidR="002D1BB6">
        <w:rPr>
          <w:b/>
          <w:color w:val="000000"/>
        </w:rPr>
        <w:t>n VIKOR, diperoleh hasil subyektif</w:t>
      </w:r>
      <w:r w:rsidR="006A72D0" w:rsidRPr="006A72D0">
        <w:rPr>
          <w:b/>
          <w:color w:val="000000"/>
        </w:rPr>
        <w:t xml:space="preserve"> bagi siswa yang standar evaluasi dan keputusan akhirnya lebih rendah dibandingkan beberapa siswa lainnya, namun </w:t>
      </w:r>
      <w:proofErr w:type="spellStart"/>
      <w:r w:rsidR="002D1BB6">
        <w:rPr>
          <w:b/>
          <w:color w:val="000000"/>
          <w:lang w:val="en-US"/>
        </w:rPr>
        <w:t>pihak</w:t>
      </w:r>
      <w:proofErr w:type="spellEnd"/>
      <w:r w:rsidR="002D1BB6">
        <w:rPr>
          <w:b/>
          <w:color w:val="000000"/>
          <w:lang w:val="en-US"/>
        </w:rPr>
        <w:t xml:space="preserve"> </w:t>
      </w:r>
      <w:r w:rsidR="002D1BB6">
        <w:rPr>
          <w:b/>
          <w:color w:val="000000"/>
        </w:rPr>
        <w:t xml:space="preserve">sekolah </w:t>
      </w:r>
      <w:proofErr w:type="spellStart"/>
      <w:r w:rsidR="002D1BB6">
        <w:rPr>
          <w:b/>
          <w:color w:val="000000"/>
          <w:lang w:val="en-US"/>
        </w:rPr>
        <w:t>memberikan</w:t>
      </w:r>
      <w:proofErr w:type="spellEnd"/>
      <w:r w:rsidR="002D1BB6">
        <w:rPr>
          <w:b/>
          <w:color w:val="000000"/>
          <w:lang w:val="en-US"/>
        </w:rPr>
        <w:t xml:space="preserve"> </w:t>
      </w:r>
      <w:proofErr w:type="spellStart"/>
      <w:r w:rsidR="002D1BB6">
        <w:rPr>
          <w:b/>
          <w:color w:val="000000"/>
          <w:lang w:val="en-US"/>
        </w:rPr>
        <w:t>rekomendasi</w:t>
      </w:r>
      <w:proofErr w:type="spellEnd"/>
      <w:r w:rsidR="002D1BB6">
        <w:rPr>
          <w:b/>
          <w:color w:val="000000"/>
        </w:rPr>
        <w:t xml:space="preserve"> BSM</w:t>
      </w:r>
      <w:r w:rsidR="006A72D0">
        <w:rPr>
          <w:b/>
          <w:color w:val="000000"/>
        </w:rPr>
        <w:t>.</w:t>
      </w:r>
      <w:r w:rsidR="006A72D0">
        <w:rPr>
          <w:b/>
          <w:color w:val="000000"/>
          <w:lang w:val="en-US"/>
        </w:rPr>
        <w:t xml:space="preserve"> </w:t>
      </w:r>
      <w:r w:rsidR="006A72D0" w:rsidRPr="006A72D0">
        <w:rPr>
          <w:b/>
          <w:color w:val="000000"/>
        </w:rPr>
        <w:t>Untuk mencegah terulangnya kejadian tersebut, VIKOR  mampu menjawab temuan objektif d</w:t>
      </w:r>
      <w:r w:rsidR="001023B5">
        <w:rPr>
          <w:b/>
          <w:color w:val="000000"/>
        </w:rPr>
        <w:t>engan hasil 77,44% deng</w:t>
      </w:r>
      <w:r w:rsidR="001023B5">
        <w:rPr>
          <w:b/>
          <w:color w:val="000000"/>
          <w:lang w:val="en-US"/>
        </w:rPr>
        <w:t>an</w:t>
      </w:r>
      <w:r w:rsidR="001023B5">
        <w:rPr>
          <w:b/>
          <w:color w:val="000000"/>
        </w:rPr>
        <w:t xml:space="preserve"> temuan subjektif </w:t>
      </w:r>
      <w:r w:rsidR="006A72D0" w:rsidRPr="006A72D0">
        <w:rPr>
          <w:b/>
          <w:color w:val="000000"/>
        </w:rPr>
        <w:t>sebesar 22,56%</w:t>
      </w:r>
      <w:r w:rsidR="001023B5">
        <w:rPr>
          <w:b/>
          <w:color w:val="000000"/>
          <w:lang w:val="en-US"/>
        </w:rPr>
        <w:t xml:space="preserve"> pada </w:t>
      </w:r>
      <w:proofErr w:type="spellStart"/>
      <w:r w:rsidR="001023B5">
        <w:rPr>
          <w:b/>
          <w:color w:val="000000"/>
          <w:lang w:val="en-US"/>
        </w:rPr>
        <w:t>sistem</w:t>
      </w:r>
      <w:proofErr w:type="spellEnd"/>
      <w:r w:rsidR="001023B5">
        <w:rPr>
          <w:b/>
          <w:color w:val="000000"/>
          <w:lang w:val="en-US"/>
        </w:rPr>
        <w:t xml:space="preserve"> </w:t>
      </w:r>
      <w:proofErr w:type="spellStart"/>
      <w:r w:rsidR="001023B5">
        <w:rPr>
          <w:b/>
          <w:color w:val="000000"/>
          <w:lang w:val="en-US"/>
        </w:rPr>
        <w:t>terdahulu</w:t>
      </w:r>
      <w:proofErr w:type="spellEnd"/>
      <w:r w:rsidR="006A72D0" w:rsidRPr="006A72D0">
        <w:rPr>
          <w:b/>
          <w:color w:val="000000"/>
        </w:rPr>
        <w:t>.</w:t>
      </w:r>
    </w:p>
    <w:p w14:paraId="62497F62" w14:textId="77777777" w:rsidR="00DE6E60" w:rsidRDefault="003C7FA7">
      <w:pPr>
        <w:pBdr>
          <w:top w:val="nil"/>
          <w:left w:val="nil"/>
          <w:bottom w:val="nil"/>
          <w:right w:val="nil"/>
          <w:between w:val="nil"/>
        </w:pBdr>
        <w:spacing w:line="276" w:lineRule="auto"/>
        <w:ind w:right="569"/>
        <w:jc w:val="both"/>
        <w:rPr>
          <w:b/>
          <w:color w:val="FF0000"/>
          <w:sz w:val="18"/>
          <w:szCs w:val="18"/>
        </w:rPr>
      </w:pPr>
      <w:r>
        <w:rPr>
          <w:b/>
          <w:i/>
          <w:sz w:val="18"/>
          <w:szCs w:val="18"/>
        </w:rPr>
        <w:t xml:space="preserve">            </w:t>
      </w:r>
      <w:r>
        <w:rPr>
          <w:b/>
          <w:i/>
          <w:color w:val="000000"/>
          <w:sz w:val="18"/>
          <w:szCs w:val="18"/>
        </w:rPr>
        <w:t>Keywords —</w:t>
      </w:r>
      <w:r>
        <w:rPr>
          <w:b/>
          <w:color w:val="000000"/>
          <w:sz w:val="18"/>
          <w:szCs w:val="18"/>
        </w:rPr>
        <w:t xml:space="preserve"> </w:t>
      </w:r>
      <w:r w:rsidR="00C856D0">
        <w:rPr>
          <w:b/>
          <w:lang w:val="en-US"/>
        </w:rPr>
        <w:t>BSM</w:t>
      </w:r>
      <w:r>
        <w:rPr>
          <w:b/>
        </w:rPr>
        <w:t>,</w:t>
      </w:r>
      <w:r w:rsidR="00C856D0">
        <w:rPr>
          <w:b/>
        </w:rPr>
        <w:t xml:space="preserve"> </w:t>
      </w:r>
      <w:r w:rsidR="00C856D0">
        <w:rPr>
          <w:b/>
          <w:lang w:val="en-US"/>
        </w:rPr>
        <w:t>Decision Support System</w:t>
      </w:r>
      <w:r w:rsidR="00C856D0">
        <w:rPr>
          <w:b/>
        </w:rPr>
        <w:t xml:space="preserve">, </w:t>
      </w:r>
      <w:r w:rsidR="00C856D0">
        <w:rPr>
          <w:b/>
          <w:lang w:val="en-US"/>
        </w:rPr>
        <w:t>VIKOR</w:t>
      </w:r>
      <w:r w:rsidR="00C856D0">
        <w:rPr>
          <w:b/>
        </w:rPr>
        <w:t xml:space="preserve">, </w:t>
      </w:r>
      <w:proofErr w:type="spellStart"/>
      <w:r w:rsidR="00C856D0">
        <w:rPr>
          <w:b/>
          <w:lang w:val="en-US"/>
        </w:rPr>
        <w:t>Subyektif</w:t>
      </w:r>
      <w:proofErr w:type="spellEnd"/>
    </w:p>
    <w:p w14:paraId="38A8C5B1" w14:textId="77777777" w:rsidR="00DE6E60" w:rsidRDefault="00DE6E60" w:rsidP="0097735C">
      <w:pPr>
        <w:pBdr>
          <w:top w:val="nil"/>
          <w:left w:val="nil"/>
          <w:bottom w:val="nil"/>
          <w:right w:val="nil"/>
          <w:between w:val="nil"/>
        </w:pBdr>
        <w:spacing w:line="276" w:lineRule="auto"/>
        <w:ind w:right="569"/>
        <w:jc w:val="both"/>
        <w:rPr>
          <w:b/>
          <w:color w:val="FF0000"/>
          <w:sz w:val="18"/>
          <w:szCs w:val="18"/>
        </w:rPr>
      </w:pPr>
    </w:p>
    <w:p w14:paraId="3DB4F124" w14:textId="77777777" w:rsidR="0097735C" w:rsidRDefault="003C7FA7" w:rsidP="00C46D49">
      <w:pPr>
        <w:spacing w:line="276" w:lineRule="auto"/>
        <w:ind w:left="567" w:right="569"/>
        <w:jc w:val="both"/>
        <w:rPr>
          <w:b/>
        </w:rPr>
      </w:pPr>
      <w:bookmarkStart w:id="1" w:name="_heading=h.gg42aaqtlffs" w:colFirst="0" w:colLast="0"/>
      <w:bookmarkEnd w:id="1"/>
      <w:r>
        <w:rPr>
          <w:b/>
        </w:rPr>
        <w:t xml:space="preserve">Abstract— </w:t>
      </w:r>
      <w:bookmarkStart w:id="2" w:name="_heading=h.4tx7xqht83ym" w:colFirst="0" w:colLast="0"/>
      <w:bookmarkEnd w:id="2"/>
      <w:r w:rsidR="001023B5" w:rsidRPr="001023B5">
        <w:rPr>
          <w:b/>
        </w:rPr>
        <w:t>This research was conducted because of complaints from several parents regarding the BSM decision at SDN Kalanganyar ABC, however there were several students who were less well off because the choice of BSM was still subjective. SDN Kalanganyar ABC always holds activities related to BSM admissions once a year. It is hoped that this activity can also provide benefits for students who are poor but have excellent grades so they can carry out activities without being burdened by financial needs. In reality, there are still many students who do not receive BSM, even though according to the requirements, these students should be entitled to receive BSM. Therefore, there is a very irrational subjectivity in the ongoing elections. To overcome this problem, researchers tried to develop an application that applies the Vise Kriterijumska Optimizacija I Kompromisno Resenje (VIKOR) method, namely a method that makes decisions based on a rational compromise of criteria. These criteria include student reports, parents' income, academic achievement, dependents, home conditions, parents' relatives, and activity. From the results of the analysis and application of the VIKOR decision support system, subjective results were obtained for students whose evaluation standards and final decisions were lower than several other students, but the school provided BSM recommendations. To prevent the recurrence of this incident, VIKOR was able to answer objective findings with results of 77.44% with subjective findings of 22.56% in the previous system.</w:t>
      </w:r>
    </w:p>
    <w:p w14:paraId="6193C3C0" w14:textId="77777777" w:rsidR="00C46D49" w:rsidRDefault="00C46D49" w:rsidP="00C46D49">
      <w:pPr>
        <w:spacing w:line="276" w:lineRule="auto"/>
        <w:ind w:left="567" w:right="569"/>
        <w:jc w:val="both"/>
        <w:rPr>
          <w:b/>
        </w:rPr>
      </w:pPr>
    </w:p>
    <w:p w14:paraId="7CC97623" w14:textId="77777777" w:rsidR="00DE6E60" w:rsidRDefault="003C7FA7">
      <w:pPr>
        <w:spacing w:line="276" w:lineRule="auto"/>
        <w:ind w:left="560" w:right="560"/>
        <w:jc w:val="both"/>
        <w:rPr>
          <w:b/>
          <w:i/>
        </w:rPr>
      </w:pPr>
      <w:bookmarkStart w:id="3" w:name="_heading=h.gyvd5g68ynz9" w:colFirst="0" w:colLast="0"/>
      <w:bookmarkEnd w:id="3"/>
      <w:r>
        <w:rPr>
          <w:b/>
          <w:i/>
        </w:rPr>
        <w:t xml:space="preserve">Keywords — </w:t>
      </w:r>
      <w:r w:rsidR="00C856D0">
        <w:rPr>
          <w:b/>
          <w:lang w:val="en-US"/>
        </w:rPr>
        <w:t>BSM</w:t>
      </w:r>
      <w:r w:rsidR="00C856D0">
        <w:rPr>
          <w:b/>
        </w:rPr>
        <w:t xml:space="preserve">, </w:t>
      </w:r>
      <w:r w:rsidR="00C856D0">
        <w:rPr>
          <w:b/>
          <w:lang w:val="en-US"/>
        </w:rPr>
        <w:t>Decision Support System</w:t>
      </w:r>
      <w:r w:rsidR="00C856D0">
        <w:rPr>
          <w:b/>
        </w:rPr>
        <w:t xml:space="preserve">, </w:t>
      </w:r>
      <w:r w:rsidR="00C856D0">
        <w:rPr>
          <w:b/>
          <w:lang w:val="en-US"/>
        </w:rPr>
        <w:t>VIKOR</w:t>
      </w:r>
      <w:r w:rsidR="00C856D0">
        <w:rPr>
          <w:b/>
        </w:rPr>
        <w:t xml:space="preserve">, </w:t>
      </w:r>
      <w:r w:rsidR="00C856D0">
        <w:rPr>
          <w:b/>
          <w:lang w:val="en-US"/>
        </w:rPr>
        <w:t>Subjective</w:t>
      </w:r>
    </w:p>
    <w:p w14:paraId="57C6114D" w14:textId="77777777" w:rsidR="0097735C" w:rsidRDefault="0097735C">
      <w:pPr>
        <w:pBdr>
          <w:top w:val="nil"/>
          <w:left w:val="nil"/>
          <w:bottom w:val="nil"/>
          <w:right w:val="nil"/>
          <w:between w:val="nil"/>
        </w:pBdr>
        <w:spacing w:line="276" w:lineRule="auto"/>
        <w:jc w:val="both"/>
        <w:rPr>
          <w:color w:val="000000"/>
        </w:rPr>
        <w:sectPr w:rsidR="0097735C" w:rsidSect="004860C2">
          <w:headerReference w:type="even" r:id="rId9"/>
          <w:headerReference w:type="default" r:id="rId10"/>
          <w:footerReference w:type="even" r:id="rId11"/>
          <w:footerReference w:type="default" r:id="rId12"/>
          <w:pgSz w:w="11909" w:h="16834"/>
          <w:pgMar w:top="1701" w:right="1134" w:bottom="1134" w:left="1701" w:header="720" w:footer="720" w:gutter="0"/>
          <w:pgNumType w:start="241"/>
          <w:cols w:space="720"/>
        </w:sectPr>
      </w:pPr>
    </w:p>
    <w:p w14:paraId="6492A916" w14:textId="77777777" w:rsidR="00DE6E60" w:rsidRDefault="003C7FA7">
      <w:pPr>
        <w:pStyle w:val="Heading1"/>
        <w:numPr>
          <w:ilvl w:val="0"/>
          <w:numId w:val="1"/>
        </w:numPr>
        <w:spacing w:before="0" w:after="0" w:line="276" w:lineRule="auto"/>
        <w:rPr>
          <w:sz w:val="22"/>
          <w:szCs w:val="22"/>
        </w:rPr>
      </w:pPr>
      <w:r>
        <w:rPr>
          <w:sz w:val="22"/>
          <w:szCs w:val="22"/>
        </w:rPr>
        <w:t>Pendahuluan</w:t>
      </w:r>
    </w:p>
    <w:p w14:paraId="696DA355" w14:textId="77777777" w:rsidR="001A2AD2" w:rsidRPr="001A2AD2" w:rsidRDefault="003C7FA7" w:rsidP="001023B5">
      <w:pPr>
        <w:shd w:val="clear" w:color="auto" w:fill="FFFFFF"/>
        <w:ind w:firstLine="567"/>
        <w:jc w:val="both"/>
        <w:rPr>
          <w:rStyle w:val="tlid-translation"/>
          <w:sz w:val="22"/>
          <w:szCs w:val="22"/>
          <w:lang w:val="en"/>
        </w:rPr>
      </w:pPr>
      <w:r>
        <w:rPr>
          <w:sz w:val="22"/>
          <w:szCs w:val="22"/>
        </w:rPr>
        <w:tab/>
      </w:r>
      <w:bookmarkStart w:id="4" w:name="_heading=h.erka9dgcjbl8" w:colFirst="0" w:colLast="0"/>
      <w:bookmarkEnd w:id="4"/>
      <w:r w:rsidR="001023B5" w:rsidRPr="001023B5">
        <w:rPr>
          <w:rStyle w:val="tlid-translation"/>
          <w:sz w:val="22"/>
          <w:szCs w:val="22"/>
          <w:lang w:val="en"/>
        </w:rPr>
        <w:t xml:space="preserve">BSM </w:t>
      </w:r>
      <w:proofErr w:type="spellStart"/>
      <w:r w:rsidR="001023B5" w:rsidRPr="001023B5">
        <w:rPr>
          <w:rStyle w:val="tlid-translation"/>
          <w:sz w:val="22"/>
          <w:szCs w:val="22"/>
          <w:lang w:val="en"/>
        </w:rPr>
        <w:t>mendukung</w:t>
      </w:r>
      <w:proofErr w:type="spellEnd"/>
      <w:r w:rsidR="001023B5" w:rsidRPr="001023B5">
        <w:rPr>
          <w:rStyle w:val="tlid-translation"/>
          <w:sz w:val="22"/>
          <w:szCs w:val="22"/>
          <w:lang w:val="en"/>
        </w:rPr>
        <w:t xml:space="preserve"> </w:t>
      </w:r>
      <w:proofErr w:type="spellStart"/>
      <w:r w:rsidR="001023B5" w:rsidRPr="001023B5">
        <w:rPr>
          <w:rStyle w:val="tlid-translation"/>
          <w:sz w:val="22"/>
          <w:szCs w:val="22"/>
          <w:lang w:val="en"/>
        </w:rPr>
        <w:t>siswa</w:t>
      </w:r>
      <w:proofErr w:type="spellEnd"/>
      <w:r w:rsidR="001023B5" w:rsidRPr="001023B5">
        <w:rPr>
          <w:rStyle w:val="tlid-translation"/>
          <w:sz w:val="22"/>
          <w:szCs w:val="22"/>
          <w:lang w:val="en"/>
        </w:rPr>
        <w:t xml:space="preserve"> </w:t>
      </w:r>
      <w:proofErr w:type="spellStart"/>
      <w:r w:rsidR="001023B5" w:rsidRPr="001023B5">
        <w:rPr>
          <w:rStyle w:val="tlid-translation"/>
          <w:sz w:val="22"/>
          <w:szCs w:val="22"/>
          <w:lang w:val="en"/>
        </w:rPr>
        <w:t>da</w:t>
      </w:r>
      <w:r w:rsidR="001023B5">
        <w:rPr>
          <w:rStyle w:val="tlid-translation"/>
          <w:sz w:val="22"/>
          <w:szCs w:val="22"/>
          <w:lang w:val="en"/>
        </w:rPr>
        <w:t>ri</w:t>
      </w:r>
      <w:proofErr w:type="spellEnd"/>
      <w:r w:rsidR="001023B5">
        <w:rPr>
          <w:rStyle w:val="tlid-translation"/>
          <w:sz w:val="22"/>
          <w:szCs w:val="22"/>
          <w:lang w:val="en"/>
        </w:rPr>
        <w:t xml:space="preserve"> </w:t>
      </w:r>
      <w:proofErr w:type="spellStart"/>
      <w:r w:rsidR="001023B5">
        <w:rPr>
          <w:rStyle w:val="tlid-translation"/>
          <w:sz w:val="22"/>
          <w:szCs w:val="22"/>
          <w:lang w:val="en"/>
        </w:rPr>
        <w:t>keluarga</w:t>
      </w:r>
      <w:proofErr w:type="spellEnd"/>
      <w:r w:rsidR="001023B5">
        <w:rPr>
          <w:rStyle w:val="tlid-translation"/>
          <w:sz w:val="22"/>
          <w:szCs w:val="22"/>
          <w:lang w:val="en"/>
        </w:rPr>
        <w:t xml:space="preserve"> </w:t>
      </w:r>
      <w:proofErr w:type="spellStart"/>
      <w:r w:rsidR="001023B5">
        <w:rPr>
          <w:rStyle w:val="tlid-translation"/>
          <w:sz w:val="22"/>
          <w:szCs w:val="22"/>
          <w:lang w:val="en"/>
        </w:rPr>
        <w:t>kurang</w:t>
      </w:r>
      <w:proofErr w:type="spellEnd"/>
      <w:r w:rsidR="001023B5">
        <w:rPr>
          <w:rStyle w:val="tlid-translation"/>
          <w:sz w:val="22"/>
          <w:szCs w:val="22"/>
          <w:lang w:val="en"/>
        </w:rPr>
        <w:t xml:space="preserve"> </w:t>
      </w:r>
      <w:proofErr w:type="spellStart"/>
      <w:r w:rsidR="001023B5">
        <w:rPr>
          <w:rStyle w:val="tlid-translation"/>
          <w:sz w:val="22"/>
          <w:szCs w:val="22"/>
          <w:lang w:val="en"/>
        </w:rPr>
        <w:t>mampu</w:t>
      </w:r>
      <w:proofErr w:type="spellEnd"/>
      <w:r w:rsidR="001023B5">
        <w:rPr>
          <w:rStyle w:val="tlid-translation"/>
          <w:sz w:val="22"/>
          <w:szCs w:val="22"/>
          <w:lang w:val="en"/>
        </w:rPr>
        <w:t xml:space="preserve"> </w:t>
      </w:r>
      <w:proofErr w:type="spellStart"/>
      <w:r w:rsidR="001023B5">
        <w:rPr>
          <w:rStyle w:val="tlid-translation"/>
          <w:sz w:val="22"/>
          <w:szCs w:val="22"/>
          <w:lang w:val="en"/>
        </w:rPr>
        <w:t>untuk</w:t>
      </w:r>
      <w:proofErr w:type="spellEnd"/>
      <w:r w:rsidR="001023B5">
        <w:rPr>
          <w:rStyle w:val="tlid-translation"/>
          <w:sz w:val="22"/>
          <w:szCs w:val="22"/>
          <w:lang w:val="en"/>
        </w:rPr>
        <w:t xml:space="preserve"> </w:t>
      </w:r>
      <w:proofErr w:type="spellStart"/>
      <w:r w:rsidR="001023B5" w:rsidRPr="001023B5">
        <w:rPr>
          <w:rStyle w:val="tlid-translation"/>
          <w:sz w:val="22"/>
          <w:szCs w:val="22"/>
          <w:lang w:val="en"/>
        </w:rPr>
        <w:t>melaksanakan</w:t>
      </w:r>
      <w:proofErr w:type="spellEnd"/>
      <w:r w:rsidR="001023B5" w:rsidRPr="001023B5">
        <w:rPr>
          <w:rStyle w:val="tlid-translation"/>
          <w:sz w:val="22"/>
          <w:szCs w:val="22"/>
          <w:lang w:val="en"/>
        </w:rPr>
        <w:t xml:space="preserve"> </w:t>
      </w:r>
      <w:proofErr w:type="spellStart"/>
      <w:r w:rsidR="001023B5" w:rsidRPr="001023B5">
        <w:rPr>
          <w:rStyle w:val="tlid-translation"/>
          <w:sz w:val="22"/>
          <w:szCs w:val="22"/>
          <w:lang w:val="en"/>
        </w:rPr>
        <w:t>ke</w:t>
      </w:r>
      <w:r w:rsidR="001023B5">
        <w:rPr>
          <w:rStyle w:val="tlid-translation"/>
          <w:sz w:val="22"/>
          <w:szCs w:val="22"/>
          <w:lang w:val="en"/>
        </w:rPr>
        <w:t>giatan</w:t>
      </w:r>
      <w:proofErr w:type="spellEnd"/>
      <w:r w:rsidR="001023B5">
        <w:rPr>
          <w:rStyle w:val="tlid-translation"/>
          <w:sz w:val="22"/>
          <w:szCs w:val="22"/>
          <w:lang w:val="en"/>
        </w:rPr>
        <w:t xml:space="preserve"> </w:t>
      </w:r>
      <w:proofErr w:type="spellStart"/>
      <w:r w:rsidR="001023B5">
        <w:rPr>
          <w:rStyle w:val="tlid-translation"/>
          <w:sz w:val="22"/>
          <w:szCs w:val="22"/>
          <w:lang w:val="en"/>
        </w:rPr>
        <w:t>pembelajaran</w:t>
      </w:r>
      <w:proofErr w:type="spellEnd"/>
      <w:r w:rsidR="001023B5">
        <w:rPr>
          <w:rStyle w:val="tlid-translation"/>
          <w:sz w:val="22"/>
          <w:szCs w:val="22"/>
          <w:lang w:val="en"/>
        </w:rPr>
        <w:t xml:space="preserve"> di </w:t>
      </w:r>
      <w:proofErr w:type="spellStart"/>
      <w:r w:rsidR="001023B5">
        <w:rPr>
          <w:rStyle w:val="tlid-translation"/>
          <w:sz w:val="22"/>
          <w:szCs w:val="22"/>
          <w:lang w:val="en"/>
        </w:rPr>
        <w:t>sekolah</w:t>
      </w:r>
      <w:proofErr w:type="spellEnd"/>
      <w:r w:rsidR="001023B5">
        <w:rPr>
          <w:rStyle w:val="tlid-translation"/>
          <w:sz w:val="22"/>
          <w:szCs w:val="22"/>
          <w:lang w:val="en"/>
        </w:rPr>
        <w:t xml:space="preserve">. </w:t>
      </w:r>
      <w:proofErr w:type="spellStart"/>
      <w:r w:rsidR="001023B5" w:rsidRPr="001023B5">
        <w:rPr>
          <w:rStyle w:val="tlid-translation"/>
          <w:sz w:val="22"/>
          <w:szCs w:val="22"/>
          <w:lang w:val="en"/>
        </w:rPr>
        <w:t>Dukungan</w:t>
      </w:r>
      <w:proofErr w:type="spellEnd"/>
      <w:r w:rsidR="001023B5" w:rsidRPr="001023B5">
        <w:rPr>
          <w:rStyle w:val="tlid-translation"/>
          <w:sz w:val="22"/>
          <w:szCs w:val="22"/>
          <w:lang w:val="en"/>
        </w:rPr>
        <w:t xml:space="preserve"> ini </w:t>
      </w:r>
      <w:proofErr w:type="spellStart"/>
      <w:r w:rsidR="001023B5" w:rsidRPr="001023B5">
        <w:rPr>
          <w:rStyle w:val="tlid-translation"/>
          <w:sz w:val="22"/>
          <w:szCs w:val="22"/>
          <w:lang w:val="en"/>
        </w:rPr>
        <w:t>memberikan</w:t>
      </w:r>
      <w:proofErr w:type="spellEnd"/>
      <w:r w:rsidR="001023B5" w:rsidRPr="001023B5">
        <w:rPr>
          <w:rStyle w:val="tlid-translation"/>
          <w:sz w:val="22"/>
          <w:szCs w:val="22"/>
          <w:lang w:val="en"/>
        </w:rPr>
        <w:t xml:space="preserve"> </w:t>
      </w:r>
      <w:proofErr w:type="spellStart"/>
      <w:r w:rsidR="001023B5" w:rsidRPr="001023B5">
        <w:rPr>
          <w:rStyle w:val="tlid-translation"/>
          <w:sz w:val="22"/>
          <w:szCs w:val="22"/>
          <w:lang w:val="en"/>
        </w:rPr>
        <w:t>kesempatan</w:t>
      </w:r>
      <w:proofErr w:type="spellEnd"/>
      <w:r w:rsidR="001023B5" w:rsidRPr="001023B5">
        <w:rPr>
          <w:rStyle w:val="tlid-translation"/>
          <w:sz w:val="22"/>
          <w:szCs w:val="22"/>
          <w:lang w:val="en"/>
        </w:rPr>
        <w:t xml:space="preserve"> </w:t>
      </w:r>
      <w:proofErr w:type="spellStart"/>
      <w:r w:rsidR="001023B5" w:rsidRPr="001023B5">
        <w:rPr>
          <w:rStyle w:val="tlid-translation"/>
          <w:sz w:val="22"/>
          <w:szCs w:val="22"/>
          <w:lang w:val="en"/>
        </w:rPr>
        <w:t>kepada</w:t>
      </w:r>
      <w:proofErr w:type="spellEnd"/>
      <w:r w:rsidR="001023B5" w:rsidRPr="001023B5">
        <w:rPr>
          <w:rStyle w:val="tlid-translation"/>
          <w:sz w:val="22"/>
          <w:szCs w:val="22"/>
          <w:lang w:val="en"/>
        </w:rPr>
        <w:t xml:space="preserve"> </w:t>
      </w:r>
      <w:proofErr w:type="spellStart"/>
      <w:r w:rsidR="001023B5" w:rsidRPr="001023B5">
        <w:rPr>
          <w:rStyle w:val="tlid-translation"/>
          <w:sz w:val="22"/>
          <w:szCs w:val="22"/>
          <w:lang w:val="en"/>
        </w:rPr>
        <w:t>siswa</w:t>
      </w:r>
      <w:proofErr w:type="spellEnd"/>
      <w:r w:rsidR="001023B5" w:rsidRPr="001023B5">
        <w:rPr>
          <w:rStyle w:val="tlid-translation"/>
          <w:sz w:val="22"/>
          <w:szCs w:val="22"/>
          <w:lang w:val="en"/>
        </w:rPr>
        <w:t xml:space="preserve"> </w:t>
      </w:r>
      <w:proofErr w:type="spellStart"/>
      <w:r w:rsidR="001023B5" w:rsidRPr="001023B5">
        <w:rPr>
          <w:rStyle w:val="tlid-translation"/>
          <w:sz w:val="22"/>
          <w:szCs w:val="22"/>
          <w:lang w:val="en"/>
        </w:rPr>
        <w:t>untuk</w:t>
      </w:r>
      <w:proofErr w:type="spellEnd"/>
      <w:r w:rsidR="001023B5" w:rsidRPr="001023B5">
        <w:rPr>
          <w:rStyle w:val="tlid-translation"/>
          <w:sz w:val="22"/>
          <w:szCs w:val="22"/>
          <w:lang w:val="en"/>
        </w:rPr>
        <w:t xml:space="preserve"> </w:t>
      </w:r>
      <w:proofErr w:type="spellStart"/>
      <w:r w:rsidR="001023B5" w:rsidRPr="001023B5">
        <w:rPr>
          <w:rStyle w:val="tlid-translation"/>
          <w:sz w:val="22"/>
          <w:szCs w:val="22"/>
          <w:lang w:val="en"/>
        </w:rPr>
        <w:t>mel</w:t>
      </w:r>
      <w:r w:rsidR="001023B5">
        <w:rPr>
          <w:rStyle w:val="tlid-translation"/>
          <w:sz w:val="22"/>
          <w:szCs w:val="22"/>
          <w:lang w:val="en"/>
        </w:rPr>
        <w:t>anjutkan</w:t>
      </w:r>
      <w:proofErr w:type="spellEnd"/>
      <w:r w:rsidR="001023B5">
        <w:rPr>
          <w:rStyle w:val="tlid-translation"/>
          <w:sz w:val="22"/>
          <w:szCs w:val="22"/>
          <w:lang w:val="en"/>
        </w:rPr>
        <w:t xml:space="preserve"> </w:t>
      </w:r>
      <w:proofErr w:type="spellStart"/>
      <w:r w:rsidR="001023B5">
        <w:rPr>
          <w:rStyle w:val="tlid-translation"/>
          <w:sz w:val="22"/>
          <w:szCs w:val="22"/>
          <w:lang w:val="en"/>
        </w:rPr>
        <w:t>pendidikan</w:t>
      </w:r>
      <w:proofErr w:type="spellEnd"/>
      <w:r w:rsidR="001023B5">
        <w:rPr>
          <w:rStyle w:val="tlid-translation"/>
          <w:sz w:val="22"/>
          <w:szCs w:val="22"/>
          <w:lang w:val="en"/>
        </w:rPr>
        <w:t xml:space="preserve"> ke </w:t>
      </w:r>
      <w:proofErr w:type="spellStart"/>
      <w:r w:rsidR="001023B5">
        <w:rPr>
          <w:rStyle w:val="tlid-translation"/>
          <w:sz w:val="22"/>
          <w:szCs w:val="22"/>
          <w:lang w:val="en"/>
        </w:rPr>
        <w:t>jenjang</w:t>
      </w:r>
      <w:proofErr w:type="spellEnd"/>
      <w:r w:rsidR="001023B5">
        <w:rPr>
          <w:rStyle w:val="tlid-translation"/>
          <w:sz w:val="22"/>
          <w:szCs w:val="22"/>
          <w:lang w:val="en"/>
        </w:rPr>
        <w:t xml:space="preserve"> </w:t>
      </w:r>
      <w:r w:rsidR="001023B5" w:rsidRPr="001023B5">
        <w:rPr>
          <w:rStyle w:val="tlid-translation"/>
          <w:sz w:val="22"/>
          <w:szCs w:val="22"/>
          <w:lang w:val="en"/>
        </w:rPr>
        <w:t xml:space="preserve">yang </w:t>
      </w:r>
      <w:proofErr w:type="spellStart"/>
      <w:r w:rsidR="001023B5" w:rsidRPr="001023B5">
        <w:rPr>
          <w:rStyle w:val="tlid-translation"/>
          <w:sz w:val="22"/>
          <w:szCs w:val="22"/>
          <w:lang w:val="en"/>
        </w:rPr>
        <w:t>lebih</w:t>
      </w:r>
      <w:proofErr w:type="spellEnd"/>
      <w:r w:rsidR="001023B5" w:rsidRPr="001023B5">
        <w:rPr>
          <w:rStyle w:val="tlid-translation"/>
          <w:sz w:val="22"/>
          <w:szCs w:val="22"/>
          <w:lang w:val="en"/>
        </w:rPr>
        <w:t xml:space="preserve"> </w:t>
      </w:r>
      <w:proofErr w:type="spellStart"/>
      <w:r w:rsidR="001023B5" w:rsidRPr="001023B5">
        <w:rPr>
          <w:rStyle w:val="tlid-translation"/>
          <w:sz w:val="22"/>
          <w:szCs w:val="22"/>
          <w:lang w:val="en"/>
        </w:rPr>
        <w:lastRenderedPageBreak/>
        <w:t>tinggi</w:t>
      </w:r>
      <w:proofErr w:type="spellEnd"/>
      <w:r w:rsidR="001023B5" w:rsidRPr="001023B5">
        <w:rPr>
          <w:rStyle w:val="tlid-translation"/>
          <w:sz w:val="22"/>
          <w:szCs w:val="22"/>
          <w:lang w:val="en"/>
        </w:rPr>
        <w:t>.</w:t>
      </w:r>
      <w:r w:rsidR="001023B5">
        <w:rPr>
          <w:rStyle w:val="tlid-translation"/>
          <w:sz w:val="22"/>
          <w:szCs w:val="22"/>
          <w:lang w:val="en"/>
        </w:rPr>
        <w:t xml:space="preserve"> </w:t>
      </w:r>
      <w:proofErr w:type="spellStart"/>
      <w:r w:rsidR="001023B5" w:rsidRPr="001023B5">
        <w:rPr>
          <w:rStyle w:val="tlid-translation"/>
          <w:sz w:val="22"/>
          <w:szCs w:val="22"/>
          <w:lang w:val="en"/>
        </w:rPr>
        <w:t>Tuj</w:t>
      </w:r>
      <w:r w:rsidR="001023B5">
        <w:rPr>
          <w:rStyle w:val="tlid-translation"/>
          <w:sz w:val="22"/>
          <w:szCs w:val="22"/>
          <w:lang w:val="en"/>
        </w:rPr>
        <w:t>uan</w:t>
      </w:r>
      <w:proofErr w:type="spellEnd"/>
      <w:r w:rsidR="001023B5">
        <w:rPr>
          <w:rStyle w:val="tlid-translation"/>
          <w:sz w:val="22"/>
          <w:szCs w:val="22"/>
          <w:lang w:val="en"/>
        </w:rPr>
        <w:t xml:space="preserve"> </w:t>
      </w:r>
      <w:proofErr w:type="spellStart"/>
      <w:r w:rsidR="001023B5">
        <w:rPr>
          <w:rStyle w:val="tlid-translation"/>
          <w:sz w:val="22"/>
          <w:szCs w:val="22"/>
          <w:lang w:val="en"/>
        </w:rPr>
        <w:t>pemberian</w:t>
      </w:r>
      <w:proofErr w:type="spellEnd"/>
      <w:r w:rsidR="001023B5">
        <w:rPr>
          <w:rStyle w:val="tlid-translation"/>
          <w:sz w:val="22"/>
          <w:szCs w:val="22"/>
          <w:lang w:val="en"/>
        </w:rPr>
        <w:t xml:space="preserve"> BSM </w:t>
      </w:r>
      <w:proofErr w:type="spellStart"/>
      <w:r w:rsidR="001023B5">
        <w:rPr>
          <w:rStyle w:val="tlid-translation"/>
          <w:sz w:val="22"/>
          <w:szCs w:val="22"/>
          <w:lang w:val="en"/>
        </w:rPr>
        <w:t>adalah</w:t>
      </w:r>
      <w:proofErr w:type="spellEnd"/>
      <w:r w:rsidR="001023B5">
        <w:rPr>
          <w:rStyle w:val="tlid-translation"/>
          <w:sz w:val="22"/>
          <w:szCs w:val="22"/>
          <w:lang w:val="en"/>
        </w:rPr>
        <w:t xml:space="preserve"> </w:t>
      </w:r>
      <w:proofErr w:type="spellStart"/>
      <w:r w:rsidR="001023B5">
        <w:rPr>
          <w:rStyle w:val="tlid-translation"/>
          <w:sz w:val="22"/>
          <w:szCs w:val="22"/>
          <w:lang w:val="en"/>
        </w:rPr>
        <w:t>untuk</w:t>
      </w:r>
      <w:proofErr w:type="spellEnd"/>
      <w:r w:rsidR="001023B5">
        <w:rPr>
          <w:rStyle w:val="tlid-translation"/>
          <w:sz w:val="22"/>
          <w:szCs w:val="22"/>
          <w:lang w:val="en"/>
        </w:rPr>
        <w:t xml:space="preserve"> </w:t>
      </w:r>
      <w:proofErr w:type="spellStart"/>
      <w:r w:rsidR="001023B5" w:rsidRPr="001023B5">
        <w:rPr>
          <w:rStyle w:val="tlid-translation"/>
          <w:sz w:val="22"/>
          <w:szCs w:val="22"/>
          <w:lang w:val="en"/>
        </w:rPr>
        <w:t>menghilangkan</w:t>
      </w:r>
      <w:proofErr w:type="spellEnd"/>
      <w:r w:rsidR="001023B5" w:rsidRPr="001023B5">
        <w:rPr>
          <w:rStyle w:val="tlid-translation"/>
          <w:sz w:val="22"/>
          <w:szCs w:val="22"/>
          <w:lang w:val="en"/>
        </w:rPr>
        <w:t xml:space="preserve"> </w:t>
      </w:r>
      <w:proofErr w:type="spellStart"/>
      <w:r w:rsidR="001023B5" w:rsidRPr="001023B5">
        <w:rPr>
          <w:rStyle w:val="tlid-translation"/>
          <w:sz w:val="22"/>
          <w:szCs w:val="22"/>
          <w:lang w:val="en"/>
        </w:rPr>
        <w:t>hambatan</w:t>
      </w:r>
      <w:proofErr w:type="spellEnd"/>
      <w:r w:rsidR="001023B5" w:rsidRPr="001023B5">
        <w:rPr>
          <w:rStyle w:val="tlid-translation"/>
          <w:sz w:val="22"/>
          <w:szCs w:val="22"/>
          <w:lang w:val="en"/>
        </w:rPr>
        <w:t xml:space="preserve"> </w:t>
      </w:r>
      <w:proofErr w:type="spellStart"/>
      <w:r w:rsidR="001023B5" w:rsidRPr="001023B5">
        <w:rPr>
          <w:rStyle w:val="tlid-translation"/>
          <w:sz w:val="22"/>
          <w:szCs w:val="22"/>
          <w:lang w:val="en"/>
        </w:rPr>
        <w:t>partisipasi</w:t>
      </w:r>
      <w:proofErr w:type="spellEnd"/>
      <w:r w:rsidR="001023B5" w:rsidRPr="001023B5">
        <w:rPr>
          <w:rStyle w:val="tlid-translation"/>
          <w:sz w:val="22"/>
          <w:szCs w:val="22"/>
          <w:lang w:val="en"/>
        </w:rPr>
        <w:t xml:space="preserve"> </w:t>
      </w:r>
      <w:proofErr w:type="spellStart"/>
      <w:r w:rsidR="001023B5" w:rsidRPr="001023B5">
        <w:rPr>
          <w:rStyle w:val="tlid-translation"/>
          <w:sz w:val="22"/>
          <w:szCs w:val="22"/>
          <w:lang w:val="en"/>
        </w:rPr>
        <w:t>siswa</w:t>
      </w:r>
      <w:proofErr w:type="spellEnd"/>
      <w:r w:rsidR="001023B5" w:rsidRPr="001023B5">
        <w:rPr>
          <w:rStyle w:val="tlid-translation"/>
          <w:sz w:val="22"/>
          <w:szCs w:val="22"/>
          <w:lang w:val="en"/>
        </w:rPr>
        <w:t xml:space="preserve"> miskin </w:t>
      </w:r>
      <w:proofErr w:type="spellStart"/>
      <w:r w:rsidR="001023B5" w:rsidRPr="001023B5">
        <w:rPr>
          <w:rStyle w:val="tlid-translation"/>
          <w:sz w:val="22"/>
          <w:szCs w:val="22"/>
          <w:lang w:val="en"/>
        </w:rPr>
        <w:t>dalam</w:t>
      </w:r>
      <w:proofErr w:type="spellEnd"/>
      <w:r w:rsidR="001023B5" w:rsidRPr="001023B5">
        <w:rPr>
          <w:rStyle w:val="tlid-translation"/>
          <w:sz w:val="22"/>
          <w:szCs w:val="22"/>
          <w:lang w:val="en"/>
        </w:rPr>
        <w:t xml:space="preserve"> </w:t>
      </w:r>
      <w:proofErr w:type="spellStart"/>
      <w:r w:rsidR="001023B5" w:rsidRPr="001023B5">
        <w:rPr>
          <w:rStyle w:val="tlid-translation"/>
          <w:sz w:val="22"/>
          <w:szCs w:val="22"/>
          <w:lang w:val="en"/>
        </w:rPr>
        <w:t>bersekolah</w:t>
      </w:r>
      <w:proofErr w:type="spellEnd"/>
      <w:r w:rsidR="001023B5" w:rsidRPr="001023B5">
        <w:rPr>
          <w:rStyle w:val="tlid-translation"/>
          <w:sz w:val="22"/>
          <w:szCs w:val="22"/>
          <w:lang w:val="en"/>
        </w:rPr>
        <w:t xml:space="preserve"> </w:t>
      </w:r>
      <w:proofErr w:type="spellStart"/>
      <w:r w:rsidR="001023B5" w:rsidRPr="001023B5">
        <w:rPr>
          <w:rStyle w:val="tlid-translation"/>
          <w:sz w:val="22"/>
          <w:szCs w:val="22"/>
          <w:lang w:val="en"/>
        </w:rPr>
        <w:t>dengan</w:t>
      </w:r>
      <w:proofErr w:type="spellEnd"/>
      <w:r w:rsidR="001023B5" w:rsidRPr="001023B5">
        <w:rPr>
          <w:rStyle w:val="tlid-translation"/>
          <w:sz w:val="22"/>
          <w:szCs w:val="22"/>
          <w:lang w:val="en"/>
        </w:rPr>
        <w:t xml:space="preserve"> </w:t>
      </w:r>
      <w:proofErr w:type="spellStart"/>
      <w:r w:rsidR="001023B5" w:rsidRPr="001023B5">
        <w:rPr>
          <w:rStyle w:val="tlid-translation"/>
          <w:sz w:val="22"/>
          <w:szCs w:val="22"/>
          <w:lang w:val="en"/>
        </w:rPr>
        <w:t>memastikan</w:t>
      </w:r>
      <w:proofErr w:type="spellEnd"/>
      <w:r w:rsidR="001023B5" w:rsidRPr="001023B5">
        <w:rPr>
          <w:rStyle w:val="tlid-translation"/>
          <w:sz w:val="22"/>
          <w:szCs w:val="22"/>
          <w:lang w:val="en"/>
        </w:rPr>
        <w:t xml:space="preserve"> </w:t>
      </w:r>
      <w:proofErr w:type="spellStart"/>
      <w:r w:rsidR="001023B5" w:rsidRPr="001023B5">
        <w:rPr>
          <w:rStyle w:val="tlid-translation"/>
          <w:sz w:val="22"/>
          <w:szCs w:val="22"/>
          <w:lang w:val="en"/>
        </w:rPr>
        <w:t>bahwa</w:t>
      </w:r>
      <w:proofErr w:type="spellEnd"/>
      <w:r w:rsidR="001023B5" w:rsidRPr="001023B5">
        <w:rPr>
          <w:rStyle w:val="tlid-translation"/>
          <w:sz w:val="22"/>
          <w:szCs w:val="22"/>
          <w:lang w:val="en"/>
        </w:rPr>
        <w:t xml:space="preserve"> </w:t>
      </w:r>
      <w:proofErr w:type="spellStart"/>
      <w:r w:rsidR="001023B5" w:rsidRPr="001023B5">
        <w:rPr>
          <w:rStyle w:val="tlid-translation"/>
          <w:sz w:val="22"/>
          <w:szCs w:val="22"/>
          <w:lang w:val="en"/>
        </w:rPr>
        <w:t>siswa</w:t>
      </w:r>
      <w:proofErr w:type="spellEnd"/>
      <w:r w:rsidR="001023B5" w:rsidRPr="001023B5">
        <w:rPr>
          <w:rStyle w:val="tlid-translation"/>
          <w:sz w:val="22"/>
          <w:szCs w:val="22"/>
          <w:lang w:val="en"/>
        </w:rPr>
        <w:t xml:space="preserve"> miskin </w:t>
      </w:r>
      <w:proofErr w:type="spellStart"/>
      <w:r w:rsidR="001023B5" w:rsidRPr="001023B5">
        <w:rPr>
          <w:rStyle w:val="tlid-translation"/>
          <w:sz w:val="22"/>
          <w:szCs w:val="22"/>
          <w:lang w:val="en"/>
        </w:rPr>
        <w:t>mempunyai</w:t>
      </w:r>
      <w:proofErr w:type="spellEnd"/>
      <w:r w:rsidR="001023B5" w:rsidRPr="001023B5">
        <w:rPr>
          <w:rStyle w:val="tlid-translation"/>
          <w:sz w:val="22"/>
          <w:szCs w:val="22"/>
          <w:lang w:val="en"/>
        </w:rPr>
        <w:t xml:space="preserve"> </w:t>
      </w:r>
      <w:proofErr w:type="spellStart"/>
      <w:r w:rsidR="001023B5" w:rsidRPr="001023B5">
        <w:rPr>
          <w:rStyle w:val="tlid-translation"/>
          <w:sz w:val="22"/>
          <w:szCs w:val="22"/>
          <w:lang w:val="en"/>
        </w:rPr>
        <w:t>akses</w:t>
      </w:r>
      <w:proofErr w:type="spellEnd"/>
      <w:r w:rsidR="001023B5" w:rsidRPr="001023B5">
        <w:rPr>
          <w:rStyle w:val="tlid-translation"/>
          <w:sz w:val="22"/>
          <w:szCs w:val="22"/>
          <w:lang w:val="en"/>
        </w:rPr>
        <w:t xml:space="preserve"> </w:t>
      </w:r>
      <w:proofErr w:type="spellStart"/>
      <w:r w:rsidR="001023B5" w:rsidRPr="001023B5">
        <w:rPr>
          <w:rStyle w:val="tlid-translation"/>
          <w:sz w:val="22"/>
          <w:szCs w:val="22"/>
          <w:lang w:val="en"/>
        </w:rPr>
        <w:t>terhadap</w:t>
      </w:r>
      <w:proofErr w:type="spellEnd"/>
      <w:r w:rsidR="001023B5" w:rsidRPr="001023B5">
        <w:rPr>
          <w:rStyle w:val="tlid-translation"/>
          <w:sz w:val="22"/>
          <w:szCs w:val="22"/>
          <w:lang w:val="en"/>
        </w:rPr>
        <w:t xml:space="preserve"> </w:t>
      </w:r>
      <w:proofErr w:type="spellStart"/>
      <w:r w:rsidR="001023B5" w:rsidRPr="001023B5">
        <w:rPr>
          <w:rStyle w:val="tlid-translation"/>
          <w:sz w:val="22"/>
          <w:szCs w:val="22"/>
          <w:lang w:val="en"/>
        </w:rPr>
        <w:t>layanan</w:t>
      </w:r>
      <w:proofErr w:type="spellEnd"/>
      <w:r w:rsidR="001023B5" w:rsidRPr="001023B5">
        <w:rPr>
          <w:rStyle w:val="tlid-translation"/>
          <w:sz w:val="22"/>
          <w:szCs w:val="22"/>
          <w:lang w:val="en"/>
        </w:rPr>
        <w:t xml:space="preserve"> </w:t>
      </w:r>
      <w:proofErr w:type="spellStart"/>
      <w:r w:rsidR="001023B5" w:rsidRPr="001023B5">
        <w:rPr>
          <w:rStyle w:val="tlid-translation"/>
          <w:sz w:val="22"/>
          <w:szCs w:val="22"/>
          <w:lang w:val="en"/>
        </w:rPr>
        <w:t>pendidikan</w:t>
      </w:r>
      <w:proofErr w:type="spellEnd"/>
      <w:r w:rsidR="001023B5" w:rsidRPr="001023B5">
        <w:rPr>
          <w:rStyle w:val="tlid-translation"/>
          <w:sz w:val="22"/>
          <w:szCs w:val="22"/>
          <w:lang w:val="en"/>
        </w:rPr>
        <w:t xml:space="preserve"> yang </w:t>
      </w:r>
      <w:proofErr w:type="spellStart"/>
      <w:r w:rsidR="001023B5" w:rsidRPr="001023B5">
        <w:rPr>
          <w:rStyle w:val="tlid-translation"/>
          <w:sz w:val="22"/>
          <w:szCs w:val="22"/>
          <w:lang w:val="en"/>
        </w:rPr>
        <w:t>layak</w:t>
      </w:r>
      <w:proofErr w:type="spellEnd"/>
      <w:r w:rsidR="001023B5" w:rsidRPr="001023B5">
        <w:rPr>
          <w:rStyle w:val="tlid-translation"/>
          <w:sz w:val="22"/>
          <w:szCs w:val="22"/>
          <w:lang w:val="en"/>
        </w:rPr>
        <w:t xml:space="preserve">, </w:t>
      </w:r>
      <w:proofErr w:type="spellStart"/>
      <w:r w:rsidR="001023B5" w:rsidRPr="001023B5">
        <w:rPr>
          <w:rStyle w:val="tlid-translation"/>
          <w:sz w:val="22"/>
          <w:szCs w:val="22"/>
          <w:lang w:val="en"/>
        </w:rPr>
        <w:t>mencegah</w:t>
      </w:r>
      <w:proofErr w:type="spellEnd"/>
      <w:r w:rsidR="001023B5" w:rsidRPr="001023B5">
        <w:rPr>
          <w:rStyle w:val="tlid-translation"/>
          <w:sz w:val="22"/>
          <w:szCs w:val="22"/>
          <w:lang w:val="en"/>
        </w:rPr>
        <w:t xml:space="preserve"> </w:t>
      </w:r>
      <w:proofErr w:type="spellStart"/>
      <w:r w:rsidR="001023B5" w:rsidRPr="001023B5">
        <w:rPr>
          <w:rStyle w:val="tlid-translation"/>
          <w:sz w:val="22"/>
          <w:szCs w:val="22"/>
          <w:lang w:val="en"/>
        </w:rPr>
        <w:t>angka</w:t>
      </w:r>
      <w:proofErr w:type="spellEnd"/>
      <w:r w:rsidR="001023B5" w:rsidRPr="001023B5">
        <w:rPr>
          <w:rStyle w:val="tlid-translation"/>
          <w:sz w:val="22"/>
          <w:szCs w:val="22"/>
          <w:lang w:val="en"/>
        </w:rPr>
        <w:t xml:space="preserve"> </w:t>
      </w:r>
      <w:proofErr w:type="spellStart"/>
      <w:r w:rsidR="001023B5" w:rsidRPr="001023B5">
        <w:rPr>
          <w:rStyle w:val="tlid-translation"/>
          <w:sz w:val="22"/>
          <w:szCs w:val="22"/>
          <w:lang w:val="en"/>
        </w:rPr>
        <w:t>putus</w:t>
      </w:r>
      <w:proofErr w:type="spellEnd"/>
      <w:r w:rsidR="001023B5" w:rsidRPr="001023B5">
        <w:rPr>
          <w:rStyle w:val="tlid-translation"/>
          <w:sz w:val="22"/>
          <w:szCs w:val="22"/>
          <w:lang w:val="en"/>
        </w:rPr>
        <w:t xml:space="preserve"> </w:t>
      </w:r>
      <w:proofErr w:type="spellStart"/>
      <w:r w:rsidR="001023B5" w:rsidRPr="001023B5">
        <w:rPr>
          <w:rStyle w:val="tlid-translation"/>
          <w:sz w:val="22"/>
          <w:szCs w:val="22"/>
          <w:lang w:val="en"/>
        </w:rPr>
        <w:t>sekolah</w:t>
      </w:r>
      <w:proofErr w:type="spellEnd"/>
      <w:r w:rsidR="001023B5" w:rsidRPr="001023B5">
        <w:rPr>
          <w:rStyle w:val="tlid-translation"/>
          <w:sz w:val="22"/>
          <w:szCs w:val="22"/>
          <w:lang w:val="en"/>
        </w:rPr>
        <w:t xml:space="preserve">, dan </w:t>
      </w:r>
      <w:proofErr w:type="spellStart"/>
      <w:r w:rsidR="001023B5" w:rsidRPr="001023B5">
        <w:rPr>
          <w:rStyle w:val="tlid-translation"/>
          <w:sz w:val="22"/>
          <w:szCs w:val="22"/>
          <w:lang w:val="en"/>
        </w:rPr>
        <w:t>menarik</w:t>
      </w:r>
      <w:proofErr w:type="spellEnd"/>
      <w:r w:rsidR="001023B5" w:rsidRPr="001023B5">
        <w:rPr>
          <w:rStyle w:val="tlid-translation"/>
          <w:sz w:val="22"/>
          <w:szCs w:val="22"/>
          <w:lang w:val="en"/>
        </w:rPr>
        <w:t xml:space="preserve"> </w:t>
      </w:r>
      <w:proofErr w:type="spellStart"/>
      <w:r w:rsidR="001023B5" w:rsidRPr="001023B5">
        <w:rPr>
          <w:rStyle w:val="tlid-translation"/>
          <w:sz w:val="22"/>
          <w:szCs w:val="22"/>
          <w:lang w:val="en"/>
        </w:rPr>
        <w:t>minat</w:t>
      </w:r>
      <w:proofErr w:type="spellEnd"/>
      <w:r w:rsidR="001023B5" w:rsidRPr="001023B5">
        <w:rPr>
          <w:rStyle w:val="tlid-translation"/>
          <w:sz w:val="22"/>
          <w:szCs w:val="22"/>
          <w:lang w:val="en"/>
        </w:rPr>
        <w:t xml:space="preserve"> </w:t>
      </w:r>
      <w:proofErr w:type="spellStart"/>
      <w:r w:rsidR="001023B5" w:rsidRPr="001023B5">
        <w:rPr>
          <w:rStyle w:val="tlid-translation"/>
          <w:sz w:val="22"/>
          <w:szCs w:val="22"/>
          <w:lang w:val="en"/>
        </w:rPr>
        <w:t>siswa</w:t>
      </w:r>
      <w:proofErr w:type="spellEnd"/>
      <w:r w:rsidR="001023B5" w:rsidRPr="001023B5">
        <w:rPr>
          <w:rStyle w:val="tlid-translation"/>
          <w:sz w:val="22"/>
          <w:szCs w:val="22"/>
          <w:lang w:val="en"/>
        </w:rPr>
        <w:t xml:space="preserve"> miskin </w:t>
      </w:r>
      <w:proofErr w:type="spellStart"/>
      <w:r w:rsidR="001023B5" w:rsidRPr="001023B5">
        <w:rPr>
          <w:rStyle w:val="tlid-translation"/>
          <w:sz w:val="22"/>
          <w:szCs w:val="22"/>
          <w:lang w:val="en"/>
        </w:rPr>
        <w:t>untuk</w:t>
      </w:r>
      <w:proofErr w:type="spellEnd"/>
      <w:r w:rsidR="001023B5" w:rsidRPr="001023B5">
        <w:rPr>
          <w:rStyle w:val="tlid-translation"/>
          <w:sz w:val="22"/>
          <w:szCs w:val="22"/>
          <w:lang w:val="en"/>
        </w:rPr>
        <w:t xml:space="preserve"> </w:t>
      </w:r>
      <w:proofErr w:type="spellStart"/>
      <w:r w:rsidR="001023B5" w:rsidRPr="001023B5">
        <w:rPr>
          <w:rStyle w:val="tlid-translation"/>
          <w:sz w:val="22"/>
          <w:szCs w:val="22"/>
          <w:lang w:val="en"/>
        </w:rPr>
        <w:t>bersekolah</w:t>
      </w:r>
      <w:proofErr w:type="spellEnd"/>
      <w:r w:rsidR="001023B5" w:rsidRPr="001023B5">
        <w:rPr>
          <w:rStyle w:val="tlid-translation"/>
          <w:sz w:val="22"/>
          <w:szCs w:val="22"/>
          <w:lang w:val="en"/>
        </w:rPr>
        <w:t>.</w:t>
      </w:r>
    </w:p>
    <w:p w14:paraId="2E1FD4C3" w14:textId="77777777" w:rsidR="00394980" w:rsidRPr="00553239" w:rsidRDefault="001A2AD2" w:rsidP="00394980">
      <w:pPr>
        <w:shd w:val="clear" w:color="auto" w:fill="FFFFFF"/>
        <w:ind w:firstLine="567"/>
        <w:jc w:val="both"/>
        <w:rPr>
          <w:rStyle w:val="tlid-translation"/>
          <w:sz w:val="22"/>
          <w:szCs w:val="22"/>
          <w:lang w:val="en"/>
        </w:rPr>
      </w:pPr>
      <w:proofErr w:type="spellStart"/>
      <w:r w:rsidRPr="00553239">
        <w:rPr>
          <w:rStyle w:val="tlid-translation"/>
          <w:sz w:val="22"/>
          <w:szCs w:val="22"/>
          <w:lang w:val="en"/>
        </w:rPr>
        <w:t>Beberapa</w:t>
      </w:r>
      <w:proofErr w:type="spellEnd"/>
      <w:r w:rsidRPr="00553239">
        <w:rPr>
          <w:rStyle w:val="tlid-translation"/>
          <w:sz w:val="22"/>
          <w:szCs w:val="22"/>
          <w:lang w:val="en"/>
        </w:rPr>
        <w:t xml:space="preserve"> </w:t>
      </w:r>
      <w:proofErr w:type="spellStart"/>
      <w:r w:rsidRPr="00553239">
        <w:rPr>
          <w:rStyle w:val="tlid-translation"/>
          <w:sz w:val="22"/>
          <w:szCs w:val="22"/>
          <w:lang w:val="en"/>
        </w:rPr>
        <w:t>penelitian</w:t>
      </w:r>
      <w:proofErr w:type="spellEnd"/>
      <w:r w:rsidRPr="00553239">
        <w:rPr>
          <w:rStyle w:val="tlid-translation"/>
          <w:sz w:val="22"/>
          <w:szCs w:val="22"/>
          <w:lang w:val="en"/>
        </w:rPr>
        <w:t xml:space="preserve"> </w:t>
      </w:r>
      <w:proofErr w:type="spellStart"/>
      <w:r w:rsidRPr="00553239">
        <w:rPr>
          <w:rStyle w:val="tlid-translation"/>
          <w:sz w:val="22"/>
          <w:szCs w:val="22"/>
          <w:lang w:val="en"/>
        </w:rPr>
        <w:t>serupa</w:t>
      </w:r>
      <w:proofErr w:type="spellEnd"/>
      <w:r w:rsidRPr="00553239">
        <w:rPr>
          <w:rStyle w:val="tlid-translation"/>
          <w:sz w:val="22"/>
          <w:szCs w:val="22"/>
          <w:lang w:val="en"/>
        </w:rPr>
        <w:t xml:space="preserve"> </w:t>
      </w:r>
      <w:proofErr w:type="spellStart"/>
      <w:r w:rsidRPr="00553239">
        <w:rPr>
          <w:rStyle w:val="tlid-translation"/>
          <w:sz w:val="22"/>
          <w:szCs w:val="22"/>
          <w:lang w:val="en"/>
        </w:rPr>
        <w:t>terkait</w:t>
      </w:r>
      <w:proofErr w:type="spellEnd"/>
      <w:r w:rsidRPr="00553239">
        <w:rPr>
          <w:rStyle w:val="tlid-translation"/>
          <w:sz w:val="22"/>
          <w:szCs w:val="22"/>
          <w:lang w:val="en"/>
        </w:rPr>
        <w:t xml:space="preserve"> </w:t>
      </w:r>
      <w:proofErr w:type="spellStart"/>
      <w:r w:rsidR="003C2EDE" w:rsidRPr="00553239">
        <w:rPr>
          <w:rStyle w:val="tlid-translation"/>
          <w:sz w:val="22"/>
          <w:szCs w:val="22"/>
          <w:lang w:val="en"/>
        </w:rPr>
        <w:t>penentuan</w:t>
      </w:r>
      <w:proofErr w:type="spellEnd"/>
      <w:r w:rsidR="003C2EDE" w:rsidRPr="00553239">
        <w:rPr>
          <w:rStyle w:val="tlid-translation"/>
          <w:sz w:val="22"/>
          <w:szCs w:val="22"/>
          <w:lang w:val="en"/>
        </w:rPr>
        <w:t xml:space="preserve"> BSM </w:t>
      </w:r>
      <w:proofErr w:type="spellStart"/>
      <w:r w:rsidRPr="00553239">
        <w:rPr>
          <w:rStyle w:val="tlid-translation"/>
          <w:sz w:val="22"/>
          <w:szCs w:val="22"/>
          <w:lang w:val="en"/>
        </w:rPr>
        <w:t>sebagai</w:t>
      </w:r>
      <w:proofErr w:type="spellEnd"/>
      <w:r w:rsidRPr="00553239">
        <w:rPr>
          <w:rStyle w:val="tlid-translation"/>
          <w:sz w:val="22"/>
          <w:szCs w:val="22"/>
          <w:lang w:val="en"/>
        </w:rPr>
        <w:t xml:space="preserve"> </w:t>
      </w:r>
      <w:proofErr w:type="spellStart"/>
      <w:r w:rsidRPr="00553239">
        <w:rPr>
          <w:rStyle w:val="tlid-translation"/>
          <w:sz w:val="22"/>
          <w:szCs w:val="22"/>
          <w:lang w:val="en"/>
        </w:rPr>
        <w:t>bahan</w:t>
      </w:r>
      <w:proofErr w:type="spellEnd"/>
      <w:r w:rsidRPr="00553239">
        <w:rPr>
          <w:rStyle w:val="tlid-translation"/>
          <w:sz w:val="22"/>
          <w:szCs w:val="22"/>
          <w:lang w:val="en"/>
        </w:rPr>
        <w:t xml:space="preserve"> </w:t>
      </w:r>
      <w:proofErr w:type="spellStart"/>
      <w:r w:rsidRPr="00553239">
        <w:rPr>
          <w:rStyle w:val="tlid-translation"/>
          <w:sz w:val="22"/>
          <w:szCs w:val="22"/>
          <w:lang w:val="en"/>
        </w:rPr>
        <w:t>penelitian</w:t>
      </w:r>
      <w:proofErr w:type="spellEnd"/>
      <w:r w:rsidRPr="00553239">
        <w:rPr>
          <w:rStyle w:val="tlid-translation"/>
          <w:sz w:val="22"/>
          <w:szCs w:val="22"/>
          <w:lang w:val="en"/>
        </w:rPr>
        <w:t xml:space="preserve"> ini. </w:t>
      </w:r>
      <w:proofErr w:type="spellStart"/>
      <w:r w:rsidRPr="00553239">
        <w:rPr>
          <w:rStyle w:val="tlid-translation"/>
          <w:sz w:val="22"/>
          <w:szCs w:val="22"/>
          <w:lang w:val="en"/>
        </w:rPr>
        <w:t>Pertama</w:t>
      </w:r>
      <w:proofErr w:type="spellEnd"/>
      <w:r w:rsidRPr="00553239">
        <w:rPr>
          <w:rStyle w:val="tlid-translation"/>
          <w:sz w:val="22"/>
          <w:szCs w:val="22"/>
          <w:lang w:val="en"/>
        </w:rPr>
        <w:t xml:space="preserve"> </w:t>
      </w:r>
      <w:proofErr w:type="spellStart"/>
      <w:r w:rsidRPr="00553239">
        <w:rPr>
          <w:rStyle w:val="tlid-translation"/>
          <w:sz w:val="22"/>
          <w:szCs w:val="22"/>
          <w:lang w:val="en"/>
        </w:rPr>
        <w:t>menurut</w:t>
      </w:r>
      <w:proofErr w:type="spellEnd"/>
      <w:r w:rsidRPr="00553239">
        <w:rPr>
          <w:rStyle w:val="tlid-translation"/>
          <w:sz w:val="22"/>
          <w:szCs w:val="22"/>
          <w:lang w:val="en"/>
        </w:rPr>
        <w:t xml:space="preserve"> </w:t>
      </w:r>
      <w:proofErr w:type="spellStart"/>
      <w:r w:rsidR="00A87EED" w:rsidRPr="00553239">
        <w:rPr>
          <w:rStyle w:val="tlid-translation"/>
          <w:sz w:val="22"/>
          <w:szCs w:val="22"/>
          <w:lang w:val="en"/>
        </w:rPr>
        <w:t>menurut</w:t>
      </w:r>
      <w:proofErr w:type="spellEnd"/>
      <w:r w:rsidR="00A87EED" w:rsidRPr="00553239">
        <w:rPr>
          <w:rStyle w:val="tlid-translation"/>
          <w:sz w:val="22"/>
          <w:szCs w:val="22"/>
          <w:lang w:val="en"/>
        </w:rPr>
        <w:t xml:space="preserve"> Ihsan dan </w:t>
      </w:r>
      <w:proofErr w:type="spellStart"/>
      <w:r w:rsidR="00A87EED" w:rsidRPr="00553239">
        <w:rPr>
          <w:rStyle w:val="tlid-translation"/>
          <w:sz w:val="22"/>
          <w:szCs w:val="22"/>
          <w:lang w:val="en"/>
        </w:rPr>
        <w:t>Ginting</w:t>
      </w:r>
      <w:proofErr w:type="spellEnd"/>
      <w:r w:rsidR="00A87EED" w:rsidRPr="00553239">
        <w:rPr>
          <w:rStyle w:val="tlid-translation"/>
          <w:sz w:val="22"/>
          <w:szCs w:val="22"/>
          <w:lang w:val="en"/>
        </w:rPr>
        <w:t xml:space="preserve"> </w:t>
      </w:r>
      <w:r w:rsidR="00A87EED" w:rsidRPr="00553239">
        <w:rPr>
          <w:rStyle w:val="tlid-translation"/>
          <w:sz w:val="22"/>
          <w:szCs w:val="22"/>
          <w:lang w:val="en"/>
        </w:rPr>
        <w:fldChar w:fldCharType="begin" w:fldLock="1"/>
      </w:r>
      <w:r w:rsidR="00A87EED" w:rsidRPr="00553239">
        <w:rPr>
          <w:rStyle w:val="tlid-translation"/>
          <w:sz w:val="22"/>
          <w:szCs w:val="22"/>
          <w:lang w:val="en"/>
        </w:rPr>
        <w:instrText>ADDIN CSL_CITATION {"citationItems":[{"id":"ITEM-1","itemData":{"abstract":"… DAFTAR PUSTAKA [1] Efraim Turban and Jay E. Aronson, Decision Support System and Intelligent Systems. 2001. [2] S. Kusumadewi, S. Hartati, A. Harjoko, and Retantyo Wardoyo, Fuzzy Multi-Attribute Decision Making (FUZZY MADM). 2006 …","author":[{"dropping-particle":"","family":"Ihsan","given":"Khairul","non-dropping-particle":"","parse-names":false,"suffix":""},{"dropping-particle":"","family":"Ginting","given":"G L","non-dropping-particle":"","parse-names":false,"suffix":""}],"container-title":"TIN: Terapan Informatika Nusantara","id":"ITEM-1","issue":"1","issued":{"date-parts":[["2020"]]},"page":"1-7","title":"Penerapan Metode WASPAS Untuk Menentukan Penerima Beasiswa Pada Perguruan Tinggi Negeri","type":"article-journal","volume":"1"},"uris":["http://www.mendeley.com/documents/?uuid=f0a0c33a-c349-41bf-a491-d8336c661edc"]}],"mendeley":{"formattedCitation":"[1]","plainTextFormattedCitation":"[1]","previouslyFormattedCitation":"[1]"},"properties":{"noteIndex":0},"schema":"https://github.com/citation-style-language/schema/raw/master/csl-citation.json"}</w:instrText>
      </w:r>
      <w:r w:rsidR="00A87EED" w:rsidRPr="00553239">
        <w:rPr>
          <w:rStyle w:val="tlid-translation"/>
          <w:sz w:val="22"/>
          <w:szCs w:val="22"/>
          <w:lang w:val="en"/>
        </w:rPr>
        <w:fldChar w:fldCharType="separate"/>
      </w:r>
      <w:r w:rsidR="00A87EED" w:rsidRPr="00553239">
        <w:rPr>
          <w:rStyle w:val="tlid-translation"/>
          <w:noProof/>
          <w:sz w:val="22"/>
          <w:szCs w:val="22"/>
          <w:lang w:val="en"/>
        </w:rPr>
        <w:t>[1]</w:t>
      </w:r>
      <w:r w:rsidR="00A87EED" w:rsidRPr="00553239">
        <w:rPr>
          <w:rStyle w:val="tlid-translation"/>
          <w:sz w:val="22"/>
          <w:szCs w:val="22"/>
          <w:lang w:val="en"/>
        </w:rPr>
        <w:fldChar w:fldCharType="end"/>
      </w:r>
      <w:r w:rsidRPr="00553239">
        <w:rPr>
          <w:rStyle w:val="tlid-translation"/>
          <w:sz w:val="22"/>
          <w:szCs w:val="22"/>
          <w:lang w:val="en"/>
        </w:rPr>
        <w:t xml:space="preserve">, </w:t>
      </w:r>
      <w:proofErr w:type="spellStart"/>
      <w:r w:rsidRPr="00553239">
        <w:rPr>
          <w:rStyle w:val="tlid-translation"/>
          <w:sz w:val="22"/>
          <w:szCs w:val="22"/>
          <w:lang w:val="en"/>
        </w:rPr>
        <w:t>objek</w:t>
      </w:r>
      <w:proofErr w:type="spellEnd"/>
      <w:r w:rsidRPr="00553239">
        <w:rPr>
          <w:rStyle w:val="tlid-translation"/>
          <w:sz w:val="22"/>
          <w:szCs w:val="22"/>
          <w:lang w:val="en"/>
        </w:rPr>
        <w:t xml:space="preserve"> </w:t>
      </w:r>
      <w:proofErr w:type="spellStart"/>
      <w:r w:rsidRPr="00553239">
        <w:rPr>
          <w:rStyle w:val="tlid-translation"/>
          <w:sz w:val="22"/>
          <w:szCs w:val="22"/>
          <w:lang w:val="en"/>
        </w:rPr>
        <w:t>penentuan</w:t>
      </w:r>
      <w:proofErr w:type="spellEnd"/>
      <w:r w:rsidRPr="00553239">
        <w:rPr>
          <w:rStyle w:val="tlid-translation"/>
          <w:sz w:val="22"/>
          <w:szCs w:val="22"/>
          <w:lang w:val="en"/>
        </w:rPr>
        <w:t xml:space="preserve"> </w:t>
      </w:r>
      <w:proofErr w:type="spellStart"/>
      <w:r w:rsidRPr="00553239">
        <w:rPr>
          <w:rStyle w:val="tlid-translation"/>
          <w:sz w:val="22"/>
          <w:szCs w:val="22"/>
          <w:lang w:val="en"/>
        </w:rPr>
        <w:t>penerima</w:t>
      </w:r>
      <w:proofErr w:type="spellEnd"/>
      <w:r w:rsidRPr="00553239">
        <w:rPr>
          <w:rStyle w:val="tlid-translation"/>
          <w:sz w:val="22"/>
          <w:szCs w:val="22"/>
          <w:lang w:val="en"/>
        </w:rPr>
        <w:t xml:space="preserve"> </w:t>
      </w:r>
      <w:proofErr w:type="spellStart"/>
      <w:r w:rsidRPr="00553239">
        <w:rPr>
          <w:rStyle w:val="tlid-translation"/>
          <w:sz w:val="22"/>
          <w:szCs w:val="22"/>
          <w:lang w:val="en"/>
        </w:rPr>
        <w:t>beasiswa</w:t>
      </w:r>
      <w:proofErr w:type="spellEnd"/>
      <w:r w:rsidRPr="00553239">
        <w:rPr>
          <w:rStyle w:val="tlid-translation"/>
          <w:sz w:val="22"/>
          <w:szCs w:val="22"/>
          <w:lang w:val="en"/>
        </w:rPr>
        <w:t xml:space="preserve"> pada </w:t>
      </w:r>
      <w:proofErr w:type="spellStart"/>
      <w:r w:rsidRPr="00553239">
        <w:rPr>
          <w:rStyle w:val="tlid-translation"/>
          <w:sz w:val="22"/>
          <w:szCs w:val="22"/>
          <w:lang w:val="en"/>
        </w:rPr>
        <w:t>Perguruan</w:t>
      </w:r>
      <w:proofErr w:type="spellEnd"/>
      <w:r w:rsidRPr="00553239">
        <w:rPr>
          <w:rStyle w:val="tlid-translation"/>
          <w:sz w:val="22"/>
          <w:szCs w:val="22"/>
          <w:lang w:val="en"/>
        </w:rPr>
        <w:t xml:space="preserve"> Tinggi Negeri. Data </w:t>
      </w:r>
      <w:proofErr w:type="spellStart"/>
      <w:r w:rsidRPr="00553239">
        <w:rPr>
          <w:rStyle w:val="tlid-translation"/>
          <w:sz w:val="22"/>
          <w:szCs w:val="22"/>
          <w:lang w:val="en"/>
        </w:rPr>
        <w:t>alternatif</w:t>
      </w:r>
      <w:proofErr w:type="spellEnd"/>
      <w:r w:rsidRPr="00553239">
        <w:rPr>
          <w:rStyle w:val="tlid-translation"/>
          <w:sz w:val="22"/>
          <w:szCs w:val="22"/>
          <w:lang w:val="en"/>
        </w:rPr>
        <w:t xml:space="preserve"> yang </w:t>
      </w:r>
      <w:proofErr w:type="spellStart"/>
      <w:r w:rsidRPr="00553239">
        <w:rPr>
          <w:rStyle w:val="tlid-translation"/>
          <w:sz w:val="22"/>
          <w:szCs w:val="22"/>
          <w:lang w:val="en"/>
        </w:rPr>
        <w:t>ada</w:t>
      </w:r>
      <w:proofErr w:type="spellEnd"/>
      <w:r w:rsidRPr="00553239">
        <w:rPr>
          <w:rStyle w:val="tlid-translation"/>
          <w:sz w:val="22"/>
          <w:szCs w:val="22"/>
          <w:lang w:val="en"/>
        </w:rPr>
        <w:t xml:space="preserve"> </w:t>
      </w:r>
      <w:proofErr w:type="spellStart"/>
      <w:r w:rsidRPr="00553239">
        <w:rPr>
          <w:rStyle w:val="tlid-translation"/>
          <w:sz w:val="22"/>
          <w:szCs w:val="22"/>
          <w:lang w:val="en"/>
        </w:rPr>
        <w:t>yaitu</w:t>
      </w:r>
      <w:proofErr w:type="spellEnd"/>
      <w:r w:rsidRPr="00553239">
        <w:rPr>
          <w:rStyle w:val="tlid-translation"/>
          <w:sz w:val="22"/>
          <w:szCs w:val="22"/>
          <w:lang w:val="en"/>
        </w:rPr>
        <w:t xml:space="preserve"> </w:t>
      </w:r>
      <w:proofErr w:type="spellStart"/>
      <w:r w:rsidRPr="00553239">
        <w:rPr>
          <w:rStyle w:val="tlid-translation"/>
          <w:sz w:val="22"/>
          <w:szCs w:val="22"/>
          <w:lang w:val="en"/>
        </w:rPr>
        <w:t>siswa</w:t>
      </w:r>
      <w:proofErr w:type="spellEnd"/>
      <w:r w:rsidRPr="00553239">
        <w:rPr>
          <w:rStyle w:val="tlid-translation"/>
          <w:sz w:val="22"/>
          <w:szCs w:val="22"/>
          <w:lang w:val="en"/>
        </w:rPr>
        <w:t xml:space="preserve"> Kantor </w:t>
      </w:r>
      <w:proofErr w:type="spellStart"/>
      <w:r w:rsidRPr="00553239">
        <w:rPr>
          <w:rStyle w:val="tlid-translation"/>
          <w:sz w:val="22"/>
          <w:szCs w:val="22"/>
          <w:lang w:val="en"/>
        </w:rPr>
        <w:t>Bupati</w:t>
      </w:r>
      <w:proofErr w:type="spellEnd"/>
      <w:r w:rsidRPr="00553239">
        <w:rPr>
          <w:rStyle w:val="tlid-translation"/>
          <w:sz w:val="22"/>
          <w:szCs w:val="22"/>
          <w:lang w:val="en"/>
        </w:rPr>
        <w:t xml:space="preserve"> </w:t>
      </w:r>
      <w:proofErr w:type="spellStart"/>
      <w:r w:rsidRPr="00553239">
        <w:rPr>
          <w:rStyle w:val="tlid-translation"/>
          <w:sz w:val="22"/>
          <w:szCs w:val="22"/>
          <w:lang w:val="en"/>
        </w:rPr>
        <w:t>Labuhan</w:t>
      </w:r>
      <w:proofErr w:type="spellEnd"/>
      <w:r w:rsidRPr="00553239">
        <w:rPr>
          <w:rStyle w:val="tlid-translation"/>
          <w:sz w:val="22"/>
          <w:szCs w:val="22"/>
          <w:lang w:val="en"/>
        </w:rPr>
        <w:t xml:space="preserve"> Batu Utara, </w:t>
      </w:r>
      <w:proofErr w:type="spellStart"/>
      <w:r w:rsidRPr="00553239">
        <w:rPr>
          <w:rStyle w:val="tlid-translation"/>
          <w:sz w:val="22"/>
          <w:szCs w:val="22"/>
          <w:lang w:val="en"/>
        </w:rPr>
        <w:t>dalam</w:t>
      </w:r>
      <w:proofErr w:type="spellEnd"/>
      <w:r w:rsidRPr="00553239">
        <w:rPr>
          <w:rStyle w:val="tlid-translation"/>
          <w:sz w:val="22"/>
          <w:szCs w:val="22"/>
          <w:lang w:val="en"/>
        </w:rPr>
        <w:t xml:space="preserve"> </w:t>
      </w:r>
      <w:proofErr w:type="spellStart"/>
      <w:r w:rsidRPr="00553239">
        <w:rPr>
          <w:rStyle w:val="tlid-translation"/>
          <w:sz w:val="22"/>
          <w:szCs w:val="22"/>
          <w:lang w:val="en"/>
        </w:rPr>
        <w:t>penelitian</w:t>
      </w:r>
      <w:proofErr w:type="spellEnd"/>
      <w:r w:rsidRPr="00553239">
        <w:rPr>
          <w:rStyle w:val="tlid-translation"/>
          <w:sz w:val="22"/>
          <w:szCs w:val="22"/>
          <w:lang w:val="en"/>
        </w:rPr>
        <w:t xml:space="preserve"> </w:t>
      </w:r>
      <w:proofErr w:type="spellStart"/>
      <w:r w:rsidRPr="00553239">
        <w:rPr>
          <w:rStyle w:val="tlid-translation"/>
          <w:sz w:val="22"/>
          <w:szCs w:val="22"/>
          <w:lang w:val="en"/>
        </w:rPr>
        <w:t>diberikan</w:t>
      </w:r>
      <w:proofErr w:type="spellEnd"/>
      <w:r w:rsidRPr="00553239">
        <w:rPr>
          <w:rStyle w:val="tlid-translation"/>
          <w:sz w:val="22"/>
          <w:szCs w:val="22"/>
          <w:lang w:val="en"/>
        </w:rPr>
        <w:t xml:space="preserve"> </w:t>
      </w:r>
      <w:proofErr w:type="spellStart"/>
      <w:r w:rsidRPr="00553239">
        <w:rPr>
          <w:rStyle w:val="tlid-translation"/>
          <w:sz w:val="22"/>
          <w:szCs w:val="22"/>
          <w:lang w:val="en"/>
        </w:rPr>
        <w:t>contoh</w:t>
      </w:r>
      <w:proofErr w:type="spellEnd"/>
      <w:r w:rsidRPr="00553239">
        <w:rPr>
          <w:rStyle w:val="tlid-translation"/>
          <w:sz w:val="22"/>
          <w:szCs w:val="22"/>
          <w:lang w:val="en"/>
        </w:rPr>
        <w:t xml:space="preserve"> A1, A2, A3, A4, A5, dan A6 yang </w:t>
      </w:r>
      <w:proofErr w:type="spellStart"/>
      <w:r w:rsidRPr="00553239">
        <w:rPr>
          <w:rStyle w:val="tlid-translation"/>
          <w:sz w:val="22"/>
          <w:szCs w:val="22"/>
          <w:lang w:val="en"/>
        </w:rPr>
        <w:t>jika</w:t>
      </w:r>
      <w:proofErr w:type="spellEnd"/>
      <w:r w:rsidRPr="00553239">
        <w:rPr>
          <w:rStyle w:val="tlid-translation"/>
          <w:sz w:val="22"/>
          <w:szCs w:val="22"/>
          <w:lang w:val="en"/>
        </w:rPr>
        <w:t xml:space="preserve"> </w:t>
      </w:r>
      <w:proofErr w:type="spellStart"/>
      <w:r w:rsidRPr="00553239">
        <w:rPr>
          <w:rStyle w:val="tlid-translation"/>
          <w:sz w:val="22"/>
          <w:szCs w:val="22"/>
          <w:lang w:val="en"/>
        </w:rPr>
        <w:t>layak</w:t>
      </w:r>
      <w:proofErr w:type="spellEnd"/>
      <w:r w:rsidRPr="00553239">
        <w:rPr>
          <w:rStyle w:val="tlid-translation"/>
          <w:sz w:val="22"/>
          <w:szCs w:val="22"/>
          <w:lang w:val="en"/>
        </w:rPr>
        <w:t xml:space="preserve"> </w:t>
      </w:r>
      <w:proofErr w:type="spellStart"/>
      <w:r w:rsidRPr="00553239">
        <w:rPr>
          <w:rStyle w:val="tlid-translation"/>
          <w:sz w:val="22"/>
          <w:szCs w:val="22"/>
          <w:lang w:val="en"/>
        </w:rPr>
        <w:t>untuk</w:t>
      </w:r>
      <w:proofErr w:type="spellEnd"/>
      <w:r w:rsidRPr="00553239">
        <w:rPr>
          <w:rStyle w:val="tlid-translation"/>
          <w:sz w:val="22"/>
          <w:szCs w:val="22"/>
          <w:lang w:val="en"/>
        </w:rPr>
        <w:t xml:space="preserve"> </w:t>
      </w:r>
      <w:proofErr w:type="spellStart"/>
      <w:r w:rsidRPr="00553239">
        <w:rPr>
          <w:rStyle w:val="tlid-translation"/>
          <w:sz w:val="22"/>
          <w:szCs w:val="22"/>
          <w:lang w:val="en"/>
        </w:rPr>
        <w:t>diberikan</w:t>
      </w:r>
      <w:proofErr w:type="spellEnd"/>
      <w:r w:rsidRPr="00553239">
        <w:rPr>
          <w:rStyle w:val="tlid-translation"/>
          <w:sz w:val="22"/>
          <w:szCs w:val="22"/>
          <w:lang w:val="en"/>
        </w:rPr>
        <w:t xml:space="preserve"> </w:t>
      </w:r>
      <w:proofErr w:type="spellStart"/>
      <w:r w:rsidRPr="00553239">
        <w:rPr>
          <w:rStyle w:val="tlid-translation"/>
          <w:sz w:val="22"/>
          <w:szCs w:val="22"/>
          <w:lang w:val="en"/>
        </w:rPr>
        <w:t>beasiswa</w:t>
      </w:r>
      <w:proofErr w:type="spellEnd"/>
      <w:r w:rsidRPr="00553239">
        <w:rPr>
          <w:rStyle w:val="tlid-translation"/>
          <w:sz w:val="22"/>
          <w:szCs w:val="22"/>
          <w:lang w:val="en"/>
        </w:rPr>
        <w:t xml:space="preserve"> </w:t>
      </w:r>
      <w:proofErr w:type="spellStart"/>
      <w:r w:rsidRPr="00553239">
        <w:rPr>
          <w:rStyle w:val="tlid-translation"/>
          <w:sz w:val="22"/>
          <w:szCs w:val="22"/>
          <w:lang w:val="en"/>
        </w:rPr>
        <w:t>dipengaruhi</w:t>
      </w:r>
      <w:proofErr w:type="spellEnd"/>
      <w:r w:rsidRPr="00553239">
        <w:rPr>
          <w:rStyle w:val="tlid-translation"/>
          <w:sz w:val="22"/>
          <w:szCs w:val="22"/>
          <w:lang w:val="en"/>
        </w:rPr>
        <w:t xml:space="preserve"> oleh </w:t>
      </w:r>
      <w:proofErr w:type="spellStart"/>
      <w:r w:rsidRPr="00553239">
        <w:rPr>
          <w:rStyle w:val="tlid-translation"/>
          <w:sz w:val="22"/>
          <w:szCs w:val="22"/>
          <w:lang w:val="en"/>
        </w:rPr>
        <w:t>kriteria</w:t>
      </w:r>
      <w:proofErr w:type="spellEnd"/>
      <w:r w:rsidRPr="00553239">
        <w:rPr>
          <w:rStyle w:val="tlid-translation"/>
          <w:sz w:val="22"/>
          <w:szCs w:val="22"/>
          <w:lang w:val="en"/>
        </w:rPr>
        <w:t xml:space="preserve"> </w:t>
      </w:r>
      <w:proofErr w:type="spellStart"/>
      <w:r w:rsidRPr="00553239">
        <w:rPr>
          <w:rStyle w:val="tlid-translation"/>
          <w:sz w:val="22"/>
          <w:szCs w:val="22"/>
          <w:lang w:val="en"/>
        </w:rPr>
        <w:t>nilai</w:t>
      </w:r>
      <w:proofErr w:type="spellEnd"/>
      <w:r w:rsidRPr="00553239">
        <w:rPr>
          <w:rStyle w:val="tlid-translation"/>
          <w:sz w:val="22"/>
          <w:szCs w:val="22"/>
          <w:lang w:val="en"/>
        </w:rPr>
        <w:t xml:space="preserve"> </w:t>
      </w:r>
      <w:proofErr w:type="spellStart"/>
      <w:r w:rsidRPr="00553239">
        <w:rPr>
          <w:rStyle w:val="tlid-translation"/>
          <w:sz w:val="22"/>
          <w:szCs w:val="22"/>
          <w:lang w:val="en"/>
        </w:rPr>
        <w:t>ujian</w:t>
      </w:r>
      <w:proofErr w:type="spellEnd"/>
      <w:r w:rsidRPr="00553239">
        <w:rPr>
          <w:rStyle w:val="tlid-translation"/>
          <w:sz w:val="22"/>
          <w:szCs w:val="22"/>
          <w:lang w:val="en"/>
        </w:rPr>
        <w:t xml:space="preserve">, proposal, </w:t>
      </w:r>
      <w:proofErr w:type="spellStart"/>
      <w:r w:rsidRPr="00553239">
        <w:rPr>
          <w:rStyle w:val="tlid-translation"/>
          <w:sz w:val="22"/>
          <w:szCs w:val="22"/>
          <w:lang w:val="en"/>
        </w:rPr>
        <w:t>prestasi</w:t>
      </w:r>
      <w:proofErr w:type="spellEnd"/>
      <w:r w:rsidRPr="00553239">
        <w:rPr>
          <w:rStyle w:val="tlid-translation"/>
          <w:sz w:val="22"/>
          <w:szCs w:val="22"/>
          <w:lang w:val="en"/>
        </w:rPr>
        <w:t xml:space="preserve">, </w:t>
      </w:r>
      <w:proofErr w:type="spellStart"/>
      <w:r w:rsidRPr="00553239">
        <w:rPr>
          <w:rStyle w:val="tlid-translation"/>
          <w:sz w:val="22"/>
          <w:szCs w:val="22"/>
          <w:lang w:val="en"/>
        </w:rPr>
        <w:t>transkrip</w:t>
      </w:r>
      <w:proofErr w:type="spellEnd"/>
      <w:r w:rsidRPr="00553239">
        <w:rPr>
          <w:rStyle w:val="tlid-translation"/>
          <w:sz w:val="22"/>
          <w:szCs w:val="22"/>
          <w:lang w:val="en"/>
        </w:rPr>
        <w:t xml:space="preserve"> </w:t>
      </w:r>
      <w:proofErr w:type="spellStart"/>
      <w:r w:rsidRPr="00553239">
        <w:rPr>
          <w:rStyle w:val="tlid-translation"/>
          <w:sz w:val="22"/>
          <w:szCs w:val="22"/>
          <w:lang w:val="en"/>
        </w:rPr>
        <w:t>nilai</w:t>
      </w:r>
      <w:proofErr w:type="spellEnd"/>
      <w:r w:rsidRPr="00553239">
        <w:rPr>
          <w:rStyle w:val="tlid-translation"/>
          <w:sz w:val="22"/>
          <w:szCs w:val="22"/>
          <w:lang w:val="en"/>
        </w:rPr>
        <w:t xml:space="preserve">, dan </w:t>
      </w:r>
      <w:proofErr w:type="spellStart"/>
      <w:r w:rsidRPr="00553239">
        <w:rPr>
          <w:rStyle w:val="tlid-translation"/>
          <w:sz w:val="22"/>
          <w:szCs w:val="22"/>
          <w:lang w:val="en"/>
        </w:rPr>
        <w:t>tes</w:t>
      </w:r>
      <w:proofErr w:type="spellEnd"/>
      <w:r w:rsidRPr="00553239">
        <w:rPr>
          <w:rStyle w:val="tlid-translation"/>
          <w:sz w:val="22"/>
          <w:szCs w:val="22"/>
          <w:lang w:val="en"/>
        </w:rPr>
        <w:t xml:space="preserve"> </w:t>
      </w:r>
      <w:proofErr w:type="spellStart"/>
      <w:r w:rsidRPr="00553239">
        <w:rPr>
          <w:rStyle w:val="tlid-translation"/>
          <w:sz w:val="22"/>
          <w:szCs w:val="22"/>
          <w:lang w:val="en"/>
        </w:rPr>
        <w:t>psikologi</w:t>
      </w:r>
      <w:proofErr w:type="spellEnd"/>
      <w:r w:rsidRPr="00553239">
        <w:rPr>
          <w:rStyle w:val="tlid-translation"/>
          <w:sz w:val="22"/>
          <w:szCs w:val="22"/>
          <w:lang w:val="en"/>
        </w:rPr>
        <w:t xml:space="preserve">. Dari </w:t>
      </w:r>
      <w:proofErr w:type="spellStart"/>
      <w:r w:rsidRPr="00553239">
        <w:rPr>
          <w:rStyle w:val="tlid-translation"/>
          <w:sz w:val="22"/>
          <w:szCs w:val="22"/>
          <w:lang w:val="en"/>
        </w:rPr>
        <w:t>hasil</w:t>
      </w:r>
      <w:proofErr w:type="spellEnd"/>
      <w:r w:rsidRPr="00553239">
        <w:rPr>
          <w:rStyle w:val="tlid-translation"/>
          <w:sz w:val="22"/>
          <w:szCs w:val="22"/>
          <w:lang w:val="en"/>
        </w:rPr>
        <w:t xml:space="preserve"> </w:t>
      </w:r>
      <w:proofErr w:type="spellStart"/>
      <w:r w:rsidRPr="00553239">
        <w:rPr>
          <w:rStyle w:val="tlid-translation"/>
          <w:sz w:val="22"/>
          <w:szCs w:val="22"/>
          <w:lang w:val="en"/>
        </w:rPr>
        <w:t>penelitian</w:t>
      </w:r>
      <w:proofErr w:type="spellEnd"/>
      <w:r w:rsidRPr="00553239">
        <w:rPr>
          <w:rStyle w:val="tlid-translation"/>
          <w:sz w:val="22"/>
          <w:szCs w:val="22"/>
          <w:lang w:val="en"/>
        </w:rPr>
        <w:t xml:space="preserve"> </w:t>
      </w:r>
      <w:proofErr w:type="spellStart"/>
      <w:r w:rsidRPr="00553239">
        <w:rPr>
          <w:rStyle w:val="tlid-translation"/>
          <w:sz w:val="22"/>
          <w:szCs w:val="22"/>
          <w:lang w:val="en"/>
        </w:rPr>
        <w:t>diketahui</w:t>
      </w:r>
      <w:proofErr w:type="spellEnd"/>
      <w:r w:rsidRPr="00553239">
        <w:rPr>
          <w:rStyle w:val="tlid-translation"/>
          <w:sz w:val="22"/>
          <w:szCs w:val="22"/>
          <w:lang w:val="en"/>
        </w:rPr>
        <w:t xml:space="preserve"> </w:t>
      </w:r>
      <w:proofErr w:type="spellStart"/>
      <w:r w:rsidRPr="00553239">
        <w:rPr>
          <w:rStyle w:val="tlid-translation"/>
          <w:sz w:val="22"/>
          <w:szCs w:val="22"/>
          <w:lang w:val="en"/>
        </w:rPr>
        <w:t>bahwa</w:t>
      </w:r>
      <w:proofErr w:type="spellEnd"/>
      <w:r w:rsidRPr="00553239">
        <w:rPr>
          <w:rStyle w:val="tlid-translation"/>
          <w:sz w:val="22"/>
          <w:szCs w:val="22"/>
          <w:lang w:val="en"/>
        </w:rPr>
        <w:t xml:space="preserve"> </w:t>
      </w:r>
      <w:proofErr w:type="spellStart"/>
      <w:r w:rsidRPr="00553239">
        <w:rPr>
          <w:rStyle w:val="tlid-translation"/>
          <w:sz w:val="22"/>
          <w:szCs w:val="22"/>
          <w:lang w:val="en"/>
        </w:rPr>
        <w:t>siswa</w:t>
      </w:r>
      <w:proofErr w:type="spellEnd"/>
      <w:r w:rsidRPr="00553239">
        <w:rPr>
          <w:rStyle w:val="tlid-translation"/>
          <w:sz w:val="22"/>
          <w:szCs w:val="22"/>
          <w:lang w:val="en"/>
        </w:rPr>
        <w:t xml:space="preserve"> A5 </w:t>
      </w:r>
      <w:proofErr w:type="spellStart"/>
      <w:r w:rsidRPr="00553239">
        <w:rPr>
          <w:rStyle w:val="tlid-translation"/>
          <w:sz w:val="22"/>
          <w:szCs w:val="22"/>
          <w:lang w:val="en"/>
        </w:rPr>
        <w:t>memiliki</w:t>
      </w:r>
      <w:proofErr w:type="spellEnd"/>
      <w:r w:rsidRPr="00553239">
        <w:rPr>
          <w:rStyle w:val="tlid-translation"/>
          <w:sz w:val="22"/>
          <w:szCs w:val="22"/>
          <w:lang w:val="en"/>
        </w:rPr>
        <w:t xml:space="preserve"> </w:t>
      </w:r>
      <w:proofErr w:type="spellStart"/>
      <w:r w:rsidRPr="00553239">
        <w:rPr>
          <w:rStyle w:val="tlid-translation"/>
          <w:sz w:val="22"/>
          <w:szCs w:val="22"/>
          <w:lang w:val="en"/>
        </w:rPr>
        <w:t>nilai</w:t>
      </w:r>
      <w:proofErr w:type="spellEnd"/>
      <w:r w:rsidRPr="00553239">
        <w:rPr>
          <w:rStyle w:val="tlid-translation"/>
          <w:sz w:val="22"/>
          <w:szCs w:val="22"/>
          <w:lang w:val="en"/>
        </w:rPr>
        <w:t xml:space="preserve"> </w:t>
      </w:r>
      <w:proofErr w:type="spellStart"/>
      <w:r w:rsidRPr="00553239">
        <w:rPr>
          <w:rStyle w:val="tlid-translation"/>
          <w:sz w:val="22"/>
          <w:szCs w:val="22"/>
          <w:lang w:val="en"/>
        </w:rPr>
        <w:t>tertinggi</w:t>
      </w:r>
      <w:proofErr w:type="spellEnd"/>
      <w:r w:rsidRPr="00553239">
        <w:rPr>
          <w:rStyle w:val="tlid-translation"/>
          <w:sz w:val="22"/>
          <w:szCs w:val="22"/>
          <w:lang w:val="en"/>
        </w:rPr>
        <w:t xml:space="preserve">, </w:t>
      </w:r>
      <w:proofErr w:type="spellStart"/>
      <w:r w:rsidRPr="00553239">
        <w:rPr>
          <w:rStyle w:val="tlid-translation"/>
          <w:sz w:val="22"/>
          <w:szCs w:val="22"/>
          <w:lang w:val="en"/>
        </w:rPr>
        <w:t>sehingga</w:t>
      </w:r>
      <w:proofErr w:type="spellEnd"/>
      <w:r w:rsidRPr="00553239">
        <w:rPr>
          <w:rStyle w:val="tlid-translation"/>
          <w:sz w:val="22"/>
          <w:szCs w:val="22"/>
          <w:lang w:val="en"/>
        </w:rPr>
        <w:t xml:space="preserve"> A5 </w:t>
      </w:r>
      <w:proofErr w:type="spellStart"/>
      <w:r w:rsidRPr="00553239">
        <w:rPr>
          <w:rStyle w:val="tlid-translation"/>
          <w:sz w:val="22"/>
          <w:szCs w:val="22"/>
          <w:lang w:val="en"/>
        </w:rPr>
        <w:t>merupakan</w:t>
      </w:r>
      <w:proofErr w:type="spellEnd"/>
      <w:r w:rsidRPr="00553239">
        <w:rPr>
          <w:rStyle w:val="tlid-translation"/>
          <w:sz w:val="22"/>
          <w:szCs w:val="22"/>
          <w:lang w:val="en"/>
        </w:rPr>
        <w:t xml:space="preserve"> </w:t>
      </w:r>
      <w:proofErr w:type="spellStart"/>
      <w:r w:rsidRPr="00553239">
        <w:rPr>
          <w:rStyle w:val="tlid-translation"/>
          <w:sz w:val="22"/>
          <w:szCs w:val="22"/>
          <w:lang w:val="en"/>
        </w:rPr>
        <w:t>alternatif</w:t>
      </w:r>
      <w:proofErr w:type="spellEnd"/>
      <w:r w:rsidRPr="00553239">
        <w:rPr>
          <w:rStyle w:val="tlid-translation"/>
          <w:sz w:val="22"/>
          <w:szCs w:val="22"/>
          <w:lang w:val="en"/>
        </w:rPr>
        <w:t xml:space="preserve"> yang </w:t>
      </w:r>
      <w:proofErr w:type="spellStart"/>
      <w:r w:rsidRPr="00553239">
        <w:rPr>
          <w:rStyle w:val="tlid-translation"/>
          <w:sz w:val="22"/>
          <w:szCs w:val="22"/>
          <w:lang w:val="en"/>
        </w:rPr>
        <w:t>cocok</w:t>
      </w:r>
      <w:proofErr w:type="spellEnd"/>
      <w:r w:rsidRPr="00553239">
        <w:rPr>
          <w:rStyle w:val="tlid-translation"/>
          <w:sz w:val="22"/>
          <w:szCs w:val="22"/>
          <w:lang w:val="en"/>
        </w:rPr>
        <w:t xml:space="preserve"> </w:t>
      </w:r>
      <w:proofErr w:type="spellStart"/>
      <w:r w:rsidRPr="00553239">
        <w:rPr>
          <w:rStyle w:val="tlid-translation"/>
          <w:sz w:val="22"/>
          <w:szCs w:val="22"/>
          <w:lang w:val="en"/>
        </w:rPr>
        <w:t>untuk</w:t>
      </w:r>
      <w:proofErr w:type="spellEnd"/>
      <w:r w:rsidRPr="00553239">
        <w:rPr>
          <w:rStyle w:val="tlid-translation"/>
          <w:sz w:val="22"/>
          <w:szCs w:val="22"/>
          <w:lang w:val="en"/>
        </w:rPr>
        <w:t xml:space="preserve"> </w:t>
      </w:r>
      <w:proofErr w:type="spellStart"/>
      <w:r w:rsidRPr="00553239">
        <w:rPr>
          <w:rStyle w:val="tlid-translation"/>
          <w:sz w:val="22"/>
          <w:szCs w:val="22"/>
          <w:lang w:val="en"/>
        </w:rPr>
        <w:t>menerima</w:t>
      </w:r>
      <w:proofErr w:type="spellEnd"/>
      <w:r w:rsidRPr="00553239">
        <w:rPr>
          <w:rStyle w:val="tlid-translation"/>
          <w:sz w:val="22"/>
          <w:szCs w:val="22"/>
          <w:lang w:val="en"/>
        </w:rPr>
        <w:t xml:space="preserve"> </w:t>
      </w:r>
      <w:proofErr w:type="spellStart"/>
      <w:r w:rsidRPr="00553239">
        <w:rPr>
          <w:rStyle w:val="tlid-translation"/>
          <w:sz w:val="22"/>
          <w:szCs w:val="22"/>
          <w:lang w:val="en"/>
        </w:rPr>
        <w:t>beasiswa</w:t>
      </w:r>
      <w:proofErr w:type="spellEnd"/>
      <w:r w:rsidRPr="00553239">
        <w:rPr>
          <w:rStyle w:val="tlid-translation"/>
          <w:sz w:val="22"/>
          <w:szCs w:val="22"/>
          <w:lang w:val="en"/>
        </w:rPr>
        <w:t xml:space="preserve"> di </w:t>
      </w:r>
      <w:proofErr w:type="spellStart"/>
      <w:r w:rsidRPr="00553239">
        <w:rPr>
          <w:rStyle w:val="tlid-translation"/>
          <w:sz w:val="22"/>
          <w:szCs w:val="22"/>
          <w:lang w:val="en"/>
        </w:rPr>
        <w:t>kantor</w:t>
      </w:r>
      <w:proofErr w:type="spellEnd"/>
      <w:r w:rsidRPr="00553239">
        <w:rPr>
          <w:rStyle w:val="tlid-translation"/>
          <w:sz w:val="22"/>
          <w:szCs w:val="22"/>
          <w:lang w:val="en"/>
        </w:rPr>
        <w:t xml:space="preserve"> </w:t>
      </w:r>
      <w:proofErr w:type="spellStart"/>
      <w:r w:rsidRPr="00553239">
        <w:rPr>
          <w:rStyle w:val="tlid-translation"/>
          <w:sz w:val="22"/>
          <w:szCs w:val="22"/>
          <w:lang w:val="en"/>
        </w:rPr>
        <w:t>untuk</w:t>
      </w:r>
      <w:proofErr w:type="spellEnd"/>
      <w:r w:rsidR="00394980" w:rsidRPr="00553239">
        <w:rPr>
          <w:rStyle w:val="tlid-translation"/>
          <w:sz w:val="22"/>
          <w:szCs w:val="22"/>
          <w:lang w:val="en"/>
        </w:rPr>
        <w:t xml:space="preserve"> </w:t>
      </w:r>
      <w:proofErr w:type="spellStart"/>
      <w:r w:rsidR="00394980" w:rsidRPr="00553239">
        <w:rPr>
          <w:rStyle w:val="tlid-translation"/>
          <w:sz w:val="22"/>
          <w:szCs w:val="22"/>
          <w:lang w:val="en"/>
        </w:rPr>
        <w:t>masuk</w:t>
      </w:r>
      <w:proofErr w:type="spellEnd"/>
      <w:r w:rsidR="00394980" w:rsidRPr="00553239">
        <w:rPr>
          <w:rStyle w:val="tlid-translation"/>
          <w:sz w:val="22"/>
          <w:szCs w:val="22"/>
          <w:lang w:val="en"/>
        </w:rPr>
        <w:t xml:space="preserve"> </w:t>
      </w:r>
      <w:proofErr w:type="spellStart"/>
      <w:r w:rsidR="00394980" w:rsidRPr="00553239">
        <w:rPr>
          <w:rStyle w:val="tlid-translation"/>
          <w:sz w:val="22"/>
          <w:szCs w:val="22"/>
          <w:lang w:val="en"/>
        </w:rPr>
        <w:t>Perguruan</w:t>
      </w:r>
      <w:proofErr w:type="spellEnd"/>
      <w:r w:rsidR="00394980" w:rsidRPr="00553239">
        <w:rPr>
          <w:rStyle w:val="tlid-translation"/>
          <w:sz w:val="22"/>
          <w:szCs w:val="22"/>
          <w:lang w:val="en"/>
        </w:rPr>
        <w:t xml:space="preserve"> Tinggi Negeri. </w:t>
      </w:r>
      <w:proofErr w:type="spellStart"/>
      <w:r w:rsidR="00394980" w:rsidRPr="00553239">
        <w:rPr>
          <w:rStyle w:val="tlid-translation"/>
          <w:sz w:val="22"/>
          <w:szCs w:val="22"/>
          <w:lang w:val="en"/>
        </w:rPr>
        <w:t>Kedua</w:t>
      </w:r>
      <w:proofErr w:type="spellEnd"/>
      <w:r w:rsidR="00394980" w:rsidRPr="00553239">
        <w:rPr>
          <w:rStyle w:val="tlid-translation"/>
          <w:sz w:val="22"/>
          <w:szCs w:val="22"/>
          <w:lang w:val="en"/>
        </w:rPr>
        <w:t xml:space="preserve"> </w:t>
      </w:r>
      <w:proofErr w:type="spellStart"/>
      <w:r w:rsidRPr="00553239">
        <w:rPr>
          <w:rStyle w:val="tlid-translation"/>
          <w:sz w:val="22"/>
          <w:szCs w:val="22"/>
          <w:lang w:val="en"/>
        </w:rPr>
        <w:t>penelitian</w:t>
      </w:r>
      <w:proofErr w:type="spellEnd"/>
      <w:r w:rsidRPr="00553239">
        <w:rPr>
          <w:rStyle w:val="tlid-translation"/>
          <w:sz w:val="22"/>
          <w:szCs w:val="22"/>
          <w:lang w:val="en"/>
        </w:rPr>
        <w:t xml:space="preserve"> yang </w:t>
      </w:r>
      <w:proofErr w:type="spellStart"/>
      <w:r w:rsidRPr="00553239">
        <w:rPr>
          <w:rStyle w:val="tlid-translation"/>
          <w:sz w:val="22"/>
          <w:szCs w:val="22"/>
          <w:lang w:val="en"/>
        </w:rPr>
        <w:t>dilakukan</w:t>
      </w:r>
      <w:proofErr w:type="spellEnd"/>
      <w:r w:rsidRPr="00553239">
        <w:rPr>
          <w:rStyle w:val="tlid-translation"/>
          <w:sz w:val="22"/>
          <w:szCs w:val="22"/>
          <w:lang w:val="en"/>
        </w:rPr>
        <w:t xml:space="preserve"> oleh Lestari </w:t>
      </w:r>
      <w:proofErr w:type="spellStart"/>
      <w:r w:rsidRPr="00553239">
        <w:rPr>
          <w:rStyle w:val="tlid-translation"/>
          <w:sz w:val="22"/>
          <w:szCs w:val="22"/>
          <w:lang w:val="en"/>
        </w:rPr>
        <w:t>dkk</w:t>
      </w:r>
      <w:proofErr w:type="spellEnd"/>
      <w:r w:rsidRPr="00553239">
        <w:rPr>
          <w:rStyle w:val="tlid-translation"/>
          <w:sz w:val="22"/>
          <w:szCs w:val="22"/>
          <w:lang w:val="en"/>
        </w:rPr>
        <w:t xml:space="preserve"> </w:t>
      </w:r>
      <w:r w:rsidRPr="00553239">
        <w:rPr>
          <w:rStyle w:val="tlid-translation"/>
          <w:sz w:val="22"/>
          <w:szCs w:val="22"/>
          <w:lang w:val="en"/>
        </w:rPr>
        <w:fldChar w:fldCharType="begin" w:fldLock="1"/>
      </w:r>
      <w:r w:rsidR="00A87EED" w:rsidRPr="00553239">
        <w:rPr>
          <w:rStyle w:val="tlid-translation"/>
          <w:sz w:val="22"/>
          <w:szCs w:val="22"/>
          <w:lang w:val="en"/>
        </w:rPr>
        <w:instrText>ADDIN CSL_CITATION {"citationItems":[{"id":"ITEM-1","itemData":{"DOI":"10.52005/jursistekni.v2i3.64","ISSN":"2715-1875","abstract":"Bantuan Siswa Miskin (BSM) adalah program nasional yang bertujuan untuk membantu meringankan siswa miskin  untuk bersekolah dengan bantuan akses pelayanan pendidikan yang layak ,mencegah putus sekolah,menarik siswa miskin untuk kembali bersekolah. Tidak semua siswa yang berasal dari keluarga miskin dapat menerima Program Bantuan Siswa Miskin (BSM). Belum adanya Sistem Informasi dalam mendukung pengambilan keputusan dan pihak SMK Bina Mandiri 2 kesulitan dalam menentukan penerima BSM. Berdasarkan hal tersebut, penulis merancang sistem pendukung keputusan Penerima BSM menggunakan Analitycal Hierarchy Process di SMK Bina Mandiri 2. Metode Analitycal Hierarchy Process adalah suatu model pengambilan keputusan yang komprehensif dan terstruktur. Sistem ini dibangun dengan bahasa pemrograman Visual Basic 6.0 dan SQLyog sebagai database. Hasil penelitian menunjukkan bahwa sistem yang dibangun mampu memberikan hasil perhitungan secara otomatis sesuai dengan hasil perhitungan yang dilakukan secara manual. Diharapkan dengan sistem yang dirancang dapat membantu pengambil keputusan yang bersifat objektif dan pada proses penentuan penerima BSM yang lebih efisien","author":[{"dropping-particle":"","family":"Lestari","given":"Bunga","non-dropping-particle":"","parse-names":false,"suffix":""},{"dropping-particle":"","family":"Sri Rejeki","given":"Nada","non-dropping-particle":"","parse-names":false,"suffix":""},{"dropping-particle":"","family":"Gustian","given":"Dudih","non-dropping-particle":"","parse-names":false,"suffix":""},{"dropping-particle":"","family":"Muslih","given":"Muhamad","non-dropping-particle":"","parse-names":false,"suffix":""}],"container-title":"Jurnal Riset Sistem Informasi dan Teknologi Informasi (JURSISTEKNI)","id":"ITEM-1","issue":"3","issued":{"date-parts":[["2020"]]},"page":"32-44","title":"Penentuan Penerimaan Bantuan Siswa Miskin Menggunakan Analitycal Hierarchy Process","type":"article-journal","volume":"2"},"uris":["http://www.mendeley.com/documents/?uuid=7e4a8330-ea8c-43b7-a14f-f7b28222c39b"]}],"mendeley":{"formattedCitation":"[2]","plainTextFormattedCitation":"[2]","previouslyFormattedCitation":"[2]"},"properties":{"noteIndex":0},"schema":"https://github.com/citation-style-language/schema/raw/master/csl-citation.json"}</w:instrText>
      </w:r>
      <w:r w:rsidRPr="00553239">
        <w:rPr>
          <w:rStyle w:val="tlid-translation"/>
          <w:sz w:val="22"/>
          <w:szCs w:val="22"/>
          <w:lang w:val="en"/>
        </w:rPr>
        <w:fldChar w:fldCharType="separate"/>
      </w:r>
      <w:r w:rsidR="00A87EED" w:rsidRPr="00553239">
        <w:rPr>
          <w:rStyle w:val="tlid-translation"/>
          <w:noProof/>
          <w:sz w:val="22"/>
          <w:szCs w:val="22"/>
          <w:lang w:val="en"/>
        </w:rPr>
        <w:t>[2]</w:t>
      </w:r>
      <w:r w:rsidRPr="00553239">
        <w:rPr>
          <w:rStyle w:val="tlid-translation"/>
          <w:sz w:val="22"/>
          <w:szCs w:val="22"/>
          <w:lang w:val="en"/>
        </w:rPr>
        <w:fldChar w:fldCharType="end"/>
      </w:r>
      <w:r w:rsidRPr="00553239">
        <w:rPr>
          <w:rStyle w:val="tlid-translation"/>
          <w:sz w:val="22"/>
          <w:szCs w:val="22"/>
          <w:lang w:val="en"/>
        </w:rPr>
        <w:t xml:space="preserve"> </w:t>
      </w:r>
      <w:proofErr w:type="spellStart"/>
      <w:r w:rsidRPr="00553239">
        <w:rPr>
          <w:rStyle w:val="tlid-translation"/>
          <w:sz w:val="22"/>
          <w:szCs w:val="22"/>
          <w:lang w:val="en"/>
        </w:rPr>
        <w:t>dengan</w:t>
      </w:r>
      <w:proofErr w:type="spellEnd"/>
      <w:r w:rsidRPr="00553239">
        <w:rPr>
          <w:rStyle w:val="tlid-translation"/>
          <w:sz w:val="22"/>
          <w:szCs w:val="22"/>
          <w:lang w:val="en"/>
        </w:rPr>
        <w:t xml:space="preserve"> </w:t>
      </w:r>
      <w:proofErr w:type="spellStart"/>
      <w:r w:rsidRPr="00553239">
        <w:rPr>
          <w:rStyle w:val="tlid-translation"/>
          <w:sz w:val="22"/>
          <w:szCs w:val="22"/>
          <w:lang w:val="en"/>
        </w:rPr>
        <w:t>objek</w:t>
      </w:r>
      <w:proofErr w:type="spellEnd"/>
      <w:r w:rsidRPr="00553239">
        <w:rPr>
          <w:rStyle w:val="tlid-translation"/>
          <w:sz w:val="22"/>
          <w:szCs w:val="22"/>
          <w:lang w:val="en"/>
        </w:rPr>
        <w:t xml:space="preserve"> </w:t>
      </w:r>
      <w:proofErr w:type="spellStart"/>
      <w:r w:rsidRPr="00553239">
        <w:rPr>
          <w:rStyle w:val="tlid-translation"/>
          <w:sz w:val="22"/>
          <w:szCs w:val="22"/>
          <w:lang w:val="en"/>
        </w:rPr>
        <w:t>penentuan</w:t>
      </w:r>
      <w:proofErr w:type="spellEnd"/>
      <w:r w:rsidRPr="00553239">
        <w:rPr>
          <w:rStyle w:val="tlid-translation"/>
          <w:sz w:val="22"/>
          <w:szCs w:val="22"/>
          <w:lang w:val="en"/>
        </w:rPr>
        <w:t xml:space="preserve"> BSM di SMK Bina </w:t>
      </w:r>
      <w:proofErr w:type="spellStart"/>
      <w:r w:rsidRPr="00553239">
        <w:rPr>
          <w:rStyle w:val="tlid-translation"/>
          <w:sz w:val="22"/>
          <w:szCs w:val="22"/>
          <w:lang w:val="en"/>
        </w:rPr>
        <w:t>Mandiri</w:t>
      </w:r>
      <w:proofErr w:type="spellEnd"/>
      <w:r w:rsidRPr="00553239">
        <w:rPr>
          <w:rStyle w:val="tlid-translation"/>
          <w:sz w:val="22"/>
          <w:szCs w:val="22"/>
          <w:lang w:val="en"/>
        </w:rPr>
        <w:t xml:space="preserve"> </w:t>
      </w:r>
      <w:proofErr w:type="spellStart"/>
      <w:r w:rsidRPr="00553239">
        <w:rPr>
          <w:rStyle w:val="tlid-translation"/>
          <w:sz w:val="22"/>
          <w:szCs w:val="22"/>
          <w:lang w:val="en"/>
        </w:rPr>
        <w:t>menggunakan</w:t>
      </w:r>
      <w:proofErr w:type="spellEnd"/>
      <w:r w:rsidRPr="00553239">
        <w:rPr>
          <w:rStyle w:val="tlid-translation"/>
          <w:sz w:val="22"/>
          <w:szCs w:val="22"/>
          <w:lang w:val="en"/>
        </w:rPr>
        <w:t xml:space="preserve"> </w:t>
      </w:r>
      <w:proofErr w:type="spellStart"/>
      <w:r w:rsidRPr="00553239">
        <w:rPr>
          <w:rStyle w:val="tlid-translation"/>
          <w:sz w:val="22"/>
          <w:szCs w:val="22"/>
          <w:lang w:val="en"/>
        </w:rPr>
        <w:t>metode</w:t>
      </w:r>
      <w:proofErr w:type="spellEnd"/>
      <w:r w:rsidRPr="00553239">
        <w:rPr>
          <w:rStyle w:val="tlid-translation"/>
          <w:sz w:val="22"/>
          <w:szCs w:val="22"/>
          <w:lang w:val="en"/>
        </w:rPr>
        <w:t xml:space="preserve"> </w:t>
      </w:r>
      <w:proofErr w:type="spellStart"/>
      <w:r w:rsidRPr="00553239">
        <w:rPr>
          <w:rStyle w:val="tlid-translation"/>
          <w:sz w:val="22"/>
          <w:szCs w:val="22"/>
          <w:lang w:val="en"/>
        </w:rPr>
        <w:t>Analitycal</w:t>
      </w:r>
      <w:proofErr w:type="spellEnd"/>
      <w:r w:rsidRPr="00553239">
        <w:rPr>
          <w:rStyle w:val="tlid-translation"/>
          <w:sz w:val="22"/>
          <w:szCs w:val="22"/>
          <w:lang w:val="en"/>
        </w:rPr>
        <w:t xml:space="preserve"> Hierarchy Process (AHP). Data </w:t>
      </w:r>
      <w:proofErr w:type="spellStart"/>
      <w:r w:rsidRPr="00553239">
        <w:rPr>
          <w:rStyle w:val="tlid-translation"/>
          <w:sz w:val="22"/>
          <w:szCs w:val="22"/>
          <w:lang w:val="en"/>
        </w:rPr>
        <w:t>alternatif</w:t>
      </w:r>
      <w:proofErr w:type="spellEnd"/>
      <w:r w:rsidRPr="00553239">
        <w:rPr>
          <w:rStyle w:val="tlid-translation"/>
          <w:sz w:val="22"/>
          <w:szCs w:val="22"/>
          <w:lang w:val="en"/>
        </w:rPr>
        <w:t xml:space="preserve"> yang </w:t>
      </w:r>
      <w:proofErr w:type="spellStart"/>
      <w:r w:rsidRPr="00553239">
        <w:rPr>
          <w:rStyle w:val="tlid-translation"/>
          <w:sz w:val="22"/>
          <w:szCs w:val="22"/>
          <w:lang w:val="en"/>
        </w:rPr>
        <w:t>digunakan</w:t>
      </w:r>
      <w:proofErr w:type="spellEnd"/>
      <w:r w:rsidRPr="00553239">
        <w:rPr>
          <w:rStyle w:val="tlid-translation"/>
          <w:sz w:val="22"/>
          <w:szCs w:val="22"/>
          <w:lang w:val="en"/>
        </w:rPr>
        <w:t xml:space="preserve"> </w:t>
      </w:r>
      <w:proofErr w:type="spellStart"/>
      <w:r w:rsidRPr="00553239">
        <w:rPr>
          <w:rStyle w:val="tlid-translation"/>
          <w:sz w:val="22"/>
          <w:szCs w:val="22"/>
          <w:lang w:val="en"/>
        </w:rPr>
        <w:t>adalah</w:t>
      </w:r>
      <w:proofErr w:type="spellEnd"/>
      <w:r w:rsidRPr="00553239">
        <w:rPr>
          <w:rStyle w:val="tlid-translation"/>
          <w:sz w:val="22"/>
          <w:szCs w:val="22"/>
          <w:lang w:val="en"/>
        </w:rPr>
        <w:t xml:space="preserve"> </w:t>
      </w:r>
      <w:proofErr w:type="spellStart"/>
      <w:r w:rsidRPr="00553239">
        <w:rPr>
          <w:rStyle w:val="tlid-translation"/>
          <w:sz w:val="22"/>
          <w:szCs w:val="22"/>
          <w:lang w:val="en"/>
        </w:rPr>
        <w:t>seluruh</w:t>
      </w:r>
      <w:proofErr w:type="spellEnd"/>
      <w:r w:rsidRPr="00553239">
        <w:rPr>
          <w:rStyle w:val="tlid-translation"/>
          <w:sz w:val="22"/>
          <w:szCs w:val="22"/>
          <w:lang w:val="en"/>
        </w:rPr>
        <w:t xml:space="preserve"> </w:t>
      </w:r>
      <w:proofErr w:type="spellStart"/>
      <w:r w:rsidRPr="00553239">
        <w:rPr>
          <w:rStyle w:val="tlid-translation"/>
          <w:sz w:val="22"/>
          <w:szCs w:val="22"/>
          <w:lang w:val="en"/>
        </w:rPr>
        <w:t>siswa</w:t>
      </w:r>
      <w:proofErr w:type="spellEnd"/>
      <w:r w:rsidRPr="00553239">
        <w:rPr>
          <w:rStyle w:val="tlid-translation"/>
          <w:sz w:val="22"/>
          <w:szCs w:val="22"/>
          <w:lang w:val="en"/>
        </w:rPr>
        <w:t xml:space="preserve"> di </w:t>
      </w:r>
      <w:proofErr w:type="spellStart"/>
      <w:r w:rsidRPr="00553239">
        <w:rPr>
          <w:rStyle w:val="tlid-translation"/>
          <w:sz w:val="22"/>
          <w:szCs w:val="22"/>
          <w:lang w:val="en"/>
        </w:rPr>
        <w:t>sekolah</w:t>
      </w:r>
      <w:proofErr w:type="spellEnd"/>
      <w:r w:rsidRPr="00553239">
        <w:rPr>
          <w:rStyle w:val="tlid-translation"/>
          <w:sz w:val="22"/>
          <w:szCs w:val="22"/>
          <w:lang w:val="en"/>
        </w:rPr>
        <w:t xml:space="preserve"> </w:t>
      </w:r>
      <w:proofErr w:type="spellStart"/>
      <w:r w:rsidRPr="00553239">
        <w:rPr>
          <w:rStyle w:val="tlid-translation"/>
          <w:sz w:val="22"/>
          <w:szCs w:val="22"/>
          <w:lang w:val="en"/>
        </w:rPr>
        <w:t>tersebut</w:t>
      </w:r>
      <w:proofErr w:type="spellEnd"/>
      <w:r w:rsidRPr="00553239">
        <w:rPr>
          <w:rStyle w:val="tlid-translation"/>
          <w:sz w:val="22"/>
          <w:szCs w:val="22"/>
          <w:lang w:val="en"/>
        </w:rPr>
        <w:t xml:space="preserve"> pada </w:t>
      </w:r>
      <w:proofErr w:type="spellStart"/>
      <w:r w:rsidRPr="00553239">
        <w:rPr>
          <w:rStyle w:val="tlid-translation"/>
          <w:sz w:val="22"/>
          <w:szCs w:val="22"/>
          <w:lang w:val="en"/>
        </w:rPr>
        <w:t>tahun</w:t>
      </w:r>
      <w:proofErr w:type="spellEnd"/>
      <w:r w:rsidRPr="00553239">
        <w:rPr>
          <w:rStyle w:val="tlid-translation"/>
          <w:sz w:val="22"/>
          <w:szCs w:val="22"/>
          <w:lang w:val="en"/>
        </w:rPr>
        <w:t xml:space="preserve"> 2019, yang mana </w:t>
      </w:r>
      <w:proofErr w:type="spellStart"/>
      <w:r w:rsidRPr="00553239">
        <w:rPr>
          <w:rStyle w:val="tlid-translation"/>
          <w:sz w:val="22"/>
          <w:szCs w:val="22"/>
          <w:lang w:val="en"/>
        </w:rPr>
        <w:t>dalam</w:t>
      </w:r>
      <w:proofErr w:type="spellEnd"/>
      <w:r w:rsidRPr="00553239">
        <w:rPr>
          <w:rStyle w:val="tlid-translation"/>
          <w:sz w:val="22"/>
          <w:szCs w:val="22"/>
          <w:lang w:val="en"/>
        </w:rPr>
        <w:t xml:space="preserve"> </w:t>
      </w:r>
      <w:proofErr w:type="spellStart"/>
      <w:r w:rsidRPr="00553239">
        <w:rPr>
          <w:rStyle w:val="tlid-translation"/>
          <w:sz w:val="22"/>
          <w:szCs w:val="22"/>
          <w:lang w:val="en"/>
        </w:rPr>
        <w:t>penelitian</w:t>
      </w:r>
      <w:proofErr w:type="spellEnd"/>
      <w:r w:rsidRPr="00553239">
        <w:rPr>
          <w:rStyle w:val="tlid-translation"/>
          <w:sz w:val="22"/>
          <w:szCs w:val="22"/>
          <w:lang w:val="en"/>
        </w:rPr>
        <w:t xml:space="preserve"> </w:t>
      </w:r>
      <w:proofErr w:type="spellStart"/>
      <w:r w:rsidRPr="00553239">
        <w:rPr>
          <w:rStyle w:val="tlid-translation"/>
          <w:sz w:val="22"/>
          <w:szCs w:val="22"/>
          <w:lang w:val="en"/>
        </w:rPr>
        <w:t>diberikan</w:t>
      </w:r>
      <w:proofErr w:type="spellEnd"/>
      <w:r w:rsidRPr="00553239">
        <w:rPr>
          <w:rStyle w:val="tlid-translation"/>
          <w:sz w:val="22"/>
          <w:szCs w:val="22"/>
          <w:lang w:val="en"/>
        </w:rPr>
        <w:t xml:space="preserve"> </w:t>
      </w:r>
      <w:proofErr w:type="spellStart"/>
      <w:r w:rsidRPr="00553239">
        <w:rPr>
          <w:rStyle w:val="tlid-translation"/>
          <w:sz w:val="22"/>
          <w:szCs w:val="22"/>
          <w:lang w:val="en"/>
        </w:rPr>
        <w:t>contoh</w:t>
      </w:r>
      <w:proofErr w:type="spellEnd"/>
      <w:r w:rsidRPr="00553239">
        <w:rPr>
          <w:rStyle w:val="tlid-translation"/>
          <w:sz w:val="22"/>
          <w:szCs w:val="22"/>
          <w:lang w:val="en"/>
        </w:rPr>
        <w:t xml:space="preserve"> </w:t>
      </w:r>
      <w:proofErr w:type="spellStart"/>
      <w:r w:rsidRPr="00553239">
        <w:rPr>
          <w:rStyle w:val="tlid-translation"/>
          <w:sz w:val="22"/>
          <w:szCs w:val="22"/>
          <w:lang w:val="en"/>
        </w:rPr>
        <w:t>alternatif</w:t>
      </w:r>
      <w:proofErr w:type="spellEnd"/>
      <w:r w:rsidRPr="00553239">
        <w:rPr>
          <w:rStyle w:val="tlid-translation"/>
          <w:sz w:val="22"/>
          <w:szCs w:val="22"/>
          <w:lang w:val="en"/>
        </w:rPr>
        <w:t xml:space="preserve"> </w:t>
      </w:r>
      <w:proofErr w:type="spellStart"/>
      <w:r w:rsidRPr="00553239">
        <w:rPr>
          <w:rStyle w:val="tlid-translation"/>
          <w:sz w:val="22"/>
          <w:szCs w:val="22"/>
          <w:lang w:val="en"/>
        </w:rPr>
        <w:t>sebanyak</w:t>
      </w:r>
      <w:proofErr w:type="spellEnd"/>
      <w:r w:rsidRPr="00553239">
        <w:rPr>
          <w:rStyle w:val="tlid-translation"/>
          <w:sz w:val="22"/>
          <w:szCs w:val="22"/>
          <w:lang w:val="en"/>
        </w:rPr>
        <w:t xml:space="preserve"> 5, </w:t>
      </w:r>
      <w:proofErr w:type="spellStart"/>
      <w:r w:rsidRPr="00553239">
        <w:rPr>
          <w:rStyle w:val="tlid-translation"/>
          <w:sz w:val="22"/>
          <w:szCs w:val="22"/>
          <w:lang w:val="en"/>
        </w:rPr>
        <w:t>dengan</w:t>
      </w:r>
      <w:proofErr w:type="spellEnd"/>
      <w:r w:rsidRPr="00553239">
        <w:rPr>
          <w:rStyle w:val="tlid-translation"/>
          <w:sz w:val="22"/>
          <w:szCs w:val="22"/>
          <w:lang w:val="en"/>
        </w:rPr>
        <w:t xml:space="preserve"> </w:t>
      </w:r>
      <w:proofErr w:type="spellStart"/>
      <w:r w:rsidRPr="00553239">
        <w:rPr>
          <w:rStyle w:val="tlid-translation"/>
          <w:sz w:val="22"/>
          <w:szCs w:val="22"/>
          <w:lang w:val="en"/>
        </w:rPr>
        <w:t>disimbolkan</w:t>
      </w:r>
      <w:proofErr w:type="spellEnd"/>
      <w:r w:rsidRPr="00553239">
        <w:rPr>
          <w:rStyle w:val="tlid-translation"/>
          <w:sz w:val="22"/>
          <w:szCs w:val="22"/>
          <w:lang w:val="en"/>
        </w:rPr>
        <w:t xml:space="preserve"> </w:t>
      </w:r>
      <w:proofErr w:type="spellStart"/>
      <w:r w:rsidRPr="00553239">
        <w:rPr>
          <w:rStyle w:val="tlid-translation"/>
          <w:sz w:val="22"/>
          <w:szCs w:val="22"/>
          <w:lang w:val="en"/>
        </w:rPr>
        <w:t>sebagai</w:t>
      </w:r>
      <w:proofErr w:type="spellEnd"/>
      <w:r w:rsidRPr="00553239">
        <w:rPr>
          <w:rStyle w:val="tlid-translation"/>
          <w:sz w:val="22"/>
          <w:szCs w:val="22"/>
          <w:lang w:val="en"/>
        </w:rPr>
        <w:t xml:space="preserve"> A1, A2, A3, A4, dan A5. </w:t>
      </w:r>
      <w:proofErr w:type="spellStart"/>
      <w:r w:rsidRPr="00553239">
        <w:rPr>
          <w:rStyle w:val="tlid-translation"/>
          <w:sz w:val="22"/>
          <w:szCs w:val="22"/>
          <w:lang w:val="en"/>
        </w:rPr>
        <w:t>Kriteria</w:t>
      </w:r>
      <w:proofErr w:type="spellEnd"/>
      <w:r w:rsidRPr="00553239">
        <w:rPr>
          <w:rStyle w:val="tlid-translation"/>
          <w:sz w:val="22"/>
          <w:szCs w:val="22"/>
          <w:lang w:val="en"/>
        </w:rPr>
        <w:t xml:space="preserve"> yang </w:t>
      </w:r>
      <w:proofErr w:type="spellStart"/>
      <w:r w:rsidRPr="00553239">
        <w:rPr>
          <w:rStyle w:val="tlid-translation"/>
          <w:sz w:val="22"/>
          <w:szCs w:val="22"/>
          <w:lang w:val="en"/>
        </w:rPr>
        <w:t>digunakan</w:t>
      </w:r>
      <w:proofErr w:type="spellEnd"/>
      <w:r w:rsidRPr="00553239">
        <w:rPr>
          <w:rStyle w:val="tlid-translation"/>
          <w:sz w:val="22"/>
          <w:szCs w:val="22"/>
          <w:lang w:val="en"/>
        </w:rPr>
        <w:t xml:space="preserve"> </w:t>
      </w:r>
      <w:proofErr w:type="spellStart"/>
      <w:r w:rsidRPr="00553239">
        <w:rPr>
          <w:rStyle w:val="tlid-translation"/>
          <w:sz w:val="22"/>
          <w:szCs w:val="22"/>
          <w:lang w:val="en"/>
        </w:rPr>
        <w:t>untuk</w:t>
      </w:r>
      <w:proofErr w:type="spellEnd"/>
      <w:r w:rsidRPr="00553239">
        <w:rPr>
          <w:rStyle w:val="tlid-translation"/>
          <w:sz w:val="22"/>
          <w:szCs w:val="22"/>
          <w:lang w:val="en"/>
        </w:rPr>
        <w:t xml:space="preserve"> </w:t>
      </w:r>
      <w:proofErr w:type="spellStart"/>
      <w:r w:rsidRPr="00553239">
        <w:rPr>
          <w:rStyle w:val="tlid-translation"/>
          <w:sz w:val="22"/>
          <w:szCs w:val="22"/>
          <w:lang w:val="en"/>
        </w:rPr>
        <w:t>menentukan</w:t>
      </w:r>
      <w:proofErr w:type="spellEnd"/>
      <w:r w:rsidRPr="00553239">
        <w:rPr>
          <w:rStyle w:val="tlid-translation"/>
          <w:sz w:val="22"/>
          <w:szCs w:val="22"/>
          <w:lang w:val="en"/>
        </w:rPr>
        <w:t xml:space="preserve"> </w:t>
      </w:r>
      <w:proofErr w:type="spellStart"/>
      <w:r w:rsidRPr="00553239">
        <w:rPr>
          <w:rStyle w:val="tlid-translation"/>
          <w:sz w:val="22"/>
          <w:szCs w:val="22"/>
          <w:lang w:val="en"/>
        </w:rPr>
        <w:t>penerima</w:t>
      </w:r>
      <w:proofErr w:type="spellEnd"/>
      <w:r w:rsidRPr="00553239">
        <w:rPr>
          <w:rStyle w:val="tlid-translation"/>
          <w:sz w:val="22"/>
          <w:szCs w:val="22"/>
          <w:lang w:val="en"/>
        </w:rPr>
        <w:t xml:space="preserve"> BSM </w:t>
      </w:r>
      <w:proofErr w:type="spellStart"/>
      <w:r w:rsidRPr="00553239">
        <w:rPr>
          <w:rStyle w:val="tlid-translation"/>
          <w:sz w:val="22"/>
          <w:szCs w:val="22"/>
          <w:lang w:val="en"/>
        </w:rPr>
        <w:t>adalah</w:t>
      </w:r>
      <w:proofErr w:type="spellEnd"/>
      <w:r w:rsidRPr="00553239">
        <w:rPr>
          <w:rStyle w:val="tlid-translation"/>
          <w:sz w:val="22"/>
          <w:szCs w:val="22"/>
          <w:lang w:val="en"/>
        </w:rPr>
        <w:t xml:space="preserve"> status </w:t>
      </w:r>
      <w:proofErr w:type="spellStart"/>
      <w:r w:rsidRPr="00553239">
        <w:rPr>
          <w:rStyle w:val="tlid-translation"/>
          <w:sz w:val="22"/>
          <w:szCs w:val="22"/>
          <w:lang w:val="en"/>
        </w:rPr>
        <w:t>siswa</w:t>
      </w:r>
      <w:proofErr w:type="spellEnd"/>
      <w:r w:rsidRPr="00553239">
        <w:rPr>
          <w:rStyle w:val="tlid-translation"/>
          <w:sz w:val="22"/>
          <w:szCs w:val="22"/>
          <w:lang w:val="en"/>
        </w:rPr>
        <w:t xml:space="preserve">, </w:t>
      </w:r>
      <w:proofErr w:type="spellStart"/>
      <w:r w:rsidRPr="00553239">
        <w:rPr>
          <w:rStyle w:val="tlid-translation"/>
          <w:sz w:val="22"/>
          <w:szCs w:val="22"/>
          <w:lang w:val="en"/>
        </w:rPr>
        <w:t>penghasilan</w:t>
      </w:r>
      <w:proofErr w:type="spellEnd"/>
      <w:r w:rsidRPr="00553239">
        <w:rPr>
          <w:rStyle w:val="tlid-translation"/>
          <w:sz w:val="22"/>
          <w:szCs w:val="22"/>
          <w:lang w:val="en"/>
        </w:rPr>
        <w:t xml:space="preserve"> orang </w:t>
      </w:r>
      <w:proofErr w:type="spellStart"/>
      <w:r w:rsidRPr="00553239">
        <w:rPr>
          <w:rStyle w:val="tlid-translation"/>
          <w:sz w:val="22"/>
          <w:szCs w:val="22"/>
          <w:lang w:val="en"/>
        </w:rPr>
        <w:t>tua</w:t>
      </w:r>
      <w:proofErr w:type="spellEnd"/>
      <w:r w:rsidRPr="00553239">
        <w:rPr>
          <w:rStyle w:val="tlid-translation"/>
          <w:sz w:val="22"/>
          <w:szCs w:val="22"/>
          <w:lang w:val="en"/>
        </w:rPr>
        <w:t xml:space="preserve">, </w:t>
      </w:r>
      <w:proofErr w:type="spellStart"/>
      <w:r w:rsidRPr="00553239">
        <w:rPr>
          <w:rStyle w:val="tlid-translation"/>
          <w:sz w:val="22"/>
          <w:szCs w:val="22"/>
          <w:lang w:val="en"/>
        </w:rPr>
        <w:t>perilaku</w:t>
      </w:r>
      <w:proofErr w:type="spellEnd"/>
      <w:r w:rsidRPr="00553239">
        <w:rPr>
          <w:rStyle w:val="tlid-translation"/>
          <w:sz w:val="22"/>
          <w:szCs w:val="22"/>
          <w:lang w:val="en"/>
        </w:rPr>
        <w:t xml:space="preserve">, </w:t>
      </w:r>
      <w:proofErr w:type="spellStart"/>
      <w:r w:rsidRPr="00553239">
        <w:rPr>
          <w:rStyle w:val="tlid-translation"/>
          <w:sz w:val="22"/>
          <w:szCs w:val="22"/>
          <w:lang w:val="en"/>
        </w:rPr>
        <w:t>tempat</w:t>
      </w:r>
      <w:proofErr w:type="spellEnd"/>
      <w:r w:rsidRPr="00553239">
        <w:rPr>
          <w:rStyle w:val="tlid-translation"/>
          <w:sz w:val="22"/>
          <w:szCs w:val="22"/>
          <w:lang w:val="en"/>
        </w:rPr>
        <w:t xml:space="preserve"> </w:t>
      </w:r>
      <w:proofErr w:type="spellStart"/>
      <w:r w:rsidRPr="00553239">
        <w:rPr>
          <w:rStyle w:val="tlid-translation"/>
          <w:sz w:val="22"/>
          <w:szCs w:val="22"/>
          <w:lang w:val="en"/>
        </w:rPr>
        <w:t>tinggal</w:t>
      </w:r>
      <w:proofErr w:type="spellEnd"/>
      <w:r w:rsidRPr="00553239">
        <w:rPr>
          <w:rStyle w:val="tlid-translation"/>
          <w:sz w:val="22"/>
          <w:szCs w:val="22"/>
          <w:lang w:val="en"/>
        </w:rPr>
        <w:t xml:space="preserve">, dan </w:t>
      </w:r>
      <w:proofErr w:type="spellStart"/>
      <w:r w:rsidRPr="00553239">
        <w:rPr>
          <w:rStyle w:val="tlid-translation"/>
          <w:sz w:val="22"/>
          <w:szCs w:val="22"/>
          <w:lang w:val="en"/>
        </w:rPr>
        <w:t>jarak</w:t>
      </w:r>
      <w:proofErr w:type="spellEnd"/>
      <w:r w:rsidRPr="00553239">
        <w:rPr>
          <w:rStyle w:val="tlid-translation"/>
          <w:sz w:val="22"/>
          <w:szCs w:val="22"/>
          <w:lang w:val="en"/>
        </w:rPr>
        <w:t xml:space="preserve"> </w:t>
      </w:r>
      <w:proofErr w:type="spellStart"/>
      <w:r w:rsidRPr="00553239">
        <w:rPr>
          <w:rStyle w:val="tlid-translation"/>
          <w:sz w:val="22"/>
          <w:szCs w:val="22"/>
          <w:lang w:val="en"/>
        </w:rPr>
        <w:t>rumah</w:t>
      </w:r>
      <w:proofErr w:type="spellEnd"/>
      <w:r w:rsidRPr="00553239">
        <w:rPr>
          <w:rStyle w:val="tlid-translation"/>
          <w:sz w:val="22"/>
          <w:szCs w:val="22"/>
          <w:lang w:val="en"/>
        </w:rPr>
        <w:t xml:space="preserve"> ke </w:t>
      </w:r>
      <w:proofErr w:type="spellStart"/>
      <w:r w:rsidRPr="00553239">
        <w:rPr>
          <w:rStyle w:val="tlid-translation"/>
          <w:sz w:val="22"/>
          <w:szCs w:val="22"/>
          <w:lang w:val="en"/>
        </w:rPr>
        <w:t>sekolah</w:t>
      </w:r>
      <w:proofErr w:type="spellEnd"/>
      <w:r w:rsidRPr="00553239">
        <w:rPr>
          <w:rStyle w:val="tlid-translation"/>
          <w:sz w:val="22"/>
          <w:szCs w:val="22"/>
          <w:lang w:val="en"/>
        </w:rPr>
        <w:t xml:space="preserve">. </w:t>
      </w:r>
      <w:proofErr w:type="spellStart"/>
      <w:r w:rsidRPr="00553239">
        <w:rPr>
          <w:rStyle w:val="tlid-translation"/>
          <w:sz w:val="22"/>
          <w:szCs w:val="22"/>
          <w:lang w:val="en"/>
        </w:rPr>
        <w:t>Setelah</w:t>
      </w:r>
      <w:proofErr w:type="spellEnd"/>
      <w:r w:rsidRPr="00553239">
        <w:rPr>
          <w:rStyle w:val="tlid-translation"/>
          <w:sz w:val="22"/>
          <w:szCs w:val="22"/>
          <w:lang w:val="en"/>
        </w:rPr>
        <w:t xml:space="preserve"> </w:t>
      </w:r>
      <w:proofErr w:type="spellStart"/>
      <w:r w:rsidRPr="00553239">
        <w:rPr>
          <w:rStyle w:val="tlid-translation"/>
          <w:sz w:val="22"/>
          <w:szCs w:val="22"/>
          <w:lang w:val="en"/>
        </w:rPr>
        <w:t>dihitung</w:t>
      </w:r>
      <w:proofErr w:type="spellEnd"/>
      <w:r w:rsidRPr="00553239">
        <w:rPr>
          <w:rStyle w:val="tlid-translation"/>
          <w:sz w:val="22"/>
          <w:szCs w:val="22"/>
          <w:lang w:val="en"/>
        </w:rPr>
        <w:t xml:space="preserve"> </w:t>
      </w:r>
      <w:proofErr w:type="spellStart"/>
      <w:r w:rsidRPr="00553239">
        <w:rPr>
          <w:rStyle w:val="tlid-translation"/>
          <w:sz w:val="22"/>
          <w:szCs w:val="22"/>
          <w:lang w:val="en"/>
        </w:rPr>
        <w:t>menggunakan</w:t>
      </w:r>
      <w:proofErr w:type="spellEnd"/>
      <w:r w:rsidRPr="00553239">
        <w:rPr>
          <w:rStyle w:val="tlid-translation"/>
          <w:sz w:val="22"/>
          <w:szCs w:val="22"/>
          <w:lang w:val="en"/>
        </w:rPr>
        <w:t xml:space="preserve"> </w:t>
      </w:r>
      <w:proofErr w:type="spellStart"/>
      <w:r w:rsidRPr="00553239">
        <w:rPr>
          <w:rStyle w:val="tlid-translation"/>
          <w:sz w:val="22"/>
          <w:szCs w:val="22"/>
          <w:lang w:val="en"/>
        </w:rPr>
        <w:t>metode</w:t>
      </w:r>
      <w:proofErr w:type="spellEnd"/>
      <w:r w:rsidRPr="00553239">
        <w:rPr>
          <w:rStyle w:val="tlid-translation"/>
          <w:sz w:val="22"/>
          <w:szCs w:val="22"/>
          <w:lang w:val="en"/>
        </w:rPr>
        <w:t xml:space="preserve"> AHP </w:t>
      </w:r>
      <w:proofErr w:type="spellStart"/>
      <w:r w:rsidRPr="00553239">
        <w:rPr>
          <w:rStyle w:val="tlid-translation"/>
          <w:sz w:val="22"/>
          <w:szCs w:val="22"/>
          <w:lang w:val="en"/>
        </w:rPr>
        <w:t>diperoleh</w:t>
      </w:r>
      <w:proofErr w:type="spellEnd"/>
      <w:r w:rsidRPr="00553239">
        <w:rPr>
          <w:rStyle w:val="tlid-translation"/>
          <w:sz w:val="22"/>
          <w:szCs w:val="22"/>
          <w:lang w:val="en"/>
        </w:rPr>
        <w:t xml:space="preserve"> </w:t>
      </w:r>
      <w:proofErr w:type="spellStart"/>
      <w:r w:rsidRPr="00553239">
        <w:rPr>
          <w:rStyle w:val="tlid-translation"/>
          <w:sz w:val="22"/>
          <w:szCs w:val="22"/>
          <w:lang w:val="en"/>
        </w:rPr>
        <w:t>bahwa</w:t>
      </w:r>
      <w:proofErr w:type="spellEnd"/>
      <w:r w:rsidRPr="00553239">
        <w:rPr>
          <w:rStyle w:val="tlid-translation"/>
          <w:sz w:val="22"/>
          <w:szCs w:val="22"/>
          <w:lang w:val="en"/>
        </w:rPr>
        <w:t xml:space="preserve"> </w:t>
      </w:r>
      <w:proofErr w:type="spellStart"/>
      <w:r w:rsidRPr="00553239">
        <w:rPr>
          <w:rStyle w:val="tlid-translation"/>
          <w:sz w:val="22"/>
          <w:szCs w:val="22"/>
          <w:lang w:val="en"/>
        </w:rPr>
        <w:t>alternatif</w:t>
      </w:r>
      <w:proofErr w:type="spellEnd"/>
      <w:r w:rsidRPr="00553239">
        <w:rPr>
          <w:rStyle w:val="tlid-translation"/>
          <w:sz w:val="22"/>
          <w:szCs w:val="22"/>
          <w:lang w:val="en"/>
        </w:rPr>
        <w:t xml:space="preserve"> A1 </w:t>
      </w:r>
      <w:proofErr w:type="spellStart"/>
      <w:r w:rsidRPr="00553239">
        <w:rPr>
          <w:rStyle w:val="tlid-translation"/>
          <w:sz w:val="22"/>
          <w:szCs w:val="22"/>
          <w:lang w:val="en"/>
        </w:rPr>
        <w:t>adalah</w:t>
      </w:r>
      <w:proofErr w:type="spellEnd"/>
      <w:r w:rsidRPr="00553239">
        <w:rPr>
          <w:rStyle w:val="tlid-translation"/>
          <w:sz w:val="22"/>
          <w:szCs w:val="22"/>
          <w:lang w:val="en"/>
        </w:rPr>
        <w:t xml:space="preserve"> </w:t>
      </w:r>
      <w:proofErr w:type="spellStart"/>
      <w:r w:rsidRPr="00553239">
        <w:rPr>
          <w:rStyle w:val="tlid-translation"/>
          <w:sz w:val="22"/>
          <w:szCs w:val="22"/>
          <w:lang w:val="en"/>
        </w:rPr>
        <w:t>siswa</w:t>
      </w:r>
      <w:proofErr w:type="spellEnd"/>
      <w:r w:rsidRPr="00553239">
        <w:rPr>
          <w:rStyle w:val="tlid-translation"/>
          <w:sz w:val="22"/>
          <w:szCs w:val="22"/>
          <w:lang w:val="en"/>
        </w:rPr>
        <w:t xml:space="preserve"> yang </w:t>
      </w:r>
      <w:proofErr w:type="spellStart"/>
      <w:r w:rsidRPr="00553239">
        <w:rPr>
          <w:rStyle w:val="tlid-translation"/>
          <w:sz w:val="22"/>
          <w:szCs w:val="22"/>
          <w:lang w:val="en"/>
        </w:rPr>
        <w:t>layak</w:t>
      </w:r>
      <w:proofErr w:type="spellEnd"/>
      <w:r w:rsidRPr="00553239">
        <w:rPr>
          <w:rStyle w:val="tlid-translation"/>
          <w:sz w:val="22"/>
          <w:szCs w:val="22"/>
          <w:lang w:val="en"/>
        </w:rPr>
        <w:t xml:space="preserve"> dan </w:t>
      </w:r>
      <w:proofErr w:type="spellStart"/>
      <w:r w:rsidRPr="00553239">
        <w:rPr>
          <w:rStyle w:val="tlid-translation"/>
          <w:sz w:val="22"/>
          <w:szCs w:val="22"/>
          <w:lang w:val="en"/>
        </w:rPr>
        <w:t>tepat</w:t>
      </w:r>
      <w:proofErr w:type="spellEnd"/>
      <w:r w:rsidRPr="00553239">
        <w:rPr>
          <w:rStyle w:val="tlid-translation"/>
          <w:sz w:val="22"/>
          <w:szCs w:val="22"/>
          <w:lang w:val="en"/>
        </w:rPr>
        <w:t xml:space="preserve"> </w:t>
      </w:r>
      <w:proofErr w:type="spellStart"/>
      <w:r w:rsidRPr="00553239">
        <w:rPr>
          <w:rStyle w:val="tlid-translation"/>
          <w:sz w:val="22"/>
          <w:szCs w:val="22"/>
          <w:lang w:val="en"/>
        </w:rPr>
        <w:t>untuk</w:t>
      </w:r>
      <w:proofErr w:type="spellEnd"/>
      <w:r w:rsidRPr="00553239">
        <w:rPr>
          <w:rStyle w:val="tlid-translation"/>
          <w:sz w:val="22"/>
          <w:szCs w:val="22"/>
          <w:lang w:val="en"/>
        </w:rPr>
        <w:t xml:space="preserve"> </w:t>
      </w:r>
      <w:proofErr w:type="spellStart"/>
      <w:r w:rsidRPr="00553239">
        <w:rPr>
          <w:rStyle w:val="tlid-translation"/>
          <w:sz w:val="22"/>
          <w:szCs w:val="22"/>
          <w:lang w:val="en"/>
        </w:rPr>
        <w:t>mendapatkan</w:t>
      </w:r>
      <w:proofErr w:type="spellEnd"/>
      <w:r w:rsidRPr="00553239">
        <w:rPr>
          <w:rStyle w:val="tlid-translation"/>
          <w:sz w:val="22"/>
          <w:szCs w:val="22"/>
          <w:lang w:val="en"/>
        </w:rPr>
        <w:t xml:space="preserve"> </w:t>
      </w:r>
      <w:proofErr w:type="spellStart"/>
      <w:r w:rsidRPr="00553239">
        <w:rPr>
          <w:rStyle w:val="tlid-translation"/>
          <w:sz w:val="22"/>
          <w:szCs w:val="22"/>
          <w:lang w:val="en"/>
        </w:rPr>
        <w:t>beasiswa</w:t>
      </w:r>
      <w:proofErr w:type="spellEnd"/>
      <w:r w:rsidRPr="00553239">
        <w:rPr>
          <w:rStyle w:val="tlid-translation"/>
          <w:sz w:val="22"/>
          <w:szCs w:val="22"/>
          <w:lang w:val="en"/>
        </w:rPr>
        <w:t xml:space="preserve"> BSM. </w:t>
      </w:r>
    </w:p>
    <w:p w14:paraId="1632115D" w14:textId="77777777" w:rsidR="001A2AD2" w:rsidRPr="00394980" w:rsidRDefault="00394980" w:rsidP="00394980">
      <w:pPr>
        <w:shd w:val="clear" w:color="auto" w:fill="FFFFFF"/>
        <w:ind w:firstLine="567"/>
        <w:jc w:val="both"/>
        <w:rPr>
          <w:sz w:val="22"/>
          <w:szCs w:val="22"/>
          <w:lang w:val="en"/>
        </w:rPr>
      </w:pPr>
      <w:proofErr w:type="spellStart"/>
      <w:r w:rsidRPr="00553239">
        <w:rPr>
          <w:rStyle w:val="tlid-translation"/>
          <w:sz w:val="22"/>
          <w:szCs w:val="22"/>
          <w:lang w:val="en"/>
        </w:rPr>
        <w:t>Ketiga</w:t>
      </w:r>
      <w:proofErr w:type="spellEnd"/>
      <w:r w:rsidR="001A2AD2" w:rsidRPr="00553239">
        <w:rPr>
          <w:rStyle w:val="tlid-translation"/>
          <w:sz w:val="22"/>
          <w:szCs w:val="22"/>
          <w:lang w:val="en"/>
        </w:rPr>
        <w:t xml:space="preserve"> </w:t>
      </w:r>
      <w:proofErr w:type="spellStart"/>
      <w:r w:rsidR="001A2AD2" w:rsidRPr="00553239">
        <w:rPr>
          <w:rStyle w:val="tlid-translation"/>
          <w:sz w:val="22"/>
          <w:szCs w:val="22"/>
          <w:lang w:val="en"/>
        </w:rPr>
        <w:t>penelitian</w:t>
      </w:r>
      <w:proofErr w:type="spellEnd"/>
      <w:r w:rsidR="001A2AD2" w:rsidRPr="00553239">
        <w:rPr>
          <w:rStyle w:val="tlid-translation"/>
          <w:sz w:val="22"/>
          <w:szCs w:val="22"/>
          <w:lang w:val="en"/>
        </w:rPr>
        <w:t xml:space="preserve"> yang </w:t>
      </w:r>
      <w:proofErr w:type="spellStart"/>
      <w:r w:rsidR="001A2AD2" w:rsidRPr="00553239">
        <w:rPr>
          <w:rStyle w:val="tlid-translation"/>
          <w:sz w:val="22"/>
          <w:szCs w:val="22"/>
          <w:lang w:val="en"/>
        </w:rPr>
        <w:t>dilakukan</w:t>
      </w:r>
      <w:proofErr w:type="spellEnd"/>
      <w:r w:rsidR="001A2AD2" w:rsidRPr="00553239">
        <w:rPr>
          <w:rStyle w:val="tlid-translation"/>
          <w:sz w:val="22"/>
          <w:szCs w:val="22"/>
          <w:lang w:val="en"/>
        </w:rPr>
        <w:t xml:space="preserve"> oleh </w:t>
      </w:r>
      <w:proofErr w:type="spellStart"/>
      <w:r w:rsidR="001A2AD2" w:rsidRPr="00553239">
        <w:rPr>
          <w:rStyle w:val="tlid-translation"/>
          <w:sz w:val="22"/>
          <w:szCs w:val="22"/>
          <w:lang w:val="en"/>
        </w:rPr>
        <w:t>Pratiwi</w:t>
      </w:r>
      <w:proofErr w:type="spellEnd"/>
      <w:r w:rsidR="001A2AD2" w:rsidRPr="00553239">
        <w:rPr>
          <w:rStyle w:val="tlid-translation"/>
          <w:sz w:val="22"/>
          <w:szCs w:val="22"/>
          <w:lang w:val="en"/>
        </w:rPr>
        <w:t xml:space="preserve"> </w:t>
      </w:r>
      <w:proofErr w:type="spellStart"/>
      <w:r w:rsidR="001A2AD2" w:rsidRPr="00553239">
        <w:rPr>
          <w:rStyle w:val="tlid-translation"/>
          <w:sz w:val="22"/>
          <w:szCs w:val="22"/>
          <w:lang w:val="en"/>
        </w:rPr>
        <w:t>dkk</w:t>
      </w:r>
      <w:proofErr w:type="spellEnd"/>
      <w:r w:rsidR="001A2AD2" w:rsidRPr="00553239">
        <w:rPr>
          <w:rStyle w:val="tlid-translation"/>
          <w:sz w:val="22"/>
          <w:szCs w:val="22"/>
          <w:lang w:val="en"/>
        </w:rPr>
        <w:t xml:space="preserve"> </w:t>
      </w:r>
      <w:r w:rsidR="001A2AD2" w:rsidRPr="00553239">
        <w:rPr>
          <w:rStyle w:val="tlid-translation"/>
          <w:sz w:val="22"/>
          <w:szCs w:val="22"/>
          <w:lang w:val="en"/>
        </w:rPr>
        <w:fldChar w:fldCharType="begin" w:fldLock="1"/>
      </w:r>
      <w:r w:rsidR="00A87EED" w:rsidRPr="00553239">
        <w:rPr>
          <w:rStyle w:val="tlid-translation"/>
          <w:sz w:val="22"/>
          <w:szCs w:val="22"/>
          <w:lang w:val="en"/>
        </w:rPr>
        <w:instrText>ADDIN CSL_CITATION {"citationItems":[{"id":"ITEM-1","itemData":{"DOI":"10.33096/busiti.v2i3.823","abstract":"Penelitian ini bertujuan untuk membangun aplikasi yang dapat membantu dalam proses pengambilan keputusan penerima bantuan siswa miskin dengan metode Multi-Objective Optimization On The Basic of Ratio Analysis (MOORA) pada sistem yang digunakan sebagai acuan hasil perangkingan agar penerima BSM tepat sasaran. Metode yang diterapkan dalam sistem ini adalah metode MOORA yang mengoptimasi banyak objekt yang berbasis analisis ratio. Cara kerja metode ini adalah memberikan bobot pada setiap kriteria yang telah ditentukan, dari penilaian bobot tersebut akan diambil hasil ranking yang paling tinggi untuk menentukan masyarakat yang akan menjadi penerima BSM tersebut. Dimana kriteria yang menjadi acuan dalam penyeleksian meliputi komponen memiliki Kartu Indonesia Pintar (KIP), Program Keluarga Harapan (PKH), Kartu Perlindungan Sosial (KPS). MOORA mampu diimplementasikan pada sistem dengan nilai akurat.","author":[{"dropping-particle":"","family":"Pratiwi","given":"Nur Afra Dimitri","non-dropping-particle":"","parse-names":false,"suffix":""},{"dropping-particle":"","family":"Purnawansyah","given":"Purnawansyah","non-dropping-particle":"","parse-names":false,"suffix":""},{"dropping-particle":"","family":"Darwis","given":"Herdianti","non-dropping-particle":"","parse-names":false,"suffix":""}],"container-title":"Buletin Sistem Informasi dan Teknologi Islam","id":"ITEM-1","issue":"3","issued":{"date-parts":[["2021"]]},"page":"131-139","title":"Sistem Pendukung Keputusan Penerimaan Bantuan Siswa Miskin Menggunakan Metode Moora","type":"article-journal","volume":"2"},"uris":["http://www.mendeley.com/documents/?uuid=aa4d3baf-be7f-4493-9422-0ec7a1f47195"]}],"mendeley":{"formattedCitation":"[3]","plainTextFormattedCitation":"[3]","previouslyFormattedCitation":"[3]"},"properties":{"noteIndex":0},"schema":"https://github.com/citation-style-language/schema/raw/master/csl-citation.json"}</w:instrText>
      </w:r>
      <w:r w:rsidR="001A2AD2" w:rsidRPr="00553239">
        <w:rPr>
          <w:rStyle w:val="tlid-translation"/>
          <w:sz w:val="22"/>
          <w:szCs w:val="22"/>
          <w:lang w:val="en"/>
        </w:rPr>
        <w:fldChar w:fldCharType="separate"/>
      </w:r>
      <w:r w:rsidR="00A87EED" w:rsidRPr="00553239">
        <w:rPr>
          <w:rStyle w:val="tlid-translation"/>
          <w:noProof/>
          <w:sz w:val="22"/>
          <w:szCs w:val="22"/>
          <w:lang w:val="en"/>
        </w:rPr>
        <w:t>[3]</w:t>
      </w:r>
      <w:r w:rsidR="001A2AD2" w:rsidRPr="00553239">
        <w:rPr>
          <w:rStyle w:val="tlid-translation"/>
          <w:sz w:val="22"/>
          <w:szCs w:val="22"/>
          <w:lang w:val="en"/>
        </w:rPr>
        <w:fldChar w:fldCharType="end"/>
      </w:r>
      <w:r w:rsidR="001A2AD2" w:rsidRPr="00553239">
        <w:rPr>
          <w:rStyle w:val="tlid-translation"/>
          <w:sz w:val="22"/>
          <w:szCs w:val="22"/>
          <w:lang w:val="en"/>
        </w:rPr>
        <w:t xml:space="preserve"> </w:t>
      </w:r>
      <w:proofErr w:type="spellStart"/>
      <w:r w:rsidR="001A2AD2" w:rsidRPr="00553239">
        <w:rPr>
          <w:rStyle w:val="tlid-translation"/>
          <w:sz w:val="22"/>
          <w:szCs w:val="22"/>
          <w:lang w:val="en"/>
        </w:rPr>
        <w:t>dengan</w:t>
      </w:r>
      <w:proofErr w:type="spellEnd"/>
      <w:r w:rsidR="001A2AD2" w:rsidRPr="00553239">
        <w:rPr>
          <w:rStyle w:val="tlid-translation"/>
          <w:sz w:val="22"/>
          <w:szCs w:val="22"/>
          <w:lang w:val="en"/>
        </w:rPr>
        <w:t xml:space="preserve"> </w:t>
      </w:r>
      <w:proofErr w:type="spellStart"/>
      <w:r w:rsidR="001A2AD2" w:rsidRPr="00553239">
        <w:rPr>
          <w:rStyle w:val="tlid-translation"/>
          <w:sz w:val="22"/>
          <w:szCs w:val="22"/>
          <w:lang w:val="en"/>
        </w:rPr>
        <w:t>objek</w:t>
      </w:r>
      <w:proofErr w:type="spellEnd"/>
      <w:r w:rsidR="001A2AD2" w:rsidRPr="00553239">
        <w:rPr>
          <w:rStyle w:val="tlid-translation"/>
          <w:sz w:val="22"/>
          <w:szCs w:val="22"/>
          <w:lang w:val="en"/>
        </w:rPr>
        <w:t xml:space="preserve"> </w:t>
      </w:r>
      <w:proofErr w:type="spellStart"/>
      <w:r w:rsidR="001A2AD2" w:rsidRPr="00553239">
        <w:rPr>
          <w:rStyle w:val="tlid-translation"/>
          <w:sz w:val="22"/>
          <w:szCs w:val="22"/>
          <w:lang w:val="en"/>
        </w:rPr>
        <w:t>penelitian</w:t>
      </w:r>
      <w:proofErr w:type="spellEnd"/>
      <w:r w:rsidR="001A2AD2" w:rsidRPr="00553239">
        <w:rPr>
          <w:rStyle w:val="tlid-translation"/>
          <w:sz w:val="22"/>
          <w:szCs w:val="22"/>
          <w:lang w:val="en"/>
        </w:rPr>
        <w:t xml:space="preserve"> </w:t>
      </w:r>
      <w:proofErr w:type="spellStart"/>
      <w:r w:rsidR="001A2AD2" w:rsidRPr="00553239">
        <w:rPr>
          <w:rStyle w:val="tlid-translation"/>
          <w:sz w:val="22"/>
          <w:szCs w:val="22"/>
          <w:lang w:val="en"/>
        </w:rPr>
        <w:t>terkait</w:t>
      </w:r>
      <w:proofErr w:type="spellEnd"/>
      <w:r w:rsidR="001A2AD2" w:rsidRPr="00553239">
        <w:rPr>
          <w:rStyle w:val="tlid-translation"/>
          <w:sz w:val="22"/>
          <w:szCs w:val="22"/>
          <w:lang w:val="en"/>
        </w:rPr>
        <w:t xml:space="preserve"> BSM di SMK N 2 </w:t>
      </w:r>
      <w:proofErr w:type="spellStart"/>
      <w:r w:rsidR="001A2AD2" w:rsidRPr="00553239">
        <w:rPr>
          <w:rStyle w:val="tlid-translation"/>
          <w:sz w:val="22"/>
          <w:szCs w:val="22"/>
          <w:lang w:val="en"/>
        </w:rPr>
        <w:t>Takalar</w:t>
      </w:r>
      <w:proofErr w:type="spellEnd"/>
      <w:r w:rsidR="001A2AD2" w:rsidRPr="00553239">
        <w:rPr>
          <w:rStyle w:val="tlid-translation"/>
          <w:sz w:val="22"/>
          <w:szCs w:val="22"/>
          <w:lang w:val="en"/>
        </w:rPr>
        <w:t xml:space="preserve"> </w:t>
      </w:r>
      <w:proofErr w:type="spellStart"/>
      <w:r w:rsidR="001A2AD2" w:rsidRPr="00553239">
        <w:rPr>
          <w:rStyle w:val="tlid-translation"/>
          <w:sz w:val="22"/>
          <w:szCs w:val="22"/>
          <w:lang w:val="en"/>
        </w:rPr>
        <w:t>berdasarkan</w:t>
      </w:r>
      <w:proofErr w:type="spellEnd"/>
      <w:r w:rsidR="001A2AD2" w:rsidRPr="00553239">
        <w:rPr>
          <w:rStyle w:val="tlid-translation"/>
          <w:sz w:val="22"/>
          <w:szCs w:val="22"/>
          <w:lang w:val="en"/>
        </w:rPr>
        <w:t xml:space="preserve"> </w:t>
      </w:r>
      <w:proofErr w:type="spellStart"/>
      <w:r w:rsidR="001A2AD2" w:rsidRPr="00553239">
        <w:rPr>
          <w:rStyle w:val="tlid-translation"/>
          <w:sz w:val="22"/>
          <w:szCs w:val="22"/>
          <w:lang w:val="en"/>
        </w:rPr>
        <w:t>metode</w:t>
      </w:r>
      <w:proofErr w:type="spellEnd"/>
      <w:r w:rsidR="001A2AD2" w:rsidRPr="00553239">
        <w:rPr>
          <w:rStyle w:val="tlid-translation"/>
          <w:sz w:val="22"/>
          <w:szCs w:val="22"/>
          <w:lang w:val="en"/>
        </w:rPr>
        <w:t xml:space="preserve"> </w:t>
      </w:r>
      <w:r w:rsidR="001A2AD2" w:rsidRPr="00553239">
        <w:rPr>
          <w:sz w:val="22"/>
          <w:szCs w:val="22"/>
        </w:rPr>
        <w:t>Multi-Objective Optimization On The Basic of Ratio Analysis (MOORA). Data alternatif yang digunakan adalah seluruh siswa di sekolah tersebut pada tahun 2020, yang mana dalam penelitian diberikan contoh alternatif sebanyak 8, dengan disimbolkan sebagai A1, A2, A3, A4, A5, A6, A7 dan A8. Kriteria yang digunakan dalam menentukan BSM adalah Kartu Indonesia Pintar, Program Keluarga Harapan, Kartu Perlindungan Sosial. Setelah dihitung dan diimpementasikan ke dalam sistem dengan menggunakan metode MOORA diperoleh bahwa alternative A6 adalah siswa yang direkomendasikan untuk menerima BSM berdasarkan hasi</w:t>
      </w:r>
      <w:r w:rsidRPr="00553239">
        <w:rPr>
          <w:sz w:val="22"/>
          <w:szCs w:val="22"/>
        </w:rPr>
        <w:t xml:space="preserve">l akhir dari metode ini. Keempat </w:t>
      </w:r>
      <w:proofErr w:type="spellStart"/>
      <w:r w:rsidR="001A2AD2" w:rsidRPr="00553239">
        <w:rPr>
          <w:rStyle w:val="tlid-translation"/>
          <w:sz w:val="22"/>
          <w:szCs w:val="22"/>
          <w:lang w:val="en"/>
        </w:rPr>
        <w:t>penelitian</w:t>
      </w:r>
      <w:proofErr w:type="spellEnd"/>
      <w:r w:rsidR="001A2AD2" w:rsidRPr="00553239">
        <w:rPr>
          <w:rStyle w:val="tlid-translation"/>
          <w:sz w:val="22"/>
          <w:szCs w:val="22"/>
          <w:lang w:val="en"/>
        </w:rPr>
        <w:t xml:space="preserve"> yang </w:t>
      </w:r>
      <w:proofErr w:type="spellStart"/>
      <w:r w:rsidR="001A2AD2" w:rsidRPr="00553239">
        <w:rPr>
          <w:rStyle w:val="tlid-translation"/>
          <w:sz w:val="22"/>
          <w:szCs w:val="22"/>
          <w:lang w:val="en"/>
        </w:rPr>
        <w:t>dilakukan</w:t>
      </w:r>
      <w:proofErr w:type="spellEnd"/>
      <w:r w:rsidR="001A2AD2" w:rsidRPr="00553239">
        <w:rPr>
          <w:rStyle w:val="tlid-translation"/>
          <w:sz w:val="22"/>
          <w:szCs w:val="22"/>
          <w:lang w:val="en"/>
        </w:rPr>
        <w:t xml:space="preserve"> oleh </w:t>
      </w:r>
      <w:proofErr w:type="spellStart"/>
      <w:r w:rsidR="001A2AD2" w:rsidRPr="00553239">
        <w:rPr>
          <w:rStyle w:val="tlid-translation"/>
          <w:sz w:val="22"/>
          <w:szCs w:val="22"/>
          <w:lang w:val="en"/>
        </w:rPr>
        <w:t>Denni</w:t>
      </w:r>
      <w:proofErr w:type="spellEnd"/>
      <w:r w:rsidR="001A2AD2" w:rsidRPr="00553239">
        <w:rPr>
          <w:rStyle w:val="tlid-translation"/>
          <w:sz w:val="22"/>
          <w:szCs w:val="22"/>
          <w:lang w:val="en"/>
        </w:rPr>
        <w:t xml:space="preserve"> </w:t>
      </w:r>
      <w:r w:rsidR="001A2AD2" w:rsidRPr="00553239">
        <w:rPr>
          <w:rStyle w:val="tlid-translation"/>
          <w:sz w:val="22"/>
          <w:szCs w:val="22"/>
          <w:lang w:val="en"/>
        </w:rPr>
        <w:fldChar w:fldCharType="begin" w:fldLock="1"/>
      </w:r>
      <w:r w:rsidR="00A87EED" w:rsidRPr="00553239">
        <w:rPr>
          <w:rStyle w:val="tlid-translation"/>
          <w:sz w:val="22"/>
          <w:szCs w:val="22"/>
          <w:lang w:val="en"/>
        </w:rPr>
        <w:instrText>ADDIN CSL_CITATION {"citationItems":[{"id":"ITEM-1","itemData":{"DOI":"10.53842/juki.v1i2.17","abstract":"The BSM Program is a National Program that aims to remove barriers to poor students from participating in school by helping poor students to get access to appropriate education services, preventing dropouts, attracting poor students to return to school, helping students meet needs in learning activities, supporting Mandatory programs Learning Nine-year Basic Education (even to the senior secondary level), and helping the smooth running of school programs. Through this BSM program it is hoped that school-age children from poor households / families can continue to go to school, not dropping out of school, and in the future they are expected to break the poverty chain currently experienced by their parents. The BSM program also supports the government's commitment to increase education participation rates in poor and remote regencies / cities and marginalized groups. In essence the simple additive weighting (SAW) method is often also known as the weighted sum method. The basic concept of the simple additive weighting (SAW) method is to find the weighted sum of the performance ratings for each alternative on all attributes. The simple additive weighting (SAW) method requires the decision matrix normalization process.","author":[{"dropping-particle":"","family":"Denni M Rajagukguk","given":"","non-dropping-particle":"","parse-names":false,"suffix":""}],"container-title":"JUKI : Jurnal Komputer dan Informatika","id":"ITEM-1","issue":"2","issued":{"date-parts":[["2021"]]},"page":"51-58","title":"Rekomendasi Penerima Bantuan Siswa Miskin (BSM) dengan Metode Simple Additive Weighting (SAW). Studi Kasus : SMP N 1 Lintongnihuta","type":"article-journal","volume":"1"},"uris":["http://www.mendeley.com/documents/?uuid=21a9bfb4-e84c-494b-a450-d26586fa3c2e"]}],"mendeley":{"formattedCitation":"[4]","plainTextFormattedCitation":"[4]","previouslyFormattedCitation":"[4]"},"properties":{"noteIndex":0},"schema":"https://github.com/citation-style-language/schema/raw/master/csl-citation.json"}</w:instrText>
      </w:r>
      <w:r w:rsidR="001A2AD2" w:rsidRPr="00553239">
        <w:rPr>
          <w:rStyle w:val="tlid-translation"/>
          <w:sz w:val="22"/>
          <w:szCs w:val="22"/>
          <w:lang w:val="en"/>
        </w:rPr>
        <w:fldChar w:fldCharType="separate"/>
      </w:r>
      <w:r w:rsidR="00A87EED" w:rsidRPr="00553239">
        <w:rPr>
          <w:rStyle w:val="tlid-translation"/>
          <w:noProof/>
          <w:sz w:val="22"/>
          <w:szCs w:val="22"/>
          <w:lang w:val="en"/>
        </w:rPr>
        <w:t>[4]</w:t>
      </w:r>
      <w:r w:rsidR="001A2AD2" w:rsidRPr="00553239">
        <w:rPr>
          <w:rStyle w:val="tlid-translation"/>
          <w:sz w:val="22"/>
          <w:szCs w:val="22"/>
          <w:lang w:val="en"/>
        </w:rPr>
        <w:fldChar w:fldCharType="end"/>
      </w:r>
      <w:r w:rsidR="001A2AD2" w:rsidRPr="00553239">
        <w:rPr>
          <w:rStyle w:val="tlid-translation"/>
          <w:sz w:val="22"/>
          <w:szCs w:val="22"/>
          <w:lang w:val="en"/>
        </w:rPr>
        <w:t xml:space="preserve"> </w:t>
      </w:r>
      <w:proofErr w:type="spellStart"/>
      <w:r w:rsidR="001A2AD2" w:rsidRPr="00553239">
        <w:rPr>
          <w:rStyle w:val="tlid-translation"/>
          <w:sz w:val="22"/>
          <w:szCs w:val="22"/>
          <w:lang w:val="en"/>
        </w:rPr>
        <w:t>dengan</w:t>
      </w:r>
      <w:proofErr w:type="spellEnd"/>
      <w:r w:rsidR="001A2AD2" w:rsidRPr="00553239">
        <w:rPr>
          <w:rStyle w:val="tlid-translation"/>
          <w:sz w:val="22"/>
          <w:szCs w:val="22"/>
          <w:lang w:val="en"/>
        </w:rPr>
        <w:t xml:space="preserve"> </w:t>
      </w:r>
      <w:proofErr w:type="spellStart"/>
      <w:r w:rsidR="001A2AD2" w:rsidRPr="00553239">
        <w:rPr>
          <w:rStyle w:val="tlid-translation"/>
          <w:sz w:val="22"/>
          <w:szCs w:val="22"/>
          <w:lang w:val="en"/>
        </w:rPr>
        <w:t>objek</w:t>
      </w:r>
      <w:proofErr w:type="spellEnd"/>
      <w:r w:rsidR="001A2AD2" w:rsidRPr="00553239">
        <w:rPr>
          <w:rStyle w:val="tlid-translation"/>
          <w:sz w:val="22"/>
          <w:szCs w:val="22"/>
          <w:lang w:val="en"/>
        </w:rPr>
        <w:t xml:space="preserve"> </w:t>
      </w:r>
      <w:proofErr w:type="spellStart"/>
      <w:r w:rsidR="001A2AD2" w:rsidRPr="00553239">
        <w:rPr>
          <w:rStyle w:val="tlid-translation"/>
          <w:sz w:val="22"/>
          <w:szCs w:val="22"/>
          <w:lang w:val="en"/>
        </w:rPr>
        <w:t>penelitian</w:t>
      </w:r>
      <w:proofErr w:type="spellEnd"/>
      <w:r w:rsidR="001A2AD2" w:rsidRPr="00553239">
        <w:rPr>
          <w:rStyle w:val="tlid-translation"/>
          <w:sz w:val="22"/>
          <w:szCs w:val="22"/>
          <w:lang w:val="en"/>
        </w:rPr>
        <w:t xml:space="preserve"> </w:t>
      </w:r>
      <w:proofErr w:type="spellStart"/>
      <w:r w:rsidR="001A2AD2" w:rsidRPr="00553239">
        <w:rPr>
          <w:rStyle w:val="tlid-translation"/>
          <w:sz w:val="22"/>
          <w:szCs w:val="22"/>
          <w:lang w:val="en"/>
        </w:rPr>
        <w:t>terkait</w:t>
      </w:r>
      <w:proofErr w:type="spellEnd"/>
      <w:r w:rsidR="001A2AD2" w:rsidRPr="00553239">
        <w:rPr>
          <w:rStyle w:val="tlid-translation"/>
          <w:sz w:val="22"/>
          <w:szCs w:val="22"/>
          <w:lang w:val="en"/>
        </w:rPr>
        <w:t xml:space="preserve"> </w:t>
      </w:r>
      <w:proofErr w:type="spellStart"/>
      <w:r w:rsidR="001A2AD2" w:rsidRPr="00553239">
        <w:rPr>
          <w:rStyle w:val="tlid-translation"/>
          <w:sz w:val="22"/>
          <w:szCs w:val="22"/>
          <w:lang w:val="en"/>
        </w:rPr>
        <w:t>penentuan</w:t>
      </w:r>
      <w:proofErr w:type="spellEnd"/>
      <w:r w:rsidR="001A2AD2" w:rsidRPr="00553239">
        <w:rPr>
          <w:rStyle w:val="tlid-translation"/>
          <w:sz w:val="22"/>
          <w:szCs w:val="22"/>
          <w:lang w:val="en"/>
        </w:rPr>
        <w:t xml:space="preserve"> </w:t>
      </w:r>
      <w:r w:rsidR="001A2AD2" w:rsidRPr="00553239">
        <w:rPr>
          <w:rStyle w:val="tlid-translation"/>
          <w:sz w:val="22"/>
          <w:szCs w:val="22"/>
          <w:lang w:val="en"/>
        </w:rPr>
        <w:t xml:space="preserve">BSM di SMP N 1 </w:t>
      </w:r>
      <w:proofErr w:type="spellStart"/>
      <w:r w:rsidR="001A2AD2" w:rsidRPr="00553239">
        <w:rPr>
          <w:rStyle w:val="tlid-translation"/>
          <w:sz w:val="22"/>
          <w:szCs w:val="22"/>
          <w:lang w:val="en"/>
        </w:rPr>
        <w:t>Lintongnihuta</w:t>
      </w:r>
      <w:proofErr w:type="spellEnd"/>
      <w:r w:rsidR="001A2AD2" w:rsidRPr="00553239">
        <w:rPr>
          <w:rStyle w:val="tlid-translation"/>
          <w:sz w:val="22"/>
          <w:szCs w:val="22"/>
          <w:lang w:val="en"/>
        </w:rPr>
        <w:t xml:space="preserve">  </w:t>
      </w:r>
      <w:proofErr w:type="spellStart"/>
      <w:r w:rsidR="001A2AD2" w:rsidRPr="00553239">
        <w:rPr>
          <w:rStyle w:val="tlid-translation"/>
          <w:sz w:val="22"/>
          <w:szCs w:val="22"/>
          <w:lang w:val="en"/>
        </w:rPr>
        <w:t>berdasarkan</w:t>
      </w:r>
      <w:proofErr w:type="spellEnd"/>
      <w:r w:rsidR="001A2AD2" w:rsidRPr="00553239">
        <w:rPr>
          <w:rStyle w:val="tlid-translation"/>
          <w:sz w:val="22"/>
          <w:szCs w:val="22"/>
          <w:lang w:val="en"/>
        </w:rPr>
        <w:t xml:space="preserve"> </w:t>
      </w:r>
      <w:proofErr w:type="spellStart"/>
      <w:r w:rsidR="001A2AD2" w:rsidRPr="00553239">
        <w:rPr>
          <w:rStyle w:val="tlid-translation"/>
          <w:sz w:val="22"/>
          <w:szCs w:val="22"/>
          <w:lang w:val="en"/>
        </w:rPr>
        <w:t>metode</w:t>
      </w:r>
      <w:proofErr w:type="spellEnd"/>
      <w:r w:rsidR="001A2AD2" w:rsidRPr="00553239">
        <w:rPr>
          <w:rStyle w:val="tlid-translation"/>
          <w:sz w:val="22"/>
          <w:szCs w:val="22"/>
          <w:lang w:val="en"/>
        </w:rPr>
        <w:t xml:space="preserve"> yang </w:t>
      </w:r>
      <w:proofErr w:type="spellStart"/>
      <w:r w:rsidR="001A2AD2" w:rsidRPr="00553239">
        <w:rPr>
          <w:rStyle w:val="tlid-translation"/>
          <w:sz w:val="22"/>
          <w:szCs w:val="22"/>
          <w:lang w:val="en"/>
        </w:rPr>
        <w:t>digaunakan</w:t>
      </w:r>
      <w:proofErr w:type="spellEnd"/>
      <w:r w:rsidR="001A2AD2" w:rsidRPr="00553239">
        <w:rPr>
          <w:rStyle w:val="tlid-translation"/>
          <w:sz w:val="22"/>
          <w:szCs w:val="22"/>
          <w:lang w:val="en"/>
        </w:rPr>
        <w:t xml:space="preserve"> </w:t>
      </w:r>
      <w:proofErr w:type="spellStart"/>
      <w:r w:rsidR="001A2AD2" w:rsidRPr="00553239">
        <w:rPr>
          <w:rStyle w:val="tlid-translation"/>
          <w:sz w:val="22"/>
          <w:szCs w:val="22"/>
          <w:lang w:val="en"/>
        </w:rPr>
        <w:t>adalah</w:t>
      </w:r>
      <w:proofErr w:type="spellEnd"/>
      <w:r w:rsidR="001A2AD2" w:rsidRPr="00553239">
        <w:rPr>
          <w:rStyle w:val="tlid-translation"/>
          <w:sz w:val="22"/>
          <w:szCs w:val="22"/>
          <w:lang w:val="en"/>
        </w:rPr>
        <w:t xml:space="preserve"> Simple Additive Weighting (SAW)</w:t>
      </w:r>
      <w:r w:rsidR="001A2AD2" w:rsidRPr="00553239">
        <w:rPr>
          <w:sz w:val="22"/>
          <w:szCs w:val="22"/>
        </w:rPr>
        <w:t>. Data alternatif yang digunakan adalah seluruh siswa di sekolah tersebut pada tahun 2020, yang mana dalam penelitian diberikan contoh alternatif sebanyak 7, dengan disimbolkan sebagai A1, A2, A3, A4, A5, A6, dan A7. Kriteria yang digunakan dalam menentukan BSM adalah rata-rata nilai semester, jumlah tanggungan orang tua, penghasilan orang tua, nilai ekstra, dan prestasi. Setelah dihitung dan diimpementasikan ke dalam sistem dengan menggunakan metode SAW diperoleh bahwa alternative A4 adalah siswa yang direkomendasikan untuk menerima BSM berdasarkan hasil akhir dari metode ini yang diujikan dengan perhitungan manual dan sistem.</w:t>
      </w:r>
    </w:p>
    <w:p w14:paraId="19D0CC11" w14:textId="77777777" w:rsidR="00162DE6" w:rsidRDefault="001023B5" w:rsidP="001023B5">
      <w:pPr>
        <w:shd w:val="clear" w:color="auto" w:fill="FFFFFF"/>
        <w:ind w:firstLine="567"/>
        <w:jc w:val="both"/>
        <w:rPr>
          <w:rStyle w:val="tlid-translation"/>
          <w:sz w:val="22"/>
          <w:szCs w:val="22"/>
          <w:lang w:val="en"/>
        </w:rPr>
      </w:pPr>
      <w:proofErr w:type="spellStart"/>
      <w:r w:rsidRPr="001023B5">
        <w:rPr>
          <w:rStyle w:val="tlid-translation"/>
          <w:sz w:val="22"/>
          <w:szCs w:val="22"/>
          <w:lang w:val="en"/>
        </w:rPr>
        <w:t>Penelitian-penelitian</w:t>
      </w:r>
      <w:proofErr w:type="spellEnd"/>
      <w:r w:rsidRPr="001023B5">
        <w:rPr>
          <w:rStyle w:val="tlid-translation"/>
          <w:sz w:val="22"/>
          <w:szCs w:val="22"/>
          <w:lang w:val="en"/>
        </w:rPr>
        <w:t xml:space="preserve"> </w:t>
      </w:r>
      <w:proofErr w:type="spellStart"/>
      <w:r w:rsidRPr="001023B5">
        <w:rPr>
          <w:rStyle w:val="tlid-translation"/>
          <w:sz w:val="22"/>
          <w:szCs w:val="22"/>
          <w:lang w:val="en"/>
        </w:rPr>
        <w:t>terdahulu</w:t>
      </w:r>
      <w:proofErr w:type="spellEnd"/>
      <w:r w:rsidRPr="001023B5">
        <w:rPr>
          <w:rStyle w:val="tlid-translation"/>
          <w:sz w:val="22"/>
          <w:szCs w:val="22"/>
          <w:lang w:val="en"/>
        </w:rPr>
        <w:t xml:space="preserve"> yang </w:t>
      </w:r>
      <w:proofErr w:type="spellStart"/>
      <w:r w:rsidRPr="001023B5">
        <w:rPr>
          <w:rStyle w:val="tlid-translation"/>
          <w:sz w:val="22"/>
          <w:szCs w:val="22"/>
          <w:lang w:val="en"/>
        </w:rPr>
        <w:t>dimaksud</w:t>
      </w:r>
      <w:proofErr w:type="spellEnd"/>
      <w:r w:rsidRPr="001023B5">
        <w:rPr>
          <w:rStyle w:val="tlid-translation"/>
          <w:sz w:val="22"/>
          <w:szCs w:val="22"/>
          <w:lang w:val="en"/>
        </w:rPr>
        <w:t xml:space="preserve"> </w:t>
      </w:r>
      <w:proofErr w:type="spellStart"/>
      <w:r w:rsidRPr="001023B5">
        <w:rPr>
          <w:rStyle w:val="tlid-translation"/>
          <w:sz w:val="22"/>
          <w:szCs w:val="22"/>
          <w:lang w:val="en"/>
        </w:rPr>
        <w:t>dalam</w:t>
      </w:r>
      <w:proofErr w:type="spellEnd"/>
      <w:r w:rsidRPr="001023B5">
        <w:rPr>
          <w:rStyle w:val="tlid-translation"/>
          <w:sz w:val="22"/>
          <w:szCs w:val="22"/>
          <w:lang w:val="en"/>
        </w:rPr>
        <w:t xml:space="preserve"> </w:t>
      </w:r>
      <w:proofErr w:type="spellStart"/>
      <w:r w:rsidRPr="001023B5">
        <w:rPr>
          <w:rStyle w:val="tlid-translation"/>
          <w:sz w:val="22"/>
          <w:szCs w:val="22"/>
          <w:lang w:val="en"/>
        </w:rPr>
        <w:t>penelitian</w:t>
      </w:r>
      <w:proofErr w:type="spellEnd"/>
      <w:r w:rsidRPr="001023B5">
        <w:rPr>
          <w:rStyle w:val="tlid-translation"/>
          <w:sz w:val="22"/>
          <w:szCs w:val="22"/>
          <w:lang w:val="en"/>
        </w:rPr>
        <w:t xml:space="preserve"> ini </w:t>
      </w:r>
      <w:proofErr w:type="spellStart"/>
      <w:r w:rsidRPr="001023B5">
        <w:rPr>
          <w:rStyle w:val="tlid-translation"/>
          <w:sz w:val="22"/>
          <w:szCs w:val="22"/>
          <w:lang w:val="en"/>
        </w:rPr>
        <w:t>mempunyai</w:t>
      </w:r>
      <w:proofErr w:type="spellEnd"/>
      <w:r w:rsidRPr="001023B5">
        <w:rPr>
          <w:rStyle w:val="tlid-translation"/>
          <w:sz w:val="22"/>
          <w:szCs w:val="22"/>
          <w:lang w:val="en"/>
        </w:rPr>
        <w:t xml:space="preserve"> </w:t>
      </w:r>
      <w:proofErr w:type="spellStart"/>
      <w:r w:rsidRPr="001023B5">
        <w:rPr>
          <w:rStyle w:val="tlid-translation"/>
          <w:sz w:val="22"/>
          <w:szCs w:val="22"/>
          <w:lang w:val="en"/>
        </w:rPr>
        <w:t>kekurangan</w:t>
      </w:r>
      <w:proofErr w:type="spellEnd"/>
      <w:r w:rsidRPr="001023B5">
        <w:rPr>
          <w:rStyle w:val="tlid-translation"/>
          <w:sz w:val="22"/>
          <w:szCs w:val="22"/>
          <w:lang w:val="en"/>
        </w:rPr>
        <w:t xml:space="preserve"> </w:t>
      </w:r>
      <w:proofErr w:type="spellStart"/>
      <w:r w:rsidRPr="001023B5">
        <w:rPr>
          <w:rStyle w:val="tlid-translation"/>
          <w:sz w:val="22"/>
          <w:szCs w:val="22"/>
          <w:lang w:val="en"/>
        </w:rPr>
        <w:t>yaitu</w:t>
      </w:r>
      <w:proofErr w:type="spellEnd"/>
      <w:r w:rsidRPr="001023B5">
        <w:rPr>
          <w:rStyle w:val="tlid-translation"/>
          <w:sz w:val="22"/>
          <w:szCs w:val="22"/>
          <w:lang w:val="en"/>
        </w:rPr>
        <w:t xml:space="preserve"> tidak </w:t>
      </w:r>
      <w:proofErr w:type="spellStart"/>
      <w:r w:rsidRPr="001023B5">
        <w:rPr>
          <w:rStyle w:val="tlid-translation"/>
          <w:sz w:val="22"/>
          <w:szCs w:val="22"/>
          <w:lang w:val="en"/>
        </w:rPr>
        <w:t>semua</w:t>
      </w:r>
      <w:proofErr w:type="spellEnd"/>
      <w:r w:rsidRPr="001023B5">
        <w:rPr>
          <w:rStyle w:val="tlid-translation"/>
          <w:sz w:val="22"/>
          <w:szCs w:val="22"/>
          <w:lang w:val="en"/>
        </w:rPr>
        <w:t xml:space="preserve"> </w:t>
      </w:r>
      <w:proofErr w:type="spellStart"/>
      <w:r w:rsidRPr="001023B5">
        <w:rPr>
          <w:rStyle w:val="tlid-translation"/>
          <w:sz w:val="22"/>
          <w:szCs w:val="22"/>
          <w:lang w:val="en"/>
        </w:rPr>
        <w:t>hasil</w:t>
      </w:r>
      <w:proofErr w:type="spellEnd"/>
      <w:r w:rsidRPr="001023B5">
        <w:rPr>
          <w:rStyle w:val="tlid-translation"/>
          <w:sz w:val="22"/>
          <w:szCs w:val="22"/>
          <w:lang w:val="en"/>
        </w:rPr>
        <w:t xml:space="preserve"> yang </w:t>
      </w:r>
      <w:proofErr w:type="spellStart"/>
      <w:r w:rsidRPr="001023B5">
        <w:rPr>
          <w:rStyle w:val="tlid-translation"/>
          <w:sz w:val="22"/>
          <w:szCs w:val="22"/>
          <w:lang w:val="en"/>
        </w:rPr>
        <w:t>diperoleh</w:t>
      </w:r>
      <w:proofErr w:type="spellEnd"/>
      <w:r w:rsidRPr="001023B5">
        <w:rPr>
          <w:rStyle w:val="tlid-translation"/>
          <w:sz w:val="22"/>
          <w:szCs w:val="22"/>
          <w:lang w:val="en"/>
        </w:rPr>
        <w:t xml:space="preserve"> </w:t>
      </w:r>
      <w:proofErr w:type="spellStart"/>
      <w:r w:rsidRPr="001023B5">
        <w:rPr>
          <w:rStyle w:val="tlid-translation"/>
          <w:sz w:val="22"/>
          <w:szCs w:val="22"/>
          <w:lang w:val="en"/>
        </w:rPr>
        <w:t>menunjukkan</w:t>
      </w:r>
      <w:proofErr w:type="spellEnd"/>
      <w:r w:rsidRPr="001023B5">
        <w:rPr>
          <w:rStyle w:val="tlid-translation"/>
          <w:sz w:val="22"/>
          <w:szCs w:val="22"/>
          <w:lang w:val="en"/>
        </w:rPr>
        <w:t xml:space="preserve"> </w:t>
      </w:r>
      <w:proofErr w:type="spellStart"/>
      <w:r w:rsidRPr="001023B5">
        <w:rPr>
          <w:rStyle w:val="tlid-translation"/>
          <w:sz w:val="22"/>
          <w:szCs w:val="22"/>
          <w:lang w:val="en"/>
        </w:rPr>
        <w:t>keakuratan</w:t>
      </w:r>
      <w:proofErr w:type="spellEnd"/>
      <w:r w:rsidRPr="001023B5">
        <w:rPr>
          <w:rStyle w:val="tlid-translation"/>
          <w:sz w:val="22"/>
          <w:szCs w:val="22"/>
          <w:lang w:val="en"/>
        </w:rPr>
        <w:t xml:space="preserve"> yang </w:t>
      </w:r>
      <w:proofErr w:type="spellStart"/>
      <w:r w:rsidRPr="001023B5">
        <w:rPr>
          <w:rStyle w:val="tlid-translation"/>
          <w:sz w:val="22"/>
          <w:szCs w:val="22"/>
          <w:lang w:val="en"/>
        </w:rPr>
        <w:t>dicapai</w:t>
      </w:r>
      <w:proofErr w:type="spellEnd"/>
      <w:r w:rsidRPr="001023B5">
        <w:rPr>
          <w:rStyle w:val="tlid-translation"/>
          <w:sz w:val="22"/>
          <w:szCs w:val="22"/>
          <w:lang w:val="en"/>
        </w:rPr>
        <w:t xml:space="preserve">, </w:t>
      </w:r>
      <w:proofErr w:type="spellStart"/>
      <w:r w:rsidRPr="001023B5">
        <w:rPr>
          <w:rStyle w:val="tlid-translation"/>
          <w:sz w:val="22"/>
          <w:szCs w:val="22"/>
          <w:lang w:val="en"/>
        </w:rPr>
        <w:t>sehingga</w:t>
      </w:r>
      <w:proofErr w:type="spellEnd"/>
      <w:r w:rsidRPr="001023B5">
        <w:rPr>
          <w:rStyle w:val="tlid-translation"/>
          <w:sz w:val="22"/>
          <w:szCs w:val="22"/>
          <w:lang w:val="en"/>
        </w:rPr>
        <w:t xml:space="preserve"> </w:t>
      </w:r>
      <w:proofErr w:type="spellStart"/>
      <w:r w:rsidRPr="001023B5">
        <w:rPr>
          <w:rStyle w:val="tlid-translation"/>
          <w:sz w:val="22"/>
          <w:szCs w:val="22"/>
          <w:lang w:val="en"/>
        </w:rPr>
        <w:t>terkesan</w:t>
      </w:r>
      <w:proofErr w:type="spellEnd"/>
      <w:r w:rsidRPr="001023B5">
        <w:rPr>
          <w:rStyle w:val="tlid-translation"/>
          <w:sz w:val="22"/>
          <w:szCs w:val="22"/>
          <w:lang w:val="en"/>
        </w:rPr>
        <w:t xml:space="preserve"> </w:t>
      </w:r>
      <w:proofErr w:type="spellStart"/>
      <w:r w:rsidRPr="001023B5">
        <w:rPr>
          <w:rStyle w:val="tlid-translation"/>
          <w:sz w:val="22"/>
          <w:szCs w:val="22"/>
          <w:lang w:val="en"/>
        </w:rPr>
        <w:t>hanya</w:t>
      </w:r>
      <w:proofErr w:type="spellEnd"/>
      <w:r w:rsidRPr="001023B5">
        <w:rPr>
          <w:rStyle w:val="tlid-translation"/>
          <w:sz w:val="22"/>
          <w:szCs w:val="22"/>
          <w:lang w:val="en"/>
        </w:rPr>
        <w:t xml:space="preserve"> </w:t>
      </w:r>
      <w:proofErr w:type="spellStart"/>
      <w:r w:rsidRPr="001023B5">
        <w:rPr>
          <w:rStyle w:val="tlid-translation"/>
          <w:sz w:val="22"/>
          <w:szCs w:val="22"/>
          <w:lang w:val="en"/>
        </w:rPr>
        <w:t>seke</w:t>
      </w:r>
      <w:r>
        <w:rPr>
          <w:rStyle w:val="tlid-translation"/>
          <w:sz w:val="22"/>
          <w:szCs w:val="22"/>
          <w:lang w:val="en"/>
        </w:rPr>
        <w:t>dar</w:t>
      </w:r>
      <w:proofErr w:type="spellEnd"/>
      <w:r>
        <w:rPr>
          <w:rStyle w:val="tlid-translation"/>
          <w:sz w:val="22"/>
          <w:szCs w:val="22"/>
          <w:lang w:val="en"/>
        </w:rPr>
        <w:t xml:space="preserve"> </w:t>
      </w:r>
      <w:proofErr w:type="spellStart"/>
      <w:r>
        <w:rPr>
          <w:rStyle w:val="tlid-translation"/>
          <w:sz w:val="22"/>
          <w:szCs w:val="22"/>
          <w:lang w:val="en"/>
        </w:rPr>
        <w:t>implementasi</w:t>
      </w:r>
      <w:proofErr w:type="spellEnd"/>
      <w:r>
        <w:rPr>
          <w:rStyle w:val="tlid-translation"/>
          <w:sz w:val="22"/>
          <w:szCs w:val="22"/>
          <w:lang w:val="en"/>
        </w:rPr>
        <w:t xml:space="preserve"> dan </w:t>
      </w:r>
      <w:proofErr w:type="spellStart"/>
      <w:r>
        <w:rPr>
          <w:rStyle w:val="tlid-translation"/>
          <w:sz w:val="22"/>
          <w:szCs w:val="22"/>
          <w:lang w:val="en"/>
        </w:rPr>
        <w:t>penerapan</w:t>
      </w:r>
      <w:proofErr w:type="spellEnd"/>
      <w:r>
        <w:rPr>
          <w:rStyle w:val="tlid-translation"/>
          <w:sz w:val="22"/>
          <w:szCs w:val="22"/>
          <w:lang w:val="en"/>
        </w:rPr>
        <w:t xml:space="preserve"> </w:t>
      </w:r>
      <w:proofErr w:type="spellStart"/>
      <w:r w:rsidRPr="001023B5">
        <w:rPr>
          <w:rStyle w:val="tlid-translation"/>
          <w:sz w:val="22"/>
          <w:szCs w:val="22"/>
          <w:lang w:val="en"/>
        </w:rPr>
        <w:t>metode</w:t>
      </w:r>
      <w:proofErr w:type="spellEnd"/>
      <w:r w:rsidRPr="001023B5">
        <w:rPr>
          <w:rStyle w:val="tlid-translation"/>
          <w:sz w:val="22"/>
          <w:szCs w:val="22"/>
          <w:lang w:val="en"/>
        </w:rPr>
        <w:t xml:space="preserve"> yang </w:t>
      </w:r>
      <w:proofErr w:type="spellStart"/>
      <w:r w:rsidRPr="001023B5">
        <w:rPr>
          <w:rStyle w:val="tlid-translation"/>
          <w:sz w:val="22"/>
          <w:szCs w:val="22"/>
          <w:lang w:val="en"/>
        </w:rPr>
        <w:t>digu</w:t>
      </w:r>
      <w:r>
        <w:rPr>
          <w:rStyle w:val="tlid-translation"/>
          <w:sz w:val="22"/>
          <w:szCs w:val="22"/>
          <w:lang w:val="en"/>
        </w:rPr>
        <w:t>nakan</w:t>
      </w:r>
      <w:proofErr w:type="spellEnd"/>
      <w:r>
        <w:rPr>
          <w:rStyle w:val="tlid-translation"/>
          <w:sz w:val="22"/>
          <w:szCs w:val="22"/>
          <w:lang w:val="en"/>
        </w:rPr>
        <w:t xml:space="preserve">. </w:t>
      </w:r>
      <w:proofErr w:type="spellStart"/>
      <w:r>
        <w:rPr>
          <w:rStyle w:val="tlid-translation"/>
          <w:sz w:val="22"/>
          <w:szCs w:val="22"/>
          <w:lang w:val="en"/>
        </w:rPr>
        <w:t>Selain</w:t>
      </w:r>
      <w:proofErr w:type="spellEnd"/>
      <w:r>
        <w:rPr>
          <w:rStyle w:val="tlid-translation"/>
          <w:sz w:val="22"/>
          <w:szCs w:val="22"/>
          <w:lang w:val="en"/>
        </w:rPr>
        <w:t xml:space="preserve"> itu, </w:t>
      </w:r>
      <w:proofErr w:type="spellStart"/>
      <w:r>
        <w:rPr>
          <w:rStyle w:val="tlid-translation"/>
          <w:sz w:val="22"/>
          <w:szCs w:val="22"/>
          <w:lang w:val="en"/>
        </w:rPr>
        <w:t>maksud</w:t>
      </w:r>
      <w:proofErr w:type="spellEnd"/>
      <w:r>
        <w:rPr>
          <w:rStyle w:val="tlid-translation"/>
          <w:sz w:val="22"/>
          <w:szCs w:val="22"/>
          <w:lang w:val="en"/>
        </w:rPr>
        <w:t xml:space="preserve"> dan </w:t>
      </w:r>
      <w:proofErr w:type="spellStart"/>
      <w:r>
        <w:rPr>
          <w:rStyle w:val="tlid-translation"/>
          <w:sz w:val="22"/>
          <w:szCs w:val="22"/>
          <w:lang w:val="en"/>
        </w:rPr>
        <w:t>tujuan</w:t>
      </w:r>
      <w:proofErr w:type="spellEnd"/>
      <w:r>
        <w:rPr>
          <w:rStyle w:val="tlid-translation"/>
          <w:sz w:val="22"/>
          <w:szCs w:val="22"/>
          <w:lang w:val="en"/>
        </w:rPr>
        <w:t xml:space="preserve"> </w:t>
      </w:r>
      <w:r w:rsidRPr="001023B5">
        <w:rPr>
          <w:rStyle w:val="tlid-translation"/>
          <w:sz w:val="22"/>
          <w:szCs w:val="22"/>
          <w:lang w:val="en"/>
        </w:rPr>
        <w:t xml:space="preserve">juga tidak </w:t>
      </w:r>
      <w:proofErr w:type="spellStart"/>
      <w:r w:rsidRPr="001023B5">
        <w:rPr>
          <w:rStyle w:val="tlid-translation"/>
          <w:sz w:val="22"/>
          <w:szCs w:val="22"/>
          <w:lang w:val="en"/>
        </w:rPr>
        <w:t>d</w:t>
      </w:r>
      <w:r>
        <w:rPr>
          <w:rStyle w:val="tlid-translation"/>
          <w:sz w:val="22"/>
          <w:szCs w:val="22"/>
          <w:lang w:val="en"/>
        </w:rPr>
        <w:t>ijelaskan</w:t>
      </w:r>
      <w:proofErr w:type="spellEnd"/>
      <w:r>
        <w:rPr>
          <w:rStyle w:val="tlid-translation"/>
          <w:sz w:val="22"/>
          <w:szCs w:val="22"/>
          <w:lang w:val="en"/>
        </w:rPr>
        <w:t xml:space="preserve">, </w:t>
      </w:r>
      <w:proofErr w:type="spellStart"/>
      <w:r>
        <w:rPr>
          <w:rStyle w:val="tlid-translation"/>
          <w:sz w:val="22"/>
          <w:szCs w:val="22"/>
          <w:lang w:val="en"/>
        </w:rPr>
        <w:t>hanya</w:t>
      </w:r>
      <w:proofErr w:type="spellEnd"/>
      <w:r>
        <w:rPr>
          <w:rStyle w:val="tlid-translation"/>
          <w:sz w:val="22"/>
          <w:szCs w:val="22"/>
          <w:lang w:val="en"/>
        </w:rPr>
        <w:t xml:space="preserve"> </w:t>
      </w:r>
      <w:proofErr w:type="spellStart"/>
      <w:r>
        <w:rPr>
          <w:rStyle w:val="tlid-translation"/>
          <w:sz w:val="22"/>
          <w:szCs w:val="22"/>
          <w:lang w:val="en"/>
        </w:rPr>
        <w:t>desain</w:t>
      </w:r>
      <w:proofErr w:type="spellEnd"/>
      <w:r>
        <w:rPr>
          <w:rStyle w:val="tlid-translation"/>
          <w:sz w:val="22"/>
          <w:szCs w:val="22"/>
          <w:lang w:val="en"/>
        </w:rPr>
        <w:t xml:space="preserve"> </w:t>
      </w:r>
      <w:proofErr w:type="spellStart"/>
      <w:r>
        <w:rPr>
          <w:rStyle w:val="tlid-translation"/>
          <w:sz w:val="22"/>
          <w:szCs w:val="22"/>
          <w:lang w:val="en"/>
        </w:rPr>
        <w:t>sistem</w:t>
      </w:r>
      <w:proofErr w:type="spellEnd"/>
      <w:r>
        <w:rPr>
          <w:rStyle w:val="tlid-translation"/>
          <w:sz w:val="22"/>
          <w:szCs w:val="22"/>
          <w:lang w:val="en"/>
        </w:rPr>
        <w:t xml:space="preserve"> </w:t>
      </w:r>
      <w:proofErr w:type="spellStart"/>
      <w:r w:rsidR="00162DE6">
        <w:rPr>
          <w:rStyle w:val="tlid-translation"/>
          <w:sz w:val="22"/>
          <w:szCs w:val="22"/>
          <w:lang w:val="en"/>
        </w:rPr>
        <w:t>penentuan</w:t>
      </w:r>
      <w:proofErr w:type="spellEnd"/>
      <w:r w:rsidR="00162DE6">
        <w:rPr>
          <w:rStyle w:val="tlid-translation"/>
          <w:sz w:val="22"/>
          <w:szCs w:val="22"/>
          <w:lang w:val="en"/>
        </w:rPr>
        <w:t xml:space="preserve"> BSM yang </w:t>
      </w:r>
      <w:proofErr w:type="spellStart"/>
      <w:r w:rsidRPr="001023B5">
        <w:rPr>
          <w:rStyle w:val="tlid-translation"/>
          <w:sz w:val="22"/>
          <w:szCs w:val="22"/>
          <w:lang w:val="en"/>
        </w:rPr>
        <w:t>dijelaskan</w:t>
      </w:r>
      <w:proofErr w:type="spellEnd"/>
      <w:r w:rsidRPr="001023B5">
        <w:rPr>
          <w:rStyle w:val="tlid-translation"/>
          <w:sz w:val="22"/>
          <w:szCs w:val="22"/>
          <w:lang w:val="en"/>
        </w:rPr>
        <w:t>.</w:t>
      </w:r>
      <w:r>
        <w:rPr>
          <w:rStyle w:val="tlid-translation"/>
          <w:sz w:val="22"/>
          <w:szCs w:val="22"/>
          <w:lang w:val="en"/>
        </w:rPr>
        <w:t xml:space="preserve"> </w:t>
      </w:r>
      <w:proofErr w:type="spellStart"/>
      <w:r w:rsidRPr="001023B5">
        <w:rPr>
          <w:rStyle w:val="tlid-translation"/>
          <w:sz w:val="22"/>
          <w:szCs w:val="22"/>
          <w:lang w:val="en"/>
        </w:rPr>
        <w:t>Mengingat</w:t>
      </w:r>
      <w:proofErr w:type="spellEnd"/>
      <w:r w:rsidRPr="001023B5">
        <w:rPr>
          <w:rStyle w:val="tlid-translation"/>
          <w:sz w:val="22"/>
          <w:szCs w:val="22"/>
          <w:lang w:val="en"/>
        </w:rPr>
        <w:t xml:space="preserve"> </w:t>
      </w:r>
      <w:proofErr w:type="spellStart"/>
      <w:r w:rsidRPr="001023B5">
        <w:rPr>
          <w:rStyle w:val="tlid-translation"/>
          <w:sz w:val="22"/>
          <w:szCs w:val="22"/>
          <w:lang w:val="en"/>
        </w:rPr>
        <w:t>kekurangan</w:t>
      </w:r>
      <w:proofErr w:type="spellEnd"/>
      <w:r w:rsidRPr="001023B5">
        <w:rPr>
          <w:rStyle w:val="tlid-translation"/>
          <w:sz w:val="22"/>
          <w:szCs w:val="22"/>
          <w:lang w:val="en"/>
        </w:rPr>
        <w:t xml:space="preserve"> </w:t>
      </w:r>
      <w:proofErr w:type="spellStart"/>
      <w:r w:rsidRPr="001023B5">
        <w:rPr>
          <w:rStyle w:val="tlid-translation"/>
          <w:sz w:val="22"/>
          <w:szCs w:val="22"/>
          <w:lang w:val="en"/>
        </w:rPr>
        <w:t>tersebut</w:t>
      </w:r>
      <w:proofErr w:type="spellEnd"/>
      <w:r w:rsidRPr="001023B5">
        <w:rPr>
          <w:rStyle w:val="tlid-translation"/>
          <w:sz w:val="22"/>
          <w:szCs w:val="22"/>
          <w:lang w:val="en"/>
        </w:rPr>
        <w:t xml:space="preserve">, </w:t>
      </w:r>
      <w:proofErr w:type="spellStart"/>
      <w:r w:rsidRPr="001023B5">
        <w:rPr>
          <w:rStyle w:val="tlid-translation"/>
          <w:sz w:val="22"/>
          <w:szCs w:val="22"/>
          <w:lang w:val="en"/>
        </w:rPr>
        <w:t>peneliti</w:t>
      </w:r>
      <w:proofErr w:type="spellEnd"/>
      <w:r w:rsidRPr="001023B5">
        <w:rPr>
          <w:rStyle w:val="tlid-translation"/>
          <w:sz w:val="22"/>
          <w:szCs w:val="22"/>
          <w:lang w:val="en"/>
        </w:rPr>
        <w:t xml:space="preserve"> </w:t>
      </w:r>
      <w:proofErr w:type="spellStart"/>
      <w:r w:rsidRPr="001023B5">
        <w:rPr>
          <w:rStyle w:val="tlid-translation"/>
          <w:sz w:val="22"/>
          <w:szCs w:val="22"/>
          <w:lang w:val="en"/>
        </w:rPr>
        <w:t>menjelaskan</w:t>
      </w:r>
      <w:proofErr w:type="spellEnd"/>
      <w:r w:rsidRPr="001023B5">
        <w:rPr>
          <w:rStyle w:val="tlid-translation"/>
          <w:sz w:val="22"/>
          <w:szCs w:val="22"/>
          <w:lang w:val="en"/>
        </w:rPr>
        <w:t xml:space="preserve"> </w:t>
      </w:r>
      <w:proofErr w:type="spellStart"/>
      <w:r w:rsidRPr="001023B5">
        <w:rPr>
          <w:rStyle w:val="tlid-translation"/>
          <w:sz w:val="22"/>
          <w:szCs w:val="22"/>
          <w:lang w:val="en"/>
        </w:rPr>
        <w:t>ma</w:t>
      </w:r>
      <w:r>
        <w:rPr>
          <w:rStyle w:val="tlid-translation"/>
          <w:sz w:val="22"/>
          <w:szCs w:val="22"/>
          <w:lang w:val="en"/>
        </w:rPr>
        <w:t>ksud</w:t>
      </w:r>
      <w:proofErr w:type="spellEnd"/>
      <w:r>
        <w:rPr>
          <w:rStyle w:val="tlid-translation"/>
          <w:sz w:val="22"/>
          <w:szCs w:val="22"/>
          <w:lang w:val="en"/>
        </w:rPr>
        <w:t xml:space="preserve"> dan </w:t>
      </w:r>
      <w:proofErr w:type="spellStart"/>
      <w:r>
        <w:rPr>
          <w:rStyle w:val="tlid-translation"/>
          <w:sz w:val="22"/>
          <w:szCs w:val="22"/>
          <w:lang w:val="en"/>
        </w:rPr>
        <w:t>tujuan</w:t>
      </w:r>
      <w:proofErr w:type="spellEnd"/>
      <w:r>
        <w:rPr>
          <w:rStyle w:val="tlid-translation"/>
          <w:sz w:val="22"/>
          <w:szCs w:val="22"/>
          <w:lang w:val="en"/>
        </w:rPr>
        <w:t xml:space="preserve"> </w:t>
      </w:r>
      <w:proofErr w:type="spellStart"/>
      <w:r>
        <w:rPr>
          <w:rStyle w:val="tlid-translation"/>
          <w:sz w:val="22"/>
          <w:szCs w:val="22"/>
          <w:lang w:val="en"/>
        </w:rPr>
        <w:t>penelitian</w:t>
      </w:r>
      <w:proofErr w:type="spellEnd"/>
      <w:r>
        <w:rPr>
          <w:rStyle w:val="tlid-translation"/>
          <w:sz w:val="22"/>
          <w:szCs w:val="22"/>
          <w:lang w:val="en"/>
        </w:rPr>
        <w:t xml:space="preserve"> ini </w:t>
      </w:r>
      <w:proofErr w:type="spellStart"/>
      <w:r w:rsidRPr="001023B5">
        <w:rPr>
          <w:rStyle w:val="tlid-translation"/>
          <w:sz w:val="22"/>
          <w:szCs w:val="22"/>
          <w:lang w:val="en"/>
        </w:rPr>
        <w:t>berdasarkan</w:t>
      </w:r>
      <w:proofErr w:type="spellEnd"/>
      <w:r w:rsidRPr="001023B5">
        <w:rPr>
          <w:rStyle w:val="tlid-translation"/>
          <w:sz w:val="22"/>
          <w:szCs w:val="22"/>
          <w:lang w:val="en"/>
        </w:rPr>
        <w:t xml:space="preserve"> </w:t>
      </w:r>
      <w:proofErr w:type="spellStart"/>
      <w:r w:rsidRPr="001023B5">
        <w:rPr>
          <w:rStyle w:val="tlid-translation"/>
          <w:sz w:val="22"/>
          <w:szCs w:val="22"/>
          <w:lang w:val="en"/>
        </w:rPr>
        <w:t>perancangan</w:t>
      </w:r>
      <w:proofErr w:type="spellEnd"/>
      <w:r w:rsidRPr="001023B5">
        <w:rPr>
          <w:rStyle w:val="tlid-translation"/>
          <w:sz w:val="22"/>
          <w:szCs w:val="22"/>
          <w:lang w:val="en"/>
        </w:rPr>
        <w:t xml:space="preserve"> dan </w:t>
      </w:r>
      <w:proofErr w:type="spellStart"/>
      <w:r w:rsidRPr="001023B5">
        <w:rPr>
          <w:rStyle w:val="tlid-translation"/>
          <w:sz w:val="22"/>
          <w:szCs w:val="22"/>
          <w:lang w:val="en"/>
        </w:rPr>
        <w:t>pembuatan</w:t>
      </w:r>
      <w:proofErr w:type="spellEnd"/>
      <w:r w:rsidRPr="001023B5">
        <w:rPr>
          <w:rStyle w:val="tlid-translation"/>
          <w:sz w:val="22"/>
          <w:szCs w:val="22"/>
          <w:lang w:val="en"/>
        </w:rPr>
        <w:t xml:space="preserve"> </w:t>
      </w:r>
      <w:proofErr w:type="spellStart"/>
      <w:r w:rsidRPr="001023B5">
        <w:rPr>
          <w:rStyle w:val="tlid-translation"/>
          <w:sz w:val="22"/>
          <w:szCs w:val="22"/>
          <w:lang w:val="en"/>
        </w:rPr>
        <w:t>sistem</w:t>
      </w:r>
      <w:proofErr w:type="spellEnd"/>
      <w:r w:rsidRPr="001023B5">
        <w:rPr>
          <w:rStyle w:val="tlid-translation"/>
          <w:sz w:val="22"/>
          <w:szCs w:val="22"/>
          <w:lang w:val="en"/>
        </w:rPr>
        <w:t xml:space="preserve"> </w:t>
      </w:r>
      <w:proofErr w:type="spellStart"/>
      <w:r w:rsidRPr="001023B5">
        <w:rPr>
          <w:rStyle w:val="tlid-translation"/>
          <w:sz w:val="22"/>
          <w:szCs w:val="22"/>
          <w:lang w:val="en"/>
        </w:rPr>
        <w:t>serta</w:t>
      </w:r>
      <w:proofErr w:type="spellEnd"/>
      <w:r w:rsidRPr="001023B5">
        <w:rPr>
          <w:rStyle w:val="tlid-translation"/>
          <w:sz w:val="22"/>
          <w:szCs w:val="22"/>
          <w:lang w:val="en"/>
        </w:rPr>
        <w:t xml:space="preserve"> </w:t>
      </w:r>
      <w:proofErr w:type="spellStart"/>
      <w:r w:rsidRPr="001023B5">
        <w:rPr>
          <w:rStyle w:val="tlid-translation"/>
          <w:sz w:val="22"/>
          <w:szCs w:val="22"/>
          <w:lang w:val="en"/>
        </w:rPr>
        <w:t>permasalahan</w:t>
      </w:r>
      <w:proofErr w:type="spellEnd"/>
      <w:r w:rsidRPr="001023B5">
        <w:rPr>
          <w:rStyle w:val="tlid-translation"/>
          <w:sz w:val="22"/>
          <w:szCs w:val="22"/>
          <w:lang w:val="en"/>
        </w:rPr>
        <w:t xml:space="preserve"> yang </w:t>
      </w:r>
      <w:proofErr w:type="spellStart"/>
      <w:r w:rsidRPr="001023B5">
        <w:rPr>
          <w:rStyle w:val="tlid-translation"/>
          <w:sz w:val="22"/>
          <w:szCs w:val="22"/>
          <w:lang w:val="en"/>
        </w:rPr>
        <w:t>dihadapi</w:t>
      </w:r>
      <w:proofErr w:type="spellEnd"/>
      <w:r w:rsidRPr="001023B5">
        <w:rPr>
          <w:rStyle w:val="tlid-translation"/>
          <w:sz w:val="22"/>
          <w:szCs w:val="22"/>
          <w:lang w:val="en"/>
        </w:rPr>
        <w:t xml:space="preserve"> </w:t>
      </w:r>
      <w:proofErr w:type="spellStart"/>
      <w:r w:rsidRPr="001023B5">
        <w:rPr>
          <w:rStyle w:val="tlid-translation"/>
          <w:sz w:val="22"/>
          <w:szCs w:val="22"/>
          <w:lang w:val="en"/>
        </w:rPr>
        <w:t>yaitu</w:t>
      </w:r>
      <w:proofErr w:type="spellEnd"/>
      <w:r w:rsidRPr="001023B5">
        <w:rPr>
          <w:rStyle w:val="tlid-translation"/>
          <w:sz w:val="22"/>
          <w:szCs w:val="22"/>
          <w:lang w:val="en"/>
        </w:rPr>
        <w:t xml:space="preserve"> </w:t>
      </w:r>
      <w:proofErr w:type="spellStart"/>
      <w:r w:rsidR="00162DE6">
        <w:rPr>
          <w:rStyle w:val="tlid-translation"/>
          <w:sz w:val="22"/>
          <w:szCs w:val="22"/>
          <w:lang w:val="en"/>
        </w:rPr>
        <w:t>menentukan</w:t>
      </w:r>
      <w:proofErr w:type="spellEnd"/>
      <w:r w:rsidR="00162DE6">
        <w:rPr>
          <w:rStyle w:val="tlid-translation"/>
          <w:sz w:val="22"/>
          <w:szCs w:val="22"/>
          <w:lang w:val="en"/>
        </w:rPr>
        <w:t xml:space="preserve"> </w:t>
      </w:r>
      <w:proofErr w:type="spellStart"/>
      <w:r w:rsidR="00162DE6">
        <w:rPr>
          <w:rStyle w:val="tlid-translation"/>
          <w:sz w:val="22"/>
          <w:szCs w:val="22"/>
          <w:lang w:val="en"/>
        </w:rPr>
        <w:t>tingkat</w:t>
      </w:r>
      <w:proofErr w:type="spellEnd"/>
      <w:r w:rsidR="00162DE6">
        <w:rPr>
          <w:rStyle w:val="tlid-translation"/>
          <w:sz w:val="22"/>
          <w:szCs w:val="22"/>
          <w:lang w:val="en"/>
        </w:rPr>
        <w:t xml:space="preserve"> </w:t>
      </w:r>
      <w:proofErr w:type="spellStart"/>
      <w:r w:rsidR="00162DE6">
        <w:rPr>
          <w:rStyle w:val="tlid-translation"/>
          <w:sz w:val="22"/>
          <w:szCs w:val="22"/>
          <w:lang w:val="en"/>
        </w:rPr>
        <w:t>objectivitas</w:t>
      </w:r>
      <w:proofErr w:type="spellEnd"/>
      <w:r w:rsidRPr="001023B5">
        <w:rPr>
          <w:rStyle w:val="tlid-translation"/>
          <w:sz w:val="22"/>
          <w:szCs w:val="22"/>
          <w:lang w:val="en"/>
        </w:rPr>
        <w:t xml:space="preserve"> yang </w:t>
      </w:r>
      <w:proofErr w:type="spellStart"/>
      <w:r w:rsidRPr="001023B5">
        <w:rPr>
          <w:rStyle w:val="tlid-translation"/>
          <w:sz w:val="22"/>
          <w:szCs w:val="22"/>
          <w:lang w:val="en"/>
        </w:rPr>
        <w:t>dipilih</w:t>
      </w:r>
      <w:proofErr w:type="spellEnd"/>
      <w:r w:rsidRPr="001023B5">
        <w:rPr>
          <w:rStyle w:val="tlid-translation"/>
          <w:sz w:val="22"/>
          <w:szCs w:val="22"/>
          <w:lang w:val="en"/>
        </w:rPr>
        <w:t>.</w:t>
      </w:r>
      <w:r>
        <w:rPr>
          <w:rStyle w:val="tlid-translation"/>
          <w:sz w:val="22"/>
          <w:szCs w:val="22"/>
          <w:lang w:val="en"/>
        </w:rPr>
        <w:t xml:space="preserve"> </w:t>
      </w:r>
      <w:proofErr w:type="spellStart"/>
      <w:r>
        <w:rPr>
          <w:rStyle w:val="tlid-translation"/>
          <w:sz w:val="22"/>
          <w:szCs w:val="22"/>
          <w:lang w:val="en"/>
        </w:rPr>
        <w:t>Sistem</w:t>
      </w:r>
      <w:proofErr w:type="spellEnd"/>
      <w:r>
        <w:rPr>
          <w:rStyle w:val="tlid-translation"/>
          <w:sz w:val="22"/>
          <w:szCs w:val="22"/>
          <w:lang w:val="en"/>
        </w:rPr>
        <w:t xml:space="preserve"> lama </w:t>
      </w:r>
      <w:proofErr w:type="spellStart"/>
      <w:r w:rsidRPr="001023B5">
        <w:rPr>
          <w:rStyle w:val="tlid-translation"/>
          <w:sz w:val="22"/>
          <w:szCs w:val="22"/>
          <w:lang w:val="en"/>
        </w:rPr>
        <w:t>d</w:t>
      </w:r>
      <w:r>
        <w:rPr>
          <w:rStyle w:val="tlid-translation"/>
          <w:sz w:val="22"/>
          <w:szCs w:val="22"/>
          <w:lang w:val="en"/>
        </w:rPr>
        <w:t>ibandingkan</w:t>
      </w:r>
      <w:proofErr w:type="spellEnd"/>
      <w:r>
        <w:rPr>
          <w:rStyle w:val="tlid-translation"/>
          <w:sz w:val="22"/>
          <w:szCs w:val="22"/>
          <w:lang w:val="en"/>
        </w:rPr>
        <w:t xml:space="preserve"> </w:t>
      </w:r>
      <w:proofErr w:type="spellStart"/>
      <w:r>
        <w:rPr>
          <w:rStyle w:val="tlid-translation"/>
          <w:sz w:val="22"/>
          <w:szCs w:val="22"/>
          <w:lang w:val="en"/>
        </w:rPr>
        <w:t>dengan</w:t>
      </w:r>
      <w:proofErr w:type="spellEnd"/>
      <w:r>
        <w:rPr>
          <w:rStyle w:val="tlid-translation"/>
          <w:sz w:val="22"/>
          <w:szCs w:val="22"/>
          <w:lang w:val="en"/>
        </w:rPr>
        <w:t xml:space="preserve"> </w:t>
      </w:r>
      <w:proofErr w:type="spellStart"/>
      <w:r>
        <w:rPr>
          <w:rStyle w:val="tlid-translation"/>
          <w:sz w:val="22"/>
          <w:szCs w:val="22"/>
          <w:lang w:val="en"/>
        </w:rPr>
        <w:t>sistem</w:t>
      </w:r>
      <w:proofErr w:type="spellEnd"/>
      <w:r>
        <w:rPr>
          <w:rStyle w:val="tlid-translation"/>
          <w:sz w:val="22"/>
          <w:szCs w:val="22"/>
          <w:lang w:val="en"/>
        </w:rPr>
        <w:t xml:space="preserve"> </w:t>
      </w:r>
      <w:proofErr w:type="spellStart"/>
      <w:r>
        <w:rPr>
          <w:rStyle w:val="tlid-translation"/>
          <w:sz w:val="22"/>
          <w:szCs w:val="22"/>
          <w:lang w:val="en"/>
        </w:rPr>
        <w:t>baru</w:t>
      </w:r>
      <w:proofErr w:type="spellEnd"/>
      <w:r>
        <w:rPr>
          <w:rStyle w:val="tlid-translation"/>
          <w:sz w:val="22"/>
          <w:szCs w:val="22"/>
          <w:lang w:val="en"/>
        </w:rPr>
        <w:t xml:space="preserve"> </w:t>
      </w:r>
      <w:proofErr w:type="spellStart"/>
      <w:r w:rsidR="00162DE6">
        <w:rPr>
          <w:rStyle w:val="tlid-translation"/>
          <w:sz w:val="22"/>
          <w:szCs w:val="22"/>
          <w:lang w:val="en"/>
        </w:rPr>
        <w:t>dengan</w:t>
      </w:r>
      <w:proofErr w:type="spellEnd"/>
      <w:r w:rsidR="00162DE6">
        <w:rPr>
          <w:rStyle w:val="tlid-translation"/>
          <w:sz w:val="22"/>
          <w:szCs w:val="22"/>
          <w:lang w:val="en"/>
        </w:rPr>
        <w:t xml:space="preserve"> </w:t>
      </w:r>
      <w:proofErr w:type="spellStart"/>
      <w:r w:rsidRPr="001023B5">
        <w:rPr>
          <w:rStyle w:val="tlid-translation"/>
          <w:sz w:val="22"/>
          <w:szCs w:val="22"/>
          <w:lang w:val="en"/>
        </w:rPr>
        <w:t>menggunakan</w:t>
      </w:r>
      <w:proofErr w:type="spellEnd"/>
      <w:r w:rsidRPr="001023B5">
        <w:rPr>
          <w:rStyle w:val="tlid-translation"/>
          <w:sz w:val="22"/>
          <w:szCs w:val="22"/>
          <w:lang w:val="en"/>
        </w:rPr>
        <w:t xml:space="preserve"> </w:t>
      </w:r>
      <w:proofErr w:type="spellStart"/>
      <w:r w:rsidRPr="001023B5">
        <w:rPr>
          <w:rStyle w:val="tlid-translation"/>
          <w:sz w:val="22"/>
          <w:szCs w:val="22"/>
          <w:lang w:val="en"/>
        </w:rPr>
        <w:t>meto</w:t>
      </w:r>
      <w:r w:rsidR="00162DE6">
        <w:rPr>
          <w:rStyle w:val="tlid-translation"/>
          <w:sz w:val="22"/>
          <w:szCs w:val="22"/>
          <w:lang w:val="en"/>
        </w:rPr>
        <w:t>de</w:t>
      </w:r>
      <w:proofErr w:type="spellEnd"/>
      <w:r w:rsidR="00162DE6">
        <w:rPr>
          <w:rStyle w:val="tlid-translation"/>
          <w:sz w:val="22"/>
          <w:szCs w:val="22"/>
          <w:lang w:val="en"/>
        </w:rPr>
        <w:t xml:space="preserve"> VIKOR pada </w:t>
      </w:r>
      <w:r>
        <w:rPr>
          <w:rStyle w:val="tlid-translation"/>
          <w:sz w:val="22"/>
          <w:szCs w:val="22"/>
          <w:lang w:val="en"/>
        </w:rPr>
        <w:t xml:space="preserve">SDN </w:t>
      </w:r>
      <w:proofErr w:type="spellStart"/>
      <w:r>
        <w:rPr>
          <w:rStyle w:val="tlid-translation"/>
          <w:sz w:val="22"/>
          <w:szCs w:val="22"/>
          <w:lang w:val="en"/>
        </w:rPr>
        <w:t>Kalanganyar</w:t>
      </w:r>
      <w:proofErr w:type="spellEnd"/>
      <w:r>
        <w:rPr>
          <w:rStyle w:val="tlid-translation"/>
          <w:sz w:val="22"/>
          <w:szCs w:val="22"/>
          <w:lang w:val="en"/>
        </w:rPr>
        <w:t xml:space="preserve"> 02. </w:t>
      </w:r>
    </w:p>
    <w:p w14:paraId="7A317340" w14:textId="77777777" w:rsidR="001023B5" w:rsidRPr="001023B5" w:rsidRDefault="00162DE6" w:rsidP="00162DE6">
      <w:pPr>
        <w:shd w:val="clear" w:color="auto" w:fill="FFFFFF"/>
        <w:ind w:firstLine="567"/>
        <w:jc w:val="both"/>
        <w:rPr>
          <w:rStyle w:val="tlid-translation"/>
          <w:sz w:val="22"/>
          <w:szCs w:val="22"/>
          <w:lang w:val="en"/>
        </w:rPr>
      </w:pPr>
      <w:r>
        <w:rPr>
          <w:rStyle w:val="tlid-translation"/>
          <w:sz w:val="22"/>
          <w:szCs w:val="22"/>
          <w:lang w:val="en"/>
        </w:rPr>
        <w:t xml:space="preserve">SDN </w:t>
      </w:r>
      <w:proofErr w:type="spellStart"/>
      <w:r>
        <w:rPr>
          <w:rStyle w:val="tlid-translation"/>
          <w:sz w:val="22"/>
          <w:szCs w:val="22"/>
          <w:lang w:val="en"/>
        </w:rPr>
        <w:t>Kal</w:t>
      </w:r>
      <w:r w:rsidR="001023B5" w:rsidRPr="001023B5">
        <w:rPr>
          <w:rStyle w:val="tlid-translation"/>
          <w:sz w:val="22"/>
          <w:szCs w:val="22"/>
          <w:lang w:val="en"/>
        </w:rPr>
        <w:t>anganyar</w:t>
      </w:r>
      <w:proofErr w:type="spellEnd"/>
      <w:r w:rsidR="001023B5" w:rsidRPr="001023B5">
        <w:rPr>
          <w:rStyle w:val="tlid-translation"/>
          <w:sz w:val="22"/>
          <w:szCs w:val="22"/>
          <w:lang w:val="en"/>
        </w:rPr>
        <w:t xml:space="preserve"> 02 </w:t>
      </w:r>
      <w:proofErr w:type="spellStart"/>
      <w:r w:rsidR="001023B5" w:rsidRPr="001023B5">
        <w:rPr>
          <w:rStyle w:val="tlid-translation"/>
          <w:sz w:val="22"/>
          <w:szCs w:val="22"/>
          <w:lang w:val="en"/>
        </w:rPr>
        <w:t>mer</w:t>
      </w:r>
      <w:r w:rsidR="001023B5">
        <w:rPr>
          <w:rStyle w:val="tlid-translation"/>
          <w:sz w:val="22"/>
          <w:szCs w:val="22"/>
          <w:lang w:val="en"/>
        </w:rPr>
        <w:t>upakan</w:t>
      </w:r>
      <w:proofErr w:type="spellEnd"/>
      <w:r w:rsidR="001023B5">
        <w:rPr>
          <w:rStyle w:val="tlid-translation"/>
          <w:sz w:val="22"/>
          <w:szCs w:val="22"/>
          <w:lang w:val="en"/>
        </w:rPr>
        <w:t xml:space="preserve"> </w:t>
      </w:r>
      <w:proofErr w:type="spellStart"/>
      <w:r w:rsidR="001023B5">
        <w:rPr>
          <w:rStyle w:val="tlid-translation"/>
          <w:sz w:val="22"/>
          <w:szCs w:val="22"/>
          <w:lang w:val="en"/>
        </w:rPr>
        <w:t>lembaga</w:t>
      </w:r>
      <w:proofErr w:type="spellEnd"/>
      <w:r w:rsidR="001023B5">
        <w:rPr>
          <w:rStyle w:val="tlid-translation"/>
          <w:sz w:val="22"/>
          <w:szCs w:val="22"/>
          <w:lang w:val="en"/>
        </w:rPr>
        <w:t xml:space="preserve"> </w:t>
      </w:r>
      <w:proofErr w:type="spellStart"/>
      <w:r w:rsidR="001023B5">
        <w:rPr>
          <w:rStyle w:val="tlid-translation"/>
          <w:sz w:val="22"/>
          <w:szCs w:val="22"/>
          <w:lang w:val="en"/>
        </w:rPr>
        <w:t>pendidikan</w:t>
      </w:r>
      <w:proofErr w:type="spellEnd"/>
      <w:r w:rsidR="001023B5">
        <w:rPr>
          <w:rStyle w:val="tlid-translation"/>
          <w:sz w:val="22"/>
          <w:szCs w:val="22"/>
          <w:lang w:val="en"/>
        </w:rPr>
        <w:t xml:space="preserve"> yang </w:t>
      </w:r>
      <w:proofErr w:type="spellStart"/>
      <w:r w:rsidR="001023B5" w:rsidRPr="001023B5">
        <w:rPr>
          <w:rStyle w:val="tlid-translation"/>
          <w:sz w:val="22"/>
          <w:szCs w:val="22"/>
          <w:lang w:val="en"/>
        </w:rPr>
        <w:t>melaksanakan</w:t>
      </w:r>
      <w:proofErr w:type="spellEnd"/>
      <w:r w:rsidR="001023B5" w:rsidRPr="001023B5">
        <w:rPr>
          <w:rStyle w:val="tlid-translation"/>
          <w:sz w:val="22"/>
          <w:szCs w:val="22"/>
          <w:lang w:val="en"/>
        </w:rPr>
        <w:t xml:space="preserve"> </w:t>
      </w:r>
      <w:proofErr w:type="spellStart"/>
      <w:r w:rsidR="001023B5" w:rsidRPr="001023B5">
        <w:rPr>
          <w:rStyle w:val="tlid-translation"/>
          <w:sz w:val="22"/>
          <w:szCs w:val="22"/>
          <w:lang w:val="en"/>
        </w:rPr>
        <w:t>kegiatan</w:t>
      </w:r>
      <w:proofErr w:type="spellEnd"/>
      <w:r w:rsidR="001023B5" w:rsidRPr="001023B5">
        <w:rPr>
          <w:rStyle w:val="tlid-translation"/>
          <w:sz w:val="22"/>
          <w:szCs w:val="22"/>
          <w:lang w:val="en"/>
        </w:rPr>
        <w:t xml:space="preserve"> </w:t>
      </w:r>
      <w:proofErr w:type="spellStart"/>
      <w:r w:rsidR="001023B5" w:rsidRPr="001023B5">
        <w:rPr>
          <w:rStyle w:val="tlid-translation"/>
          <w:sz w:val="22"/>
          <w:szCs w:val="22"/>
          <w:lang w:val="en"/>
        </w:rPr>
        <w:t>pengadaan</w:t>
      </w:r>
      <w:proofErr w:type="spellEnd"/>
      <w:r w:rsidR="001023B5" w:rsidRPr="001023B5">
        <w:rPr>
          <w:rStyle w:val="tlid-translation"/>
          <w:sz w:val="22"/>
          <w:szCs w:val="22"/>
          <w:lang w:val="en"/>
        </w:rPr>
        <w:t xml:space="preserve"> </w:t>
      </w:r>
      <w:proofErr w:type="spellStart"/>
      <w:r w:rsidR="001023B5" w:rsidRPr="001023B5">
        <w:rPr>
          <w:rStyle w:val="tlid-translation"/>
          <w:sz w:val="22"/>
          <w:szCs w:val="22"/>
          <w:lang w:val="en"/>
        </w:rPr>
        <w:t>penerima</w:t>
      </w:r>
      <w:proofErr w:type="spellEnd"/>
      <w:r w:rsidR="001023B5" w:rsidRPr="001023B5">
        <w:rPr>
          <w:rStyle w:val="tlid-translation"/>
          <w:sz w:val="22"/>
          <w:szCs w:val="22"/>
          <w:lang w:val="en"/>
        </w:rPr>
        <w:t xml:space="preserve"> BSM </w:t>
      </w:r>
      <w:proofErr w:type="spellStart"/>
      <w:r w:rsidR="001023B5" w:rsidRPr="001023B5">
        <w:rPr>
          <w:rStyle w:val="tlid-translation"/>
          <w:sz w:val="22"/>
          <w:szCs w:val="22"/>
          <w:lang w:val="en"/>
        </w:rPr>
        <w:t>setiap</w:t>
      </w:r>
      <w:proofErr w:type="spellEnd"/>
      <w:r w:rsidR="001023B5" w:rsidRPr="001023B5">
        <w:rPr>
          <w:rStyle w:val="tlid-translation"/>
          <w:sz w:val="22"/>
          <w:szCs w:val="22"/>
          <w:lang w:val="en"/>
        </w:rPr>
        <w:t xml:space="preserve"> </w:t>
      </w:r>
      <w:proofErr w:type="spellStart"/>
      <w:r w:rsidR="001023B5" w:rsidRPr="001023B5">
        <w:rPr>
          <w:rStyle w:val="tlid-translation"/>
          <w:sz w:val="22"/>
          <w:szCs w:val="22"/>
          <w:lang w:val="en"/>
        </w:rPr>
        <w:t>satu</w:t>
      </w:r>
      <w:proofErr w:type="spellEnd"/>
      <w:r w:rsidR="001023B5" w:rsidRPr="001023B5">
        <w:rPr>
          <w:rStyle w:val="tlid-translation"/>
          <w:sz w:val="22"/>
          <w:szCs w:val="22"/>
          <w:lang w:val="en"/>
        </w:rPr>
        <w:t xml:space="preserve"> </w:t>
      </w:r>
      <w:proofErr w:type="spellStart"/>
      <w:r w:rsidR="001023B5" w:rsidRPr="001023B5">
        <w:rPr>
          <w:rStyle w:val="tlid-translation"/>
          <w:sz w:val="22"/>
          <w:szCs w:val="22"/>
          <w:lang w:val="en"/>
        </w:rPr>
        <w:t>tahun</w:t>
      </w:r>
      <w:proofErr w:type="spellEnd"/>
      <w:r w:rsidR="001023B5" w:rsidRPr="001023B5">
        <w:rPr>
          <w:rStyle w:val="tlid-translation"/>
          <w:sz w:val="22"/>
          <w:szCs w:val="22"/>
          <w:lang w:val="en"/>
        </w:rPr>
        <w:t xml:space="preserve"> </w:t>
      </w:r>
      <w:proofErr w:type="spellStart"/>
      <w:r w:rsidR="001023B5" w:rsidRPr="001023B5">
        <w:rPr>
          <w:rStyle w:val="tlid-translation"/>
          <w:sz w:val="22"/>
          <w:szCs w:val="22"/>
          <w:lang w:val="en"/>
        </w:rPr>
        <w:t>sekali</w:t>
      </w:r>
      <w:proofErr w:type="spellEnd"/>
      <w:r w:rsidR="001023B5" w:rsidRPr="001023B5">
        <w:rPr>
          <w:rStyle w:val="tlid-translation"/>
          <w:sz w:val="22"/>
          <w:szCs w:val="22"/>
          <w:lang w:val="en"/>
        </w:rPr>
        <w:t>.</w:t>
      </w:r>
      <w:r>
        <w:rPr>
          <w:rStyle w:val="tlid-translation"/>
          <w:sz w:val="22"/>
          <w:szCs w:val="22"/>
          <w:lang w:val="en"/>
        </w:rPr>
        <w:t xml:space="preserve"> </w:t>
      </w:r>
      <w:proofErr w:type="spellStart"/>
      <w:r w:rsidR="001023B5" w:rsidRPr="001023B5">
        <w:rPr>
          <w:rStyle w:val="tlid-translation"/>
          <w:sz w:val="22"/>
          <w:szCs w:val="22"/>
          <w:lang w:val="en"/>
        </w:rPr>
        <w:t>Tujuan</w:t>
      </w:r>
      <w:proofErr w:type="spellEnd"/>
      <w:r w:rsidR="001023B5" w:rsidRPr="001023B5">
        <w:rPr>
          <w:rStyle w:val="tlid-translation"/>
          <w:sz w:val="22"/>
          <w:szCs w:val="22"/>
          <w:lang w:val="en"/>
        </w:rPr>
        <w:t xml:space="preserve"> </w:t>
      </w:r>
      <w:proofErr w:type="spellStart"/>
      <w:r w:rsidR="001023B5" w:rsidRPr="001023B5">
        <w:rPr>
          <w:rStyle w:val="tlid-translation"/>
          <w:sz w:val="22"/>
          <w:szCs w:val="22"/>
          <w:lang w:val="en"/>
        </w:rPr>
        <w:t>dari</w:t>
      </w:r>
      <w:proofErr w:type="spellEnd"/>
      <w:r w:rsidR="001023B5" w:rsidRPr="001023B5">
        <w:rPr>
          <w:rStyle w:val="tlid-translation"/>
          <w:sz w:val="22"/>
          <w:szCs w:val="22"/>
          <w:lang w:val="en"/>
        </w:rPr>
        <w:t xml:space="preserve"> </w:t>
      </w:r>
      <w:proofErr w:type="spellStart"/>
      <w:r w:rsidR="001023B5" w:rsidRPr="001023B5">
        <w:rPr>
          <w:rStyle w:val="tlid-translation"/>
          <w:sz w:val="22"/>
          <w:szCs w:val="22"/>
          <w:lang w:val="en"/>
        </w:rPr>
        <w:t>kegiatan</w:t>
      </w:r>
      <w:proofErr w:type="spellEnd"/>
      <w:r w:rsidR="001023B5" w:rsidRPr="001023B5">
        <w:rPr>
          <w:rStyle w:val="tlid-translation"/>
          <w:sz w:val="22"/>
          <w:szCs w:val="22"/>
          <w:lang w:val="en"/>
        </w:rPr>
        <w:t xml:space="preserve"> ini </w:t>
      </w:r>
      <w:proofErr w:type="spellStart"/>
      <w:r w:rsidR="001023B5" w:rsidRPr="001023B5">
        <w:rPr>
          <w:rStyle w:val="tlid-translation"/>
          <w:sz w:val="22"/>
          <w:szCs w:val="22"/>
          <w:lang w:val="en"/>
        </w:rPr>
        <w:t>adalah</w:t>
      </w:r>
      <w:proofErr w:type="spellEnd"/>
      <w:r w:rsidR="001023B5" w:rsidRPr="001023B5">
        <w:rPr>
          <w:rStyle w:val="tlid-translation"/>
          <w:sz w:val="22"/>
          <w:szCs w:val="22"/>
          <w:lang w:val="en"/>
        </w:rPr>
        <w:t xml:space="preserve"> </w:t>
      </w:r>
      <w:proofErr w:type="spellStart"/>
      <w:r w:rsidR="001023B5" w:rsidRPr="001023B5">
        <w:rPr>
          <w:rStyle w:val="tlid-translation"/>
          <w:sz w:val="22"/>
          <w:szCs w:val="22"/>
          <w:lang w:val="en"/>
        </w:rPr>
        <w:t>untuk</w:t>
      </w:r>
      <w:proofErr w:type="spellEnd"/>
      <w:r w:rsidR="001023B5" w:rsidRPr="001023B5">
        <w:rPr>
          <w:rStyle w:val="tlid-translation"/>
          <w:sz w:val="22"/>
          <w:szCs w:val="22"/>
          <w:lang w:val="en"/>
        </w:rPr>
        <w:t xml:space="preserve"> </w:t>
      </w:r>
      <w:proofErr w:type="spellStart"/>
      <w:r w:rsidR="001023B5" w:rsidRPr="001023B5">
        <w:rPr>
          <w:rStyle w:val="tlid-translation"/>
          <w:sz w:val="22"/>
          <w:szCs w:val="22"/>
          <w:lang w:val="en"/>
        </w:rPr>
        <w:t>memberikan</w:t>
      </w:r>
      <w:proofErr w:type="spellEnd"/>
      <w:r w:rsidR="001023B5" w:rsidRPr="001023B5">
        <w:rPr>
          <w:rStyle w:val="tlid-translation"/>
          <w:sz w:val="22"/>
          <w:szCs w:val="22"/>
          <w:lang w:val="en"/>
        </w:rPr>
        <w:t xml:space="preserve"> </w:t>
      </w:r>
      <w:proofErr w:type="spellStart"/>
      <w:r w:rsidR="001023B5" w:rsidRPr="001023B5">
        <w:rPr>
          <w:rStyle w:val="tlid-translation"/>
          <w:sz w:val="22"/>
          <w:szCs w:val="22"/>
          <w:lang w:val="en"/>
        </w:rPr>
        <w:t>dukungan</w:t>
      </w:r>
      <w:proofErr w:type="spellEnd"/>
      <w:r w:rsidR="001023B5" w:rsidRPr="001023B5">
        <w:rPr>
          <w:rStyle w:val="tlid-translation"/>
          <w:sz w:val="22"/>
          <w:szCs w:val="22"/>
          <w:lang w:val="en"/>
        </w:rPr>
        <w:t xml:space="preserve"> </w:t>
      </w:r>
      <w:proofErr w:type="spellStart"/>
      <w:r w:rsidR="001023B5" w:rsidRPr="001023B5">
        <w:rPr>
          <w:rStyle w:val="tlid-translation"/>
          <w:sz w:val="22"/>
          <w:szCs w:val="22"/>
          <w:lang w:val="en"/>
        </w:rPr>
        <w:t>kepada</w:t>
      </w:r>
      <w:proofErr w:type="spellEnd"/>
      <w:r w:rsidR="001023B5" w:rsidRPr="001023B5">
        <w:rPr>
          <w:rStyle w:val="tlid-translation"/>
          <w:sz w:val="22"/>
          <w:szCs w:val="22"/>
          <w:lang w:val="en"/>
        </w:rPr>
        <w:t xml:space="preserve"> </w:t>
      </w:r>
      <w:proofErr w:type="spellStart"/>
      <w:r w:rsidR="001023B5" w:rsidRPr="001023B5">
        <w:rPr>
          <w:rStyle w:val="tlid-translation"/>
          <w:sz w:val="22"/>
          <w:szCs w:val="22"/>
          <w:lang w:val="en"/>
        </w:rPr>
        <w:t>mahasiswa</w:t>
      </w:r>
      <w:proofErr w:type="spellEnd"/>
      <w:r w:rsidR="001023B5" w:rsidRPr="001023B5">
        <w:rPr>
          <w:rStyle w:val="tlid-translation"/>
          <w:sz w:val="22"/>
          <w:szCs w:val="22"/>
          <w:lang w:val="en"/>
        </w:rPr>
        <w:t xml:space="preserve"> yang </w:t>
      </w:r>
      <w:proofErr w:type="spellStart"/>
      <w:r w:rsidR="001023B5" w:rsidRPr="001023B5">
        <w:rPr>
          <w:rStyle w:val="tlid-translation"/>
          <w:sz w:val="22"/>
          <w:szCs w:val="22"/>
          <w:lang w:val="en"/>
        </w:rPr>
        <w:t>kurang</w:t>
      </w:r>
      <w:proofErr w:type="spellEnd"/>
      <w:r w:rsidR="001023B5" w:rsidRPr="001023B5">
        <w:rPr>
          <w:rStyle w:val="tlid-translation"/>
          <w:sz w:val="22"/>
          <w:szCs w:val="22"/>
          <w:lang w:val="en"/>
        </w:rPr>
        <w:t xml:space="preserve"> </w:t>
      </w:r>
      <w:proofErr w:type="spellStart"/>
      <w:r w:rsidR="001023B5" w:rsidRPr="001023B5">
        <w:rPr>
          <w:rStyle w:val="tlid-translation"/>
          <w:sz w:val="22"/>
          <w:szCs w:val="22"/>
          <w:lang w:val="en"/>
        </w:rPr>
        <w:t>mampu</w:t>
      </w:r>
      <w:proofErr w:type="spellEnd"/>
      <w:r w:rsidR="001023B5" w:rsidRPr="001023B5">
        <w:rPr>
          <w:rStyle w:val="tlid-translation"/>
          <w:sz w:val="22"/>
          <w:szCs w:val="22"/>
          <w:lang w:val="en"/>
        </w:rPr>
        <w:t xml:space="preserve"> </w:t>
      </w:r>
      <w:proofErr w:type="spellStart"/>
      <w:r w:rsidR="001023B5" w:rsidRPr="001023B5">
        <w:rPr>
          <w:rStyle w:val="tlid-translation"/>
          <w:sz w:val="22"/>
          <w:szCs w:val="22"/>
          <w:lang w:val="en"/>
        </w:rPr>
        <w:t>secara</w:t>
      </w:r>
      <w:proofErr w:type="spellEnd"/>
      <w:r w:rsidR="001023B5" w:rsidRPr="001023B5">
        <w:rPr>
          <w:rStyle w:val="tlid-translation"/>
          <w:sz w:val="22"/>
          <w:szCs w:val="22"/>
          <w:lang w:val="en"/>
        </w:rPr>
        <w:t xml:space="preserve"> </w:t>
      </w:r>
      <w:proofErr w:type="spellStart"/>
      <w:r w:rsidR="001023B5" w:rsidRPr="001023B5">
        <w:rPr>
          <w:rStyle w:val="tlid-translation"/>
          <w:sz w:val="22"/>
          <w:szCs w:val="22"/>
          <w:lang w:val="en"/>
        </w:rPr>
        <w:t>ekonomi</w:t>
      </w:r>
      <w:proofErr w:type="spellEnd"/>
      <w:r w:rsidR="001023B5" w:rsidRPr="001023B5">
        <w:rPr>
          <w:rStyle w:val="tlid-translation"/>
          <w:sz w:val="22"/>
          <w:szCs w:val="22"/>
          <w:lang w:val="en"/>
        </w:rPr>
        <w:t xml:space="preserve"> </w:t>
      </w:r>
      <w:proofErr w:type="spellStart"/>
      <w:r w:rsidR="001023B5" w:rsidRPr="001023B5">
        <w:rPr>
          <w:rStyle w:val="tlid-translation"/>
          <w:sz w:val="22"/>
          <w:szCs w:val="22"/>
          <w:lang w:val="en"/>
        </w:rPr>
        <w:t>namun</w:t>
      </w:r>
      <w:proofErr w:type="spellEnd"/>
      <w:r w:rsidR="001023B5" w:rsidRPr="001023B5">
        <w:rPr>
          <w:rStyle w:val="tlid-translation"/>
          <w:sz w:val="22"/>
          <w:szCs w:val="22"/>
          <w:lang w:val="en"/>
        </w:rPr>
        <w:t xml:space="preserve"> </w:t>
      </w:r>
      <w:proofErr w:type="spellStart"/>
      <w:r w:rsidR="001023B5" w:rsidRPr="001023B5">
        <w:rPr>
          <w:rStyle w:val="tlid-translation"/>
          <w:sz w:val="22"/>
          <w:szCs w:val="22"/>
          <w:lang w:val="en"/>
        </w:rPr>
        <w:t>memiliki</w:t>
      </w:r>
      <w:proofErr w:type="spellEnd"/>
      <w:r w:rsidR="001023B5" w:rsidRPr="001023B5">
        <w:rPr>
          <w:rStyle w:val="tlid-translation"/>
          <w:sz w:val="22"/>
          <w:szCs w:val="22"/>
          <w:lang w:val="en"/>
        </w:rPr>
        <w:t xml:space="preserve"> </w:t>
      </w:r>
      <w:proofErr w:type="spellStart"/>
      <w:r w:rsidR="001023B5" w:rsidRPr="001023B5">
        <w:rPr>
          <w:rStyle w:val="tlid-translation"/>
          <w:sz w:val="22"/>
          <w:szCs w:val="22"/>
          <w:lang w:val="en"/>
        </w:rPr>
        <w:t>motivasi</w:t>
      </w:r>
      <w:proofErr w:type="spellEnd"/>
      <w:r w:rsidR="001023B5" w:rsidRPr="001023B5">
        <w:rPr>
          <w:rStyle w:val="tlid-translation"/>
          <w:sz w:val="22"/>
          <w:szCs w:val="22"/>
          <w:lang w:val="en"/>
        </w:rPr>
        <w:t xml:space="preserve"> dan</w:t>
      </w:r>
      <w:r w:rsidR="001023B5">
        <w:rPr>
          <w:rStyle w:val="tlid-translation"/>
          <w:sz w:val="22"/>
          <w:szCs w:val="22"/>
          <w:lang w:val="en"/>
        </w:rPr>
        <w:t xml:space="preserve"> </w:t>
      </w:r>
      <w:proofErr w:type="spellStart"/>
      <w:r w:rsidR="001023B5">
        <w:rPr>
          <w:rStyle w:val="tlid-translation"/>
          <w:sz w:val="22"/>
          <w:szCs w:val="22"/>
          <w:lang w:val="en"/>
        </w:rPr>
        <w:t>prestasi</w:t>
      </w:r>
      <w:proofErr w:type="spellEnd"/>
      <w:r w:rsidR="001023B5">
        <w:rPr>
          <w:rStyle w:val="tlid-translation"/>
          <w:sz w:val="22"/>
          <w:szCs w:val="22"/>
          <w:lang w:val="en"/>
        </w:rPr>
        <w:t xml:space="preserve"> </w:t>
      </w:r>
      <w:proofErr w:type="spellStart"/>
      <w:r w:rsidR="001023B5">
        <w:rPr>
          <w:rStyle w:val="tlid-translation"/>
          <w:sz w:val="22"/>
          <w:szCs w:val="22"/>
          <w:lang w:val="en"/>
        </w:rPr>
        <w:t>akademik</w:t>
      </w:r>
      <w:proofErr w:type="spellEnd"/>
      <w:r w:rsidR="001023B5">
        <w:rPr>
          <w:rStyle w:val="tlid-translation"/>
          <w:sz w:val="22"/>
          <w:szCs w:val="22"/>
          <w:lang w:val="en"/>
        </w:rPr>
        <w:t xml:space="preserve"> yang </w:t>
      </w:r>
      <w:proofErr w:type="spellStart"/>
      <w:r w:rsidR="001023B5">
        <w:rPr>
          <w:rStyle w:val="tlid-translation"/>
          <w:sz w:val="22"/>
          <w:szCs w:val="22"/>
          <w:lang w:val="en"/>
        </w:rPr>
        <w:t>tinggi</w:t>
      </w:r>
      <w:proofErr w:type="spellEnd"/>
      <w:r w:rsidR="001023B5">
        <w:rPr>
          <w:rStyle w:val="tlid-translation"/>
          <w:sz w:val="22"/>
          <w:szCs w:val="22"/>
          <w:lang w:val="en"/>
        </w:rPr>
        <w:t xml:space="preserve">. </w:t>
      </w:r>
      <w:proofErr w:type="spellStart"/>
      <w:r w:rsidR="001023B5" w:rsidRPr="001023B5">
        <w:rPr>
          <w:rStyle w:val="tlid-translation"/>
          <w:sz w:val="22"/>
          <w:szCs w:val="22"/>
          <w:lang w:val="en"/>
        </w:rPr>
        <w:t>Faktanya</w:t>
      </w:r>
      <w:proofErr w:type="spellEnd"/>
      <w:r w:rsidR="001023B5" w:rsidRPr="001023B5">
        <w:rPr>
          <w:rStyle w:val="tlid-translation"/>
          <w:sz w:val="22"/>
          <w:szCs w:val="22"/>
          <w:lang w:val="en"/>
        </w:rPr>
        <w:t xml:space="preserve">, </w:t>
      </w:r>
      <w:proofErr w:type="spellStart"/>
      <w:r w:rsidR="001023B5" w:rsidRPr="001023B5">
        <w:rPr>
          <w:rStyle w:val="tlid-translation"/>
          <w:sz w:val="22"/>
          <w:szCs w:val="22"/>
          <w:lang w:val="en"/>
        </w:rPr>
        <w:t>siswa</w:t>
      </w:r>
      <w:proofErr w:type="spellEnd"/>
      <w:r w:rsidR="001023B5" w:rsidRPr="001023B5">
        <w:rPr>
          <w:rStyle w:val="tlid-translation"/>
          <w:sz w:val="22"/>
          <w:szCs w:val="22"/>
          <w:lang w:val="en"/>
        </w:rPr>
        <w:t xml:space="preserve"> yang </w:t>
      </w:r>
      <w:proofErr w:type="spellStart"/>
      <w:r w:rsidR="001023B5" w:rsidRPr="001023B5">
        <w:rPr>
          <w:rStyle w:val="tlid-translation"/>
          <w:sz w:val="22"/>
          <w:szCs w:val="22"/>
          <w:lang w:val="en"/>
        </w:rPr>
        <w:t>seharusnya</w:t>
      </w:r>
      <w:proofErr w:type="spellEnd"/>
      <w:r w:rsidR="001023B5" w:rsidRPr="001023B5">
        <w:rPr>
          <w:rStyle w:val="tlid-translation"/>
          <w:sz w:val="22"/>
          <w:szCs w:val="22"/>
          <w:lang w:val="en"/>
        </w:rPr>
        <w:t xml:space="preserve"> </w:t>
      </w:r>
      <w:proofErr w:type="spellStart"/>
      <w:r w:rsidR="001023B5" w:rsidRPr="001023B5">
        <w:rPr>
          <w:rStyle w:val="tlid-translation"/>
          <w:sz w:val="22"/>
          <w:szCs w:val="22"/>
          <w:lang w:val="en"/>
        </w:rPr>
        <w:t>direkomendasikan</w:t>
      </w:r>
      <w:proofErr w:type="spellEnd"/>
      <w:r>
        <w:rPr>
          <w:rStyle w:val="tlid-translation"/>
          <w:sz w:val="22"/>
          <w:szCs w:val="22"/>
          <w:lang w:val="en"/>
        </w:rPr>
        <w:t xml:space="preserve"> belum </w:t>
      </w:r>
      <w:proofErr w:type="spellStart"/>
      <w:r>
        <w:rPr>
          <w:rStyle w:val="tlid-translation"/>
          <w:sz w:val="22"/>
          <w:szCs w:val="22"/>
          <w:lang w:val="en"/>
        </w:rPr>
        <w:t>mendapatkan</w:t>
      </w:r>
      <w:proofErr w:type="spellEnd"/>
      <w:r w:rsidR="001023B5">
        <w:rPr>
          <w:rStyle w:val="tlid-translation"/>
          <w:sz w:val="22"/>
          <w:szCs w:val="22"/>
          <w:lang w:val="en"/>
        </w:rPr>
        <w:t xml:space="preserve"> BSM,</w:t>
      </w:r>
      <w:r>
        <w:rPr>
          <w:rStyle w:val="tlid-translation"/>
          <w:sz w:val="22"/>
          <w:szCs w:val="22"/>
          <w:lang w:val="en"/>
        </w:rPr>
        <w:t xml:space="preserve"> </w:t>
      </w:r>
      <w:proofErr w:type="spellStart"/>
      <w:r>
        <w:rPr>
          <w:rStyle w:val="tlid-translation"/>
          <w:sz w:val="22"/>
          <w:szCs w:val="22"/>
          <w:lang w:val="en"/>
        </w:rPr>
        <w:t>tapi</w:t>
      </w:r>
      <w:proofErr w:type="spellEnd"/>
      <w:r>
        <w:rPr>
          <w:rStyle w:val="tlid-translation"/>
          <w:sz w:val="22"/>
          <w:szCs w:val="22"/>
          <w:lang w:val="en"/>
        </w:rPr>
        <w:t xml:space="preserve"> </w:t>
      </w:r>
      <w:proofErr w:type="spellStart"/>
      <w:r>
        <w:rPr>
          <w:rStyle w:val="tlid-translation"/>
          <w:sz w:val="22"/>
          <w:szCs w:val="22"/>
          <w:lang w:val="en"/>
        </w:rPr>
        <w:t>direkomendasikan</w:t>
      </w:r>
      <w:proofErr w:type="spellEnd"/>
      <w:r>
        <w:rPr>
          <w:rStyle w:val="tlid-translation"/>
          <w:sz w:val="22"/>
          <w:szCs w:val="22"/>
          <w:lang w:val="en"/>
        </w:rPr>
        <w:t xml:space="preserve"> </w:t>
      </w:r>
      <w:proofErr w:type="spellStart"/>
      <w:r w:rsidR="001023B5">
        <w:rPr>
          <w:rStyle w:val="tlid-translation"/>
          <w:sz w:val="22"/>
          <w:szCs w:val="22"/>
          <w:lang w:val="en"/>
        </w:rPr>
        <w:t>sehingga</w:t>
      </w:r>
      <w:proofErr w:type="spellEnd"/>
      <w:r w:rsidR="001023B5">
        <w:rPr>
          <w:rStyle w:val="tlid-translation"/>
          <w:sz w:val="22"/>
          <w:szCs w:val="22"/>
          <w:lang w:val="en"/>
        </w:rPr>
        <w:t xml:space="preserve"> </w:t>
      </w:r>
      <w:proofErr w:type="spellStart"/>
      <w:r>
        <w:rPr>
          <w:rStyle w:val="tlid-translation"/>
          <w:sz w:val="22"/>
          <w:szCs w:val="22"/>
          <w:lang w:val="en"/>
        </w:rPr>
        <w:t>jelas</w:t>
      </w:r>
      <w:proofErr w:type="spellEnd"/>
      <w:r>
        <w:rPr>
          <w:rStyle w:val="tlid-translation"/>
          <w:sz w:val="22"/>
          <w:szCs w:val="22"/>
          <w:lang w:val="en"/>
        </w:rPr>
        <w:t xml:space="preserve"> </w:t>
      </w:r>
      <w:proofErr w:type="spellStart"/>
      <w:r>
        <w:rPr>
          <w:rStyle w:val="tlid-translation"/>
          <w:sz w:val="22"/>
          <w:szCs w:val="22"/>
          <w:lang w:val="en"/>
        </w:rPr>
        <w:t>ada</w:t>
      </w:r>
      <w:proofErr w:type="spellEnd"/>
      <w:r>
        <w:rPr>
          <w:rStyle w:val="tlid-translation"/>
          <w:sz w:val="22"/>
          <w:szCs w:val="22"/>
          <w:lang w:val="en"/>
        </w:rPr>
        <w:t xml:space="preserve"> </w:t>
      </w:r>
      <w:proofErr w:type="spellStart"/>
      <w:r>
        <w:rPr>
          <w:rStyle w:val="tlid-translation"/>
          <w:sz w:val="22"/>
          <w:szCs w:val="22"/>
          <w:lang w:val="en"/>
        </w:rPr>
        <w:t>subjektivitas</w:t>
      </w:r>
      <w:proofErr w:type="spellEnd"/>
      <w:r>
        <w:rPr>
          <w:rStyle w:val="tlid-translation"/>
          <w:sz w:val="22"/>
          <w:szCs w:val="22"/>
          <w:lang w:val="en"/>
        </w:rPr>
        <w:t xml:space="preserve"> yang </w:t>
      </w:r>
      <w:proofErr w:type="spellStart"/>
      <w:r>
        <w:rPr>
          <w:rStyle w:val="tlid-translation"/>
          <w:sz w:val="22"/>
          <w:szCs w:val="22"/>
          <w:lang w:val="en"/>
        </w:rPr>
        <w:t>terjadi</w:t>
      </w:r>
      <w:proofErr w:type="spellEnd"/>
      <w:r w:rsidR="001023B5" w:rsidRPr="001023B5">
        <w:rPr>
          <w:rStyle w:val="tlid-translation"/>
          <w:sz w:val="22"/>
          <w:szCs w:val="22"/>
          <w:lang w:val="en"/>
        </w:rPr>
        <w:t>.</w:t>
      </w:r>
      <w:r w:rsidR="001023B5">
        <w:rPr>
          <w:rStyle w:val="tlid-translation"/>
          <w:sz w:val="22"/>
          <w:szCs w:val="22"/>
          <w:lang w:val="en"/>
        </w:rPr>
        <w:t xml:space="preserve"> </w:t>
      </w:r>
      <w:proofErr w:type="spellStart"/>
      <w:r w:rsidR="001023B5" w:rsidRPr="001023B5">
        <w:rPr>
          <w:rStyle w:val="tlid-translation"/>
          <w:sz w:val="22"/>
          <w:szCs w:val="22"/>
          <w:lang w:val="en"/>
        </w:rPr>
        <w:t>Selain</w:t>
      </w:r>
      <w:proofErr w:type="spellEnd"/>
      <w:r w:rsidR="001023B5" w:rsidRPr="001023B5">
        <w:rPr>
          <w:rStyle w:val="tlid-translation"/>
          <w:sz w:val="22"/>
          <w:szCs w:val="22"/>
          <w:lang w:val="en"/>
        </w:rPr>
        <w:t xml:space="preserve"> itu ju</w:t>
      </w:r>
      <w:r>
        <w:rPr>
          <w:rStyle w:val="tlid-translation"/>
          <w:sz w:val="22"/>
          <w:szCs w:val="22"/>
          <w:lang w:val="en"/>
        </w:rPr>
        <w:t xml:space="preserve">ga </w:t>
      </w:r>
      <w:proofErr w:type="spellStart"/>
      <w:r>
        <w:rPr>
          <w:rStyle w:val="tlid-translation"/>
          <w:sz w:val="22"/>
          <w:szCs w:val="22"/>
          <w:lang w:val="en"/>
        </w:rPr>
        <w:t>memuat</w:t>
      </w:r>
      <w:proofErr w:type="spellEnd"/>
      <w:r>
        <w:rPr>
          <w:rStyle w:val="tlid-translation"/>
          <w:sz w:val="22"/>
          <w:szCs w:val="22"/>
          <w:lang w:val="en"/>
        </w:rPr>
        <w:t xml:space="preserve"> </w:t>
      </w:r>
      <w:proofErr w:type="spellStart"/>
      <w:r>
        <w:rPr>
          <w:rStyle w:val="tlid-translation"/>
          <w:sz w:val="22"/>
          <w:szCs w:val="22"/>
          <w:lang w:val="en"/>
        </w:rPr>
        <w:t>bukti-bukti</w:t>
      </w:r>
      <w:proofErr w:type="spellEnd"/>
      <w:r>
        <w:rPr>
          <w:rStyle w:val="tlid-translation"/>
          <w:sz w:val="22"/>
          <w:szCs w:val="22"/>
          <w:lang w:val="en"/>
        </w:rPr>
        <w:t xml:space="preserve"> </w:t>
      </w:r>
      <w:proofErr w:type="spellStart"/>
      <w:r>
        <w:rPr>
          <w:rStyle w:val="tlid-translation"/>
          <w:sz w:val="22"/>
          <w:szCs w:val="22"/>
          <w:lang w:val="en"/>
        </w:rPr>
        <w:t>pengaduan</w:t>
      </w:r>
      <w:proofErr w:type="spellEnd"/>
      <w:r>
        <w:rPr>
          <w:rStyle w:val="tlid-translation"/>
          <w:sz w:val="22"/>
          <w:szCs w:val="22"/>
          <w:lang w:val="en"/>
        </w:rPr>
        <w:t xml:space="preserve"> </w:t>
      </w:r>
      <w:proofErr w:type="spellStart"/>
      <w:r>
        <w:rPr>
          <w:rStyle w:val="tlid-translation"/>
          <w:sz w:val="22"/>
          <w:szCs w:val="22"/>
          <w:lang w:val="en"/>
        </w:rPr>
        <w:t>dari</w:t>
      </w:r>
      <w:proofErr w:type="spellEnd"/>
      <w:r>
        <w:rPr>
          <w:rStyle w:val="tlid-translation"/>
          <w:sz w:val="22"/>
          <w:szCs w:val="22"/>
          <w:lang w:val="en"/>
        </w:rPr>
        <w:t xml:space="preserve"> </w:t>
      </w:r>
      <w:r w:rsidR="001023B5" w:rsidRPr="001023B5">
        <w:rPr>
          <w:rStyle w:val="tlid-translation"/>
          <w:sz w:val="22"/>
          <w:szCs w:val="22"/>
          <w:lang w:val="en"/>
        </w:rPr>
        <w:t xml:space="preserve">orang </w:t>
      </w:r>
      <w:proofErr w:type="spellStart"/>
      <w:r w:rsidR="001023B5" w:rsidRPr="001023B5">
        <w:rPr>
          <w:rStyle w:val="tlid-translation"/>
          <w:sz w:val="22"/>
          <w:szCs w:val="22"/>
          <w:lang w:val="en"/>
        </w:rPr>
        <w:t>tua</w:t>
      </w:r>
      <w:proofErr w:type="spellEnd"/>
      <w:r w:rsidR="001023B5" w:rsidRPr="001023B5">
        <w:rPr>
          <w:rStyle w:val="tlid-translation"/>
          <w:sz w:val="22"/>
          <w:szCs w:val="22"/>
          <w:lang w:val="en"/>
        </w:rPr>
        <w:t xml:space="preserve"> </w:t>
      </w:r>
      <w:proofErr w:type="spellStart"/>
      <w:r w:rsidR="001023B5" w:rsidRPr="001023B5">
        <w:rPr>
          <w:rStyle w:val="tlid-translation"/>
          <w:sz w:val="22"/>
          <w:szCs w:val="22"/>
          <w:lang w:val="en"/>
        </w:rPr>
        <w:t>siswa</w:t>
      </w:r>
      <w:proofErr w:type="spellEnd"/>
      <w:r w:rsidR="001023B5" w:rsidRPr="001023B5">
        <w:rPr>
          <w:rStyle w:val="tlid-translation"/>
          <w:sz w:val="22"/>
          <w:szCs w:val="22"/>
          <w:lang w:val="en"/>
        </w:rPr>
        <w:t xml:space="preserve"> yang </w:t>
      </w:r>
      <w:proofErr w:type="spellStart"/>
      <w:r w:rsidR="001023B5" w:rsidRPr="001023B5">
        <w:rPr>
          <w:rStyle w:val="tlid-translation"/>
          <w:sz w:val="22"/>
          <w:szCs w:val="22"/>
          <w:lang w:val="en"/>
        </w:rPr>
        <w:t>melanggar</w:t>
      </w:r>
      <w:proofErr w:type="spellEnd"/>
      <w:r w:rsidR="001023B5" w:rsidRPr="001023B5">
        <w:rPr>
          <w:rStyle w:val="tlid-translation"/>
          <w:sz w:val="22"/>
          <w:szCs w:val="22"/>
          <w:lang w:val="en"/>
        </w:rPr>
        <w:t xml:space="preserve"> </w:t>
      </w:r>
      <w:proofErr w:type="spellStart"/>
      <w:r w:rsidR="001023B5" w:rsidRPr="001023B5">
        <w:rPr>
          <w:rStyle w:val="tlid-translation"/>
          <w:sz w:val="22"/>
          <w:szCs w:val="22"/>
          <w:lang w:val="en"/>
        </w:rPr>
        <w:t>hasil</w:t>
      </w:r>
      <w:proofErr w:type="spellEnd"/>
      <w:r w:rsidR="001023B5" w:rsidRPr="001023B5">
        <w:rPr>
          <w:rStyle w:val="tlid-translation"/>
          <w:sz w:val="22"/>
          <w:szCs w:val="22"/>
          <w:lang w:val="en"/>
        </w:rPr>
        <w:t xml:space="preserve"> </w:t>
      </w:r>
      <w:proofErr w:type="spellStart"/>
      <w:r w:rsidR="001023B5" w:rsidRPr="001023B5">
        <w:rPr>
          <w:rStyle w:val="tlid-translation"/>
          <w:sz w:val="22"/>
          <w:szCs w:val="22"/>
          <w:lang w:val="en"/>
        </w:rPr>
        <w:t>penerimaan</w:t>
      </w:r>
      <w:proofErr w:type="spellEnd"/>
      <w:r w:rsidR="001023B5" w:rsidRPr="001023B5">
        <w:rPr>
          <w:rStyle w:val="tlid-translation"/>
          <w:sz w:val="22"/>
          <w:szCs w:val="22"/>
          <w:lang w:val="en"/>
        </w:rPr>
        <w:t xml:space="preserve"> BSM </w:t>
      </w:r>
      <w:proofErr w:type="spellStart"/>
      <w:r>
        <w:rPr>
          <w:rStyle w:val="tlid-translation"/>
          <w:sz w:val="22"/>
          <w:szCs w:val="22"/>
          <w:lang w:val="en"/>
        </w:rPr>
        <w:t>dimana</w:t>
      </w:r>
      <w:proofErr w:type="spellEnd"/>
      <w:r>
        <w:rPr>
          <w:rStyle w:val="tlid-translation"/>
          <w:sz w:val="22"/>
          <w:szCs w:val="22"/>
          <w:lang w:val="en"/>
        </w:rPr>
        <w:t xml:space="preserve"> </w:t>
      </w:r>
      <w:proofErr w:type="spellStart"/>
      <w:r>
        <w:rPr>
          <w:rStyle w:val="tlid-translation"/>
          <w:sz w:val="22"/>
          <w:szCs w:val="22"/>
          <w:lang w:val="en"/>
        </w:rPr>
        <w:t>segi</w:t>
      </w:r>
      <w:proofErr w:type="spellEnd"/>
      <w:r>
        <w:rPr>
          <w:rStyle w:val="tlid-translation"/>
          <w:sz w:val="22"/>
          <w:szCs w:val="22"/>
          <w:lang w:val="en"/>
        </w:rPr>
        <w:t xml:space="preserve"> </w:t>
      </w:r>
      <w:proofErr w:type="spellStart"/>
      <w:r>
        <w:rPr>
          <w:rStyle w:val="tlid-translation"/>
          <w:sz w:val="22"/>
          <w:szCs w:val="22"/>
          <w:lang w:val="en"/>
        </w:rPr>
        <w:t>kinerja</w:t>
      </w:r>
      <w:proofErr w:type="spellEnd"/>
      <w:r>
        <w:rPr>
          <w:rStyle w:val="tlid-translation"/>
          <w:sz w:val="22"/>
          <w:szCs w:val="22"/>
          <w:lang w:val="en"/>
        </w:rPr>
        <w:t xml:space="preserve"> </w:t>
      </w:r>
      <w:proofErr w:type="spellStart"/>
      <w:r>
        <w:rPr>
          <w:rStyle w:val="tlid-translation"/>
          <w:sz w:val="22"/>
          <w:szCs w:val="22"/>
          <w:lang w:val="en"/>
        </w:rPr>
        <w:t>performa</w:t>
      </w:r>
      <w:proofErr w:type="spellEnd"/>
      <w:r>
        <w:rPr>
          <w:rStyle w:val="tlid-translation"/>
          <w:sz w:val="22"/>
          <w:szCs w:val="22"/>
          <w:lang w:val="en"/>
        </w:rPr>
        <w:t xml:space="preserve"> </w:t>
      </w:r>
      <w:proofErr w:type="spellStart"/>
      <w:r>
        <w:rPr>
          <w:rStyle w:val="tlid-translation"/>
          <w:sz w:val="22"/>
          <w:szCs w:val="22"/>
          <w:lang w:val="en"/>
        </w:rPr>
        <w:t>siswa</w:t>
      </w:r>
      <w:proofErr w:type="spellEnd"/>
      <w:r w:rsidRPr="001023B5">
        <w:rPr>
          <w:rStyle w:val="tlid-translation"/>
          <w:sz w:val="22"/>
          <w:szCs w:val="22"/>
          <w:lang w:val="en"/>
        </w:rPr>
        <w:t xml:space="preserve"> </w:t>
      </w:r>
      <w:r>
        <w:rPr>
          <w:rStyle w:val="tlid-translation"/>
          <w:sz w:val="22"/>
          <w:szCs w:val="22"/>
          <w:lang w:val="en"/>
        </w:rPr>
        <w:t xml:space="preserve">sangat </w:t>
      </w:r>
      <w:proofErr w:type="spellStart"/>
      <w:r>
        <w:rPr>
          <w:rStyle w:val="tlid-translation"/>
          <w:sz w:val="22"/>
          <w:szCs w:val="22"/>
          <w:lang w:val="en"/>
        </w:rPr>
        <w:t>baik</w:t>
      </w:r>
      <w:proofErr w:type="spellEnd"/>
      <w:r>
        <w:rPr>
          <w:rStyle w:val="tlid-translation"/>
          <w:sz w:val="22"/>
          <w:szCs w:val="22"/>
          <w:lang w:val="en"/>
        </w:rPr>
        <w:t xml:space="preserve"> </w:t>
      </w:r>
      <w:r w:rsidR="001023B5" w:rsidRPr="001023B5">
        <w:rPr>
          <w:rStyle w:val="tlid-translation"/>
          <w:sz w:val="22"/>
          <w:szCs w:val="22"/>
          <w:lang w:val="en"/>
        </w:rPr>
        <w:t xml:space="preserve">dan </w:t>
      </w:r>
      <w:proofErr w:type="spellStart"/>
      <w:r w:rsidR="001023B5" w:rsidRPr="001023B5">
        <w:rPr>
          <w:rStyle w:val="tlid-translation"/>
          <w:sz w:val="22"/>
          <w:szCs w:val="22"/>
          <w:lang w:val="en"/>
        </w:rPr>
        <w:t>memenuhi</w:t>
      </w:r>
      <w:proofErr w:type="spellEnd"/>
      <w:r w:rsidR="001023B5" w:rsidRPr="001023B5">
        <w:rPr>
          <w:rStyle w:val="tlid-translation"/>
          <w:sz w:val="22"/>
          <w:szCs w:val="22"/>
          <w:lang w:val="en"/>
        </w:rPr>
        <w:t xml:space="preserve"> </w:t>
      </w:r>
      <w:proofErr w:type="spellStart"/>
      <w:r w:rsidR="001023B5" w:rsidRPr="001023B5">
        <w:rPr>
          <w:rStyle w:val="tlid-translation"/>
          <w:sz w:val="22"/>
          <w:szCs w:val="22"/>
          <w:lang w:val="en"/>
        </w:rPr>
        <w:t>seluruh</w:t>
      </w:r>
      <w:proofErr w:type="spellEnd"/>
      <w:r w:rsidR="001023B5" w:rsidRPr="001023B5">
        <w:rPr>
          <w:rStyle w:val="tlid-translation"/>
          <w:sz w:val="22"/>
          <w:szCs w:val="22"/>
          <w:lang w:val="en"/>
        </w:rPr>
        <w:t xml:space="preserve"> </w:t>
      </w:r>
      <w:proofErr w:type="spellStart"/>
      <w:r w:rsidR="001023B5" w:rsidRPr="001023B5">
        <w:rPr>
          <w:rStyle w:val="tlid-translation"/>
          <w:sz w:val="22"/>
          <w:szCs w:val="22"/>
          <w:lang w:val="en"/>
        </w:rPr>
        <w:t>persyaratan</w:t>
      </w:r>
      <w:proofErr w:type="spellEnd"/>
      <w:r w:rsidR="001023B5" w:rsidRPr="001023B5">
        <w:rPr>
          <w:rStyle w:val="tlid-translation"/>
          <w:sz w:val="22"/>
          <w:szCs w:val="22"/>
          <w:lang w:val="en"/>
        </w:rPr>
        <w:t xml:space="preserve"> </w:t>
      </w:r>
      <w:proofErr w:type="spellStart"/>
      <w:r w:rsidR="001023B5" w:rsidRPr="001023B5">
        <w:rPr>
          <w:rStyle w:val="tlid-translation"/>
          <w:sz w:val="22"/>
          <w:szCs w:val="22"/>
          <w:lang w:val="en"/>
        </w:rPr>
        <w:t>untuk</w:t>
      </w:r>
      <w:proofErr w:type="spellEnd"/>
      <w:r w:rsidR="001023B5" w:rsidRPr="001023B5">
        <w:rPr>
          <w:rStyle w:val="tlid-translation"/>
          <w:sz w:val="22"/>
          <w:szCs w:val="22"/>
          <w:lang w:val="en"/>
        </w:rPr>
        <w:t xml:space="preserve"> </w:t>
      </w:r>
      <w:proofErr w:type="spellStart"/>
      <w:r w:rsidR="001023B5" w:rsidRPr="001023B5">
        <w:rPr>
          <w:rStyle w:val="tlid-translation"/>
          <w:sz w:val="22"/>
          <w:szCs w:val="22"/>
          <w:lang w:val="en"/>
        </w:rPr>
        <w:t>memperoleh</w:t>
      </w:r>
      <w:proofErr w:type="spellEnd"/>
      <w:r w:rsidR="001023B5" w:rsidRPr="001023B5">
        <w:rPr>
          <w:rStyle w:val="tlid-translation"/>
          <w:sz w:val="22"/>
          <w:szCs w:val="22"/>
          <w:lang w:val="en"/>
        </w:rPr>
        <w:t xml:space="preserve"> BSM.</w:t>
      </w:r>
    </w:p>
    <w:p w14:paraId="561F5E9A" w14:textId="77777777" w:rsidR="001023B5" w:rsidRPr="001023B5" w:rsidRDefault="001023B5" w:rsidP="001023B5">
      <w:pPr>
        <w:shd w:val="clear" w:color="auto" w:fill="FFFFFF"/>
        <w:ind w:firstLine="567"/>
        <w:jc w:val="both"/>
        <w:rPr>
          <w:rStyle w:val="tlid-translation"/>
          <w:sz w:val="22"/>
          <w:szCs w:val="22"/>
          <w:lang w:val="en"/>
        </w:rPr>
      </w:pPr>
      <w:r w:rsidRPr="001023B5">
        <w:rPr>
          <w:rStyle w:val="tlid-translation"/>
          <w:sz w:val="22"/>
          <w:szCs w:val="22"/>
          <w:lang w:val="en"/>
        </w:rPr>
        <w:t xml:space="preserve"> </w:t>
      </w:r>
    </w:p>
    <w:p w14:paraId="0C7D19A2" w14:textId="77777777" w:rsidR="001A2AD2" w:rsidRPr="001A2AD2" w:rsidRDefault="00162DE6" w:rsidP="00162DE6">
      <w:pPr>
        <w:shd w:val="clear" w:color="auto" w:fill="FFFFFF"/>
        <w:ind w:firstLine="567"/>
        <w:jc w:val="both"/>
        <w:rPr>
          <w:rStyle w:val="tlid-translation"/>
          <w:sz w:val="22"/>
          <w:szCs w:val="22"/>
          <w:lang w:val="en"/>
        </w:rPr>
      </w:pPr>
      <w:proofErr w:type="spellStart"/>
      <w:r w:rsidRPr="00162DE6">
        <w:rPr>
          <w:rStyle w:val="tlid-translation"/>
          <w:sz w:val="22"/>
          <w:szCs w:val="22"/>
          <w:lang w:val="en"/>
        </w:rPr>
        <w:t>Untuk</w:t>
      </w:r>
      <w:proofErr w:type="spellEnd"/>
      <w:r w:rsidRPr="00162DE6">
        <w:rPr>
          <w:rStyle w:val="tlid-translation"/>
          <w:sz w:val="22"/>
          <w:szCs w:val="22"/>
          <w:lang w:val="en"/>
        </w:rPr>
        <w:t xml:space="preserve"> </w:t>
      </w:r>
      <w:proofErr w:type="spellStart"/>
      <w:r w:rsidRPr="00162DE6">
        <w:rPr>
          <w:rStyle w:val="tlid-translation"/>
          <w:sz w:val="22"/>
          <w:szCs w:val="22"/>
          <w:lang w:val="en"/>
        </w:rPr>
        <w:t>mengatasi</w:t>
      </w:r>
      <w:proofErr w:type="spellEnd"/>
      <w:r w:rsidRPr="00162DE6">
        <w:rPr>
          <w:rStyle w:val="tlid-translation"/>
          <w:sz w:val="22"/>
          <w:szCs w:val="22"/>
          <w:lang w:val="en"/>
        </w:rPr>
        <w:t xml:space="preserve"> </w:t>
      </w:r>
      <w:proofErr w:type="spellStart"/>
      <w:r w:rsidRPr="00162DE6">
        <w:rPr>
          <w:rStyle w:val="tlid-translation"/>
          <w:sz w:val="22"/>
          <w:szCs w:val="22"/>
          <w:lang w:val="en"/>
        </w:rPr>
        <w:t>tantangan</w:t>
      </w:r>
      <w:proofErr w:type="spellEnd"/>
      <w:r w:rsidRPr="00162DE6">
        <w:rPr>
          <w:rStyle w:val="tlid-translation"/>
          <w:sz w:val="22"/>
          <w:szCs w:val="22"/>
          <w:lang w:val="en"/>
        </w:rPr>
        <w:t xml:space="preserve"> </w:t>
      </w:r>
      <w:proofErr w:type="spellStart"/>
      <w:r w:rsidRPr="00162DE6">
        <w:rPr>
          <w:rStyle w:val="tlid-translation"/>
          <w:sz w:val="22"/>
          <w:szCs w:val="22"/>
          <w:lang w:val="en"/>
        </w:rPr>
        <w:t>diatas</w:t>
      </w:r>
      <w:proofErr w:type="spellEnd"/>
      <w:r w:rsidRPr="00162DE6">
        <w:rPr>
          <w:rStyle w:val="tlid-translation"/>
          <w:sz w:val="22"/>
          <w:szCs w:val="22"/>
          <w:lang w:val="en"/>
        </w:rPr>
        <w:t xml:space="preserve"> </w:t>
      </w:r>
      <w:proofErr w:type="spellStart"/>
      <w:r w:rsidRPr="00162DE6">
        <w:rPr>
          <w:rStyle w:val="tlid-translation"/>
          <w:sz w:val="22"/>
          <w:szCs w:val="22"/>
          <w:lang w:val="en"/>
        </w:rPr>
        <w:t>diperlukan</w:t>
      </w:r>
      <w:proofErr w:type="spellEnd"/>
      <w:r w:rsidRPr="00162DE6">
        <w:rPr>
          <w:rStyle w:val="tlid-translation"/>
          <w:sz w:val="22"/>
          <w:szCs w:val="22"/>
          <w:lang w:val="en"/>
        </w:rPr>
        <w:t xml:space="preserve"> </w:t>
      </w:r>
      <w:proofErr w:type="spellStart"/>
      <w:r w:rsidRPr="00162DE6">
        <w:rPr>
          <w:rStyle w:val="tlid-translation"/>
          <w:sz w:val="22"/>
          <w:szCs w:val="22"/>
          <w:lang w:val="en"/>
        </w:rPr>
        <w:t>suatu</w:t>
      </w:r>
      <w:proofErr w:type="spellEnd"/>
      <w:r w:rsidRPr="00162DE6">
        <w:rPr>
          <w:rStyle w:val="tlid-translation"/>
          <w:sz w:val="22"/>
          <w:szCs w:val="22"/>
          <w:lang w:val="en"/>
        </w:rPr>
        <w:t xml:space="preserve"> </w:t>
      </w:r>
      <w:proofErr w:type="spellStart"/>
      <w:r w:rsidRPr="00162DE6">
        <w:rPr>
          <w:rStyle w:val="tlid-translation"/>
          <w:sz w:val="22"/>
          <w:szCs w:val="22"/>
          <w:lang w:val="en"/>
        </w:rPr>
        <w:t>aplikasi</w:t>
      </w:r>
      <w:proofErr w:type="spellEnd"/>
      <w:r w:rsidRPr="00162DE6">
        <w:rPr>
          <w:rStyle w:val="tlid-translation"/>
          <w:sz w:val="22"/>
          <w:szCs w:val="22"/>
          <w:lang w:val="en"/>
        </w:rPr>
        <w:t xml:space="preserve"> yang </w:t>
      </w:r>
      <w:proofErr w:type="spellStart"/>
      <w:r w:rsidRPr="00162DE6">
        <w:rPr>
          <w:rStyle w:val="tlid-translation"/>
          <w:sz w:val="22"/>
          <w:szCs w:val="22"/>
          <w:lang w:val="en"/>
        </w:rPr>
        <w:t>dapat</w:t>
      </w:r>
      <w:proofErr w:type="spellEnd"/>
      <w:r w:rsidRPr="00162DE6">
        <w:rPr>
          <w:rStyle w:val="tlid-translation"/>
          <w:sz w:val="22"/>
          <w:szCs w:val="22"/>
          <w:lang w:val="en"/>
        </w:rPr>
        <w:t xml:space="preserve"> </w:t>
      </w:r>
      <w:proofErr w:type="spellStart"/>
      <w:r w:rsidRPr="00162DE6">
        <w:rPr>
          <w:rStyle w:val="tlid-translation"/>
          <w:sz w:val="22"/>
          <w:szCs w:val="22"/>
          <w:lang w:val="en"/>
        </w:rPr>
        <w:t>direkomendasikan</w:t>
      </w:r>
      <w:proofErr w:type="spellEnd"/>
      <w:r w:rsidRPr="00162DE6">
        <w:rPr>
          <w:rStyle w:val="tlid-translation"/>
          <w:sz w:val="22"/>
          <w:szCs w:val="22"/>
          <w:lang w:val="en"/>
        </w:rPr>
        <w:t xml:space="preserve"> </w:t>
      </w:r>
      <w:proofErr w:type="spellStart"/>
      <w:r w:rsidRPr="00162DE6">
        <w:rPr>
          <w:rStyle w:val="tlid-translation"/>
          <w:sz w:val="22"/>
          <w:szCs w:val="22"/>
          <w:lang w:val="en"/>
        </w:rPr>
        <w:t>secara</w:t>
      </w:r>
      <w:proofErr w:type="spellEnd"/>
      <w:r w:rsidRPr="00162DE6">
        <w:rPr>
          <w:rStyle w:val="tlid-translation"/>
          <w:sz w:val="22"/>
          <w:szCs w:val="22"/>
          <w:lang w:val="en"/>
        </w:rPr>
        <w:t xml:space="preserve"> </w:t>
      </w:r>
      <w:proofErr w:type="spellStart"/>
      <w:r w:rsidRPr="00162DE6">
        <w:rPr>
          <w:rStyle w:val="tlid-translation"/>
          <w:sz w:val="22"/>
          <w:szCs w:val="22"/>
          <w:lang w:val="en"/>
        </w:rPr>
        <w:t>obyektif</w:t>
      </w:r>
      <w:proofErr w:type="spellEnd"/>
      <w:r w:rsidRPr="00162DE6">
        <w:rPr>
          <w:rStyle w:val="tlid-translation"/>
          <w:sz w:val="22"/>
          <w:szCs w:val="22"/>
          <w:lang w:val="en"/>
        </w:rPr>
        <w:t xml:space="preserve"> agar </w:t>
      </w:r>
      <w:proofErr w:type="spellStart"/>
      <w:r w:rsidRPr="00162DE6">
        <w:rPr>
          <w:rStyle w:val="tlid-translation"/>
          <w:sz w:val="22"/>
          <w:szCs w:val="22"/>
          <w:lang w:val="en"/>
        </w:rPr>
        <w:t>siswa</w:t>
      </w:r>
      <w:proofErr w:type="spellEnd"/>
      <w:r w:rsidRPr="00162DE6">
        <w:rPr>
          <w:rStyle w:val="tlid-translation"/>
          <w:sz w:val="22"/>
          <w:szCs w:val="22"/>
          <w:lang w:val="en"/>
        </w:rPr>
        <w:t xml:space="preserve"> tidak </w:t>
      </w:r>
      <w:proofErr w:type="spellStart"/>
      <w:r w:rsidRPr="00162DE6">
        <w:rPr>
          <w:rStyle w:val="tlid-translation"/>
          <w:sz w:val="22"/>
          <w:szCs w:val="22"/>
          <w:lang w:val="en"/>
        </w:rPr>
        <w:t>merasa</w:t>
      </w:r>
      <w:proofErr w:type="spellEnd"/>
      <w:r w:rsidRPr="00162DE6">
        <w:rPr>
          <w:rStyle w:val="tlid-translation"/>
          <w:sz w:val="22"/>
          <w:szCs w:val="22"/>
          <w:lang w:val="en"/>
        </w:rPr>
        <w:t xml:space="preserve"> </w:t>
      </w:r>
      <w:proofErr w:type="spellStart"/>
      <w:r w:rsidRPr="00162DE6">
        <w:rPr>
          <w:rStyle w:val="tlid-translation"/>
          <w:sz w:val="22"/>
          <w:szCs w:val="22"/>
          <w:lang w:val="en"/>
        </w:rPr>
        <w:t>dirugikan</w:t>
      </w:r>
      <w:proofErr w:type="spellEnd"/>
      <w:r w:rsidRPr="00162DE6">
        <w:rPr>
          <w:rStyle w:val="tlid-translation"/>
          <w:sz w:val="22"/>
          <w:szCs w:val="22"/>
          <w:lang w:val="en"/>
        </w:rPr>
        <w:t xml:space="preserve"> </w:t>
      </w:r>
      <w:proofErr w:type="spellStart"/>
      <w:r w:rsidRPr="00162DE6">
        <w:rPr>
          <w:rStyle w:val="tlid-translation"/>
          <w:sz w:val="22"/>
          <w:szCs w:val="22"/>
          <w:lang w:val="en"/>
        </w:rPr>
        <w:t>atas</w:t>
      </w:r>
      <w:proofErr w:type="spellEnd"/>
      <w:r w:rsidRPr="00162DE6">
        <w:rPr>
          <w:rStyle w:val="tlid-translation"/>
          <w:sz w:val="22"/>
          <w:szCs w:val="22"/>
          <w:lang w:val="en"/>
        </w:rPr>
        <w:t xml:space="preserve"> </w:t>
      </w:r>
      <w:proofErr w:type="spellStart"/>
      <w:r w:rsidRPr="00162DE6">
        <w:rPr>
          <w:rStyle w:val="tlid-translation"/>
          <w:sz w:val="22"/>
          <w:szCs w:val="22"/>
          <w:lang w:val="en"/>
        </w:rPr>
        <w:t>hasil</w:t>
      </w:r>
      <w:proofErr w:type="spellEnd"/>
      <w:r w:rsidRPr="00162DE6">
        <w:rPr>
          <w:rStyle w:val="tlid-translation"/>
          <w:sz w:val="22"/>
          <w:szCs w:val="22"/>
          <w:lang w:val="en"/>
        </w:rPr>
        <w:t xml:space="preserve"> yang </w:t>
      </w:r>
      <w:proofErr w:type="spellStart"/>
      <w:r w:rsidRPr="00162DE6">
        <w:rPr>
          <w:rStyle w:val="tlid-translation"/>
          <w:sz w:val="22"/>
          <w:szCs w:val="22"/>
          <w:lang w:val="en"/>
        </w:rPr>
        <w:t>diperoleh</w:t>
      </w:r>
      <w:proofErr w:type="spellEnd"/>
      <w:r w:rsidRPr="00162DE6">
        <w:rPr>
          <w:rStyle w:val="tlid-translation"/>
          <w:sz w:val="22"/>
          <w:szCs w:val="22"/>
          <w:lang w:val="en"/>
        </w:rPr>
        <w:t>.</w:t>
      </w:r>
      <w:r>
        <w:rPr>
          <w:rStyle w:val="tlid-translation"/>
          <w:sz w:val="22"/>
          <w:szCs w:val="22"/>
          <w:lang w:val="en"/>
        </w:rPr>
        <w:t xml:space="preserve"> </w:t>
      </w:r>
      <w:proofErr w:type="spellStart"/>
      <w:r w:rsidRPr="00162DE6">
        <w:rPr>
          <w:rStyle w:val="tlid-translation"/>
          <w:sz w:val="22"/>
          <w:szCs w:val="22"/>
          <w:lang w:val="en"/>
        </w:rPr>
        <w:t>Metode</w:t>
      </w:r>
      <w:proofErr w:type="spellEnd"/>
      <w:r w:rsidRPr="00162DE6">
        <w:rPr>
          <w:rStyle w:val="tlid-translation"/>
          <w:sz w:val="22"/>
          <w:szCs w:val="22"/>
          <w:lang w:val="en"/>
        </w:rPr>
        <w:t xml:space="preserve"> VIKOR </w:t>
      </w:r>
      <w:proofErr w:type="spellStart"/>
      <w:r w:rsidRPr="00162DE6">
        <w:rPr>
          <w:rStyle w:val="tlid-translation"/>
          <w:sz w:val="22"/>
          <w:szCs w:val="22"/>
          <w:lang w:val="en"/>
        </w:rPr>
        <w:t>merupakan</w:t>
      </w:r>
      <w:proofErr w:type="spellEnd"/>
      <w:r w:rsidRPr="00162DE6">
        <w:rPr>
          <w:rStyle w:val="tlid-translation"/>
          <w:sz w:val="22"/>
          <w:szCs w:val="22"/>
          <w:lang w:val="en"/>
        </w:rPr>
        <w:t xml:space="preserve"> salah </w:t>
      </w:r>
      <w:proofErr w:type="spellStart"/>
      <w:r w:rsidRPr="00162DE6">
        <w:rPr>
          <w:rStyle w:val="tlid-translation"/>
          <w:sz w:val="22"/>
          <w:szCs w:val="22"/>
          <w:lang w:val="en"/>
        </w:rPr>
        <w:t>satu</w:t>
      </w:r>
      <w:proofErr w:type="spellEnd"/>
      <w:r w:rsidRPr="00162DE6">
        <w:rPr>
          <w:rStyle w:val="tlid-translation"/>
          <w:sz w:val="22"/>
          <w:szCs w:val="22"/>
          <w:lang w:val="en"/>
        </w:rPr>
        <w:t xml:space="preserve"> </w:t>
      </w:r>
      <w:proofErr w:type="spellStart"/>
      <w:r w:rsidRPr="00162DE6">
        <w:rPr>
          <w:rStyle w:val="tlid-translation"/>
          <w:sz w:val="22"/>
          <w:szCs w:val="22"/>
          <w:lang w:val="en"/>
        </w:rPr>
        <w:t>metode</w:t>
      </w:r>
      <w:proofErr w:type="spellEnd"/>
      <w:r w:rsidRPr="00162DE6">
        <w:rPr>
          <w:rStyle w:val="tlid-translation"/>
          <w:sz w:val="22"/>
          <w:szCs w:val="22"/>
          <w:lang w:val="en"/>
        </w:rPr>
        <w:t xml:space="preserve"> yang </w:t>
      </w:r>
      <w:proofErr w:type="spellStart"/>
      <w:r w:rsidRPr="00162DE6">
        <w:rPr>
          <w:rStyle w:val="tlid-translation"/>
          <w:sz w:val="22"/>
          <w:szCs w:val="22"/>
          <w:lang w:val="en"/>
        </w:rPr>
        <w:t>cocok</w:t>
      </w:r>
      <w:proofErr w:type="spellEnd"/>
      <w:r w:rsidRPr="00162DE6">
        <w:rPr>
          <w:rStyle w:val="tlid-translation"/>
          <w:sz w:val="22"/>
          <w:szCs w:val="22"/>
          <w:lang w:val="en"/>
        </w:rPr>
        <w:t xml:space="preserve"> </w:t>
      </w:r>
      <w:proofErr w:type="spellStart"/>
      <w:r w:rsidRPr="00162DE6">
        <w:rPr>
          <w:rStyle w:val="tlid-translation"/>
          <w:sz w:val="22"/>
          <w:szCs w:val="22"/>
          <w:lang w:val="en"/>
        </w:rPr>
        <w:t>untuk</w:t>
      </w:r>
      <w:proofErr w:type="spellEnd"/>
      <w:r w:rsidRPr="00162DE6">
        <w:rPr>
          <w:rStyle w:val="tlid-translation"/>
          <w:sz w:val="22"/>
          <w:szCs w:val="22"/>
          <w:lang w:val="en"/>
        </w:rPr>
        <w:t xml:space="preserve"> </w:t>
      </w:r>
      <w:proofErr w:type="spellStart"/>
      <w:r w:rsidRPr="00162DE6">
        <w:rPr>
          <w:rStyle w:val="tlid-translation"/>
          <w:sz w:val="22"/>
          <w:szCs w:val="22"/>
          <w:lang w:val="en"/>
        </w:rPr>
        <w:t>menyelesaikan</w:t>
      </w:r>
      <w:proofErr w:type="spellEnd"/>
      <w:r>
        <w:rPr>
          <w:rStyle w:val="tlid-translation"/>
          <w:sz w:val="22"/>
          <w:szCs w:val="22"/>
          <w:lang w:val="en"/>
        </w:rPr>
        <w:t xml:space="preserve"> </w:t>
      </w:r>
      <w:proofErr w:type="spellStart"/>
      <w:r>
        <w:rPr>
          <w:rStyle w:val="tlid-translation"/>
          <w:sz w:val="22"/>
          <w:szCs w:val="22"/>
          <w:lang w:val="en"/>
        </w:rPr>
        <w:t>permasalahan</w:t>
      </w:r>
      <w:proofErr w:type="spellEnd"/>
      <w:r>
        <w:rPr>
          <w:rStyle w:val="tlid-translation"/>
          <w:sz w:val="22"/>
          <w:szCs w:val="22"/>
          <w:lang w:val="en"/>
        </w:rPr>
        <w:t xml:space="preserve"> </w:t>
      </w:r>
      <w:r>
        <w:rPr>
          <w:rStyle w:val="tlid-translation"/>
          <w:sz w:val="22"/>
          <w:szCs w:val="22"/>
          <w:lang w:val="en"/>
        </w:rPr>
        <w:lastRenderedPageBreak/>
        <w:t xml:space="preserve">pada </w:t>
      </w:r>
      <w:proofErr w:type="spellStart"/>
      <w:r>
        <w:rPr>
          <w:rStyle w:val="tlid-translation"/>
          <w:sz w:val="22"/>
          <w:szCs w:val="22"/>
          <w:lang w:val="en"/>
        </w:rPr>
        <w:t>kasus</w:t>
      </w:r>
      <w:proofErr w:type="spellEnd"/>
      <w:r>
        <w:rPr>
          <w:rStyle w:val="tlid-translation"/>
          <w:sz w:val="22"/>
          <w:szCs w:val="22"/>
          <w:lang w:val="en"/>
        </w:rPr>
        <w:t xml:space="preserve"> </w:t>
      </w:r>
      <w:proofErr w:type="spellStart"/>
      <w:r>
        <w:rPr>
          <w:rStyle w:val="tlid-translation"/>
          <w:sz w:val="22"/>
          <w:szCs w:val="22"/>
          <w:lang w:val="en"/>
        </w:rPr>
        <w:t>diatas</w:t>
      </w:r>
      <w:proofErr w:type="spellEnd"/>
      <w:r w:rsidR="00A87EED">
        <w:rPr>
          <w:rStyle w:val="tlid-translation"/>
          <w:sz w:val="22"/>
          <w:szCs w:val="22"/>
          <w:lang w:val="en"/>
        </w:rPr>
        <w:t xml:space="preserve"> </w:t>
      </w:r>
      <w:r w:rsidR="00A87EED">
        <w:rPr>
          <w:rStyle w:val="tlid-translation"/>
          <w:sz w:val="22"/>
          <w:szCs w:val="22"/>
          <w:lang w:val="en"/>
        </w:rPr>
        <w:fldChar w:fldCharType="begin" w:fldLock="1"/>
      </w:r>
      <w:r w:rsidR="00A87EED">
        <w:rPr>
          <w:rStyle w:val="tlid-translation"/>
          <w:sz w:val="22"/>
          <w:szCs w:val="22"/>
          <w:lang w:val="en"/>
        </w:rPr>
        <w:instrText>ADDIN CSL_CITATION {"citationItems":[{"id":"ITEM-1","itemData":{"ISBN":"9786025272004","abstract":"Artikel ilmiah merupakan salah satu komponen yang penting dalam mewujudkan perguruan tinggi yang berkualitas. Tinggi rendahnya jumlah penelitian sebuah perguruan tinggi sangat mempengaruhi nilai tambah dari perguruan tinggi tersebut. Untuk mewujudkan perguruan tinggi yang berkualitas, STIKOM Tunas Bangsa mulai memberlakukan adanya peningkatan kontribusi oleh mahasiswa untuk menulis artikel ilmiah. Namun, pada hal ini di temukan adanya kendala yaitu rendahnya minat mahasiswa dalam penulisan artikel ilmiah ini. Pada penelitian ini akan ditentukan faktor-faktor yang menjadi alasan utama rendahnya minat mahasiswa dalam menulis artikel ilmiah. Data diinput berdasarkan hasil kuisioner dengan studi kasus STIKOM Tunas Bangsa, kemudian diproses menggunakan metode Vise Kriterijumska Optimizacija I Kompromisno Resenje (VIKOR) dengan menentukan Alternatif yang akan dijadikan acuan dalam pengambilan keputusan yakni, faktor motivasi, faktor tingkat pemahaman, faktor sarana dan prasarana dalam penerbitan, faktor lingkungan, faktor dosen dan faktor kesulitan dalam menulis. Dari hasil pengujian faktor-faktor rendahnya minat mahasiswa dalam menulis atikel ilmiah dengan perhitungan menggunakan metode VIKOR dihasilkan alternatif yang menjadi urutan utama yaitu alternatif A2 yaitu faktor tingkat pemahaman dengan indeks vikor (-1,6667).. Kata","author":[{"dropping-particle":"","family":"Rofiqo","given":"Nurul","non-dropping-particle":"","parse-names":false,"suffix":""},{"dropping-particle":"","family":"Windarto","given":"Agus Perdana","non-dropping-particle":"","parse-names":false,"suffix":""},{"dropping-particle":"","family":"Wanto","given":"Anjar","non-dropping-particle":"","parse-names":false,"suffix":""}],"container-title":"Seminar Nasional Sains &amp; Teknologi Informasi (SENSASI)","id":"ITEM-1","issue":"1","issued":{"date-parts":[["2018"]]},"page":"228-237","title":"Penerapan Metode VIKOR Pada Faktor Penyebab Rendahnya Minat Mahasiswa Dalam Menulis Artikel Ilmiah","type":"article-journal","volume":"1"},"uris":["http://www.mendeley.com/documents/?uuid=f37df218-948a-4055-a05f-b5393a61da59"]}],"mendeley":{"formattedCitation":"[5]","plainTextFormattedCitation":"[5]","previouslyFormattedCitation":"[5]"},"properties":{"noteIndex":0},"schema":"https://github.com/citation-style-language/schema/raw/master/csl-citation.json"}</w:instrText>
      </w:r>
      <w:r w:rsidR="00A87EED">
        <w:rPr>
          <w:rStyle w:val="tlid-translation"/>
          <w:sz w:val="22"/>
          <w:szCs w:val="22"/>
          <w:lang w:val="en"/>
        </w:rPr>
        <w:fldChar w:fldCharType="separate"/>
      </w:r>
      <w:r w:rsidR="00A87EED" w:rsidRPr="00A87EED">
        <w:rPr>
          <w:rStyle w:val="tlid-translation"/>
          <w:noProof/>
          <w:sz w:val="22"/>
          <w:szCs w:val="22"/>
          <w:lang w:val="en"/>
        </w:rPr>
        <w:t>[5]</w:t>
      </w:r>
      <w:r w:rsidR="00A87EED">
        <w:rPr>
          <w:rStyle w:val="tlid-translation"/>
          <w:sz w:val="22"/>
          <w:szCs w:val="22"/>
          <w:lang w:val="en"/>
        </w:rPr>
        <w:fldChar w:fldCharType="end"/>
      </w:r>
      <w:r w:rsidR="00A87EED">
        <w:rPr>
          <w:rStyle w:val="tlid-translation"/>
          <w:sz w:val="22"/>
          <w:szCs w:val="22"/>
          <w:lang w:val="en"/>
        </w:rPr>
        <w:fldChar w:fldCharType="begin" w:fldLock="1"/>
      </w:r>
      <w:r w:rsidR="00A87EED">
        <w:rPr>
          <w:rStyle w:val="tlid-translation"/>
          <w:sz w:val="22"/>
          <w:szCs w:val="22"/>
          <w:lang w:val="en"/>
        </w:rPr>
        <w:instrText>ADDIN CSL_CITATION {"citationItems":[{"id":"ITEM-1","itemData":{"DOI":"10.30645/brahmana.v2i1.45","ISSN":"2715-9906","abstract":"The purpose of this research is to build a decision support system that can be used by schools in the selection of scholarship recipients, which requires completion, as decision support with multicriteria is the VIKOR method. The basic concept of the VIKOR method is to determine the ranking of the existing samples. This study aims to apply the VIKOR method to the selection of scholarship recipients that can be used to assist the student section in determining the recommendation for scholarship acceptance at SMK TPI AL-HASANNAH Pematang Bandar by considering various predetermined criteria. The criteria used in this study are value, parent's income, parent's dependents, number of siblings. The results show that the VIKOR method can be used to assist the selection process and determine the right scholarship recipient. In the VIKOR method, each weight given shows the same results, so that it can be used as a compromise solution in dealing with multicriteria problems.","author":[{"dropping-particle":"","family":"Ningsih","given":"Desi Ayu","non-dropping-particle":"","parse-names":false,"suffix":""},{"dropping-particle":"","family":"Hartama","given":"Dedy","non-dropping-particle":"","parse-names":false,"suffix":""},{"dropping-particle":"","family":"Dewi","given":"Rafiqa","non-dropping-particle":"","parse-names":false,"suffix":""}],"container-title":"Brahmana : Jurnal Penerapan Kecerdasan Buatan","id":"ITEM-1","issue":"1","issued":{"date-parts":[["2020"]]},"page":"25-32","title":"Penerapan Metode VIKOR Pada Pengambilan Keputusan Seleksi Calon Penerima Beasiswa di SMK TPI Al-Hassanah Pematang Bandar","type":"article-journal","volume":"2"},"uris":["http://www.mendeley.com/documents/?uuid=62812390-154c-4125-800a-a1505378d2b9"]}],"mendeley":{"formattedCitation":"[6]","plainTextFormattedCitation":"[6]","previouslyFormattedCitation":"[6]"},"properties":{"noteIndex":0},"schema":"https://github.com/citation-style-language/schema/raw/master/csl-citation.json"}</w:instrText>
      </w:r>
      <w:r w:rsidR="00A87EED">
        <w:rPr>
          <w:rStyle w:val="tlid-translation"/>
          <w:sz w:val="22"/>
          <w:szCs w:val="22"/>
          <w:lang w:val="en"/>
        </w:rPr>
        <w:fldChar w:fldCharType="separate"/>
      </w:r>
      <w:r w:rsidR="00A87EED" w:rsidRPr="00A87EED">
        <w:rPr>
          <w:rStyle w:val="tlid-translation"/>
          <w:noProof/>
          <w:sz w:val="22"/>
          <w:szCs w:val="22"/>
          <w:lang w:val="en"/>
        </w:rPr>
        <w:t>[6]</w:t>
      </w:r>
      <w:r w:rsidR="00A87EED">
        <w:rPr>
          <w:rStyle w:val="tlid-translation"/>
          <w:sz w:val="22"/>
          <w:szCs w:val="22"/>
          <w:lang w:val="en"/>
        </w:rPr>
        <w:fldChar w:fldCharType="end"/>
      </w:r>
      <w:r w:rsidR="00077D6C">
        <w:rPr>
          <w:rStyle w:val="tlid-translation"/>
          <w:sz w:val="22"/>
          <w:szCs w:val="22"/>
          <w:lang w:val="en"/>
        </w:rPr>
        <w:t xml:space="preserve">. </w:t>
      </w:r>
      <w:proofErr w:type="spellStart"/>
      <w:r>
        <w:rPr>
          <w:rStyle w:val="tlid-translation"/>
          <w:sz w:val="22"/>
          <w:szCs w:val="22"/>
          <w:lang w:val="en"/>
        </w:rPr>
        <w:t>Peneliti</w:t>
      </w:r>
      <w:proofErr w:type="spellEnd"/>
      <w:r>
        <w:rPr>
          <w:rStyle w:val="tlid-translation"/>
          <w:sz w:val="22"/>
          <w:szCs w:val="22"/>
          <w:lang w:val="en"/>
        </w:rPr>
        <w:t xml:space="preserve"> </w:t>
      </w:r>
      <w:proofErr w:type="spellStart"/>
      <w:r w:rsidRPr="00162DE6">
        <w:rPr>
          <w:rStyle w:val="tlid-translation"/>
          <w:sz w:val="22"/>
          <w:szCs w:val="22"/>
          <w:lang w:val="en"/>
        </w:rPr>
        <w:t>memilih</w:t>
      </w:r>
      <w:proofErr w:type="spellEnd"/>
      <w:r w:rsidRPr="00162DE6">
        <w:rPr>
          <w:rStyle w:val="tlid-translation"/>
          <w:sz w:val="22"/>
          <w:szCs w:val="22"/>
          <w:lang w:val="en"/>
        </w:rPr>
        <w:t xml:space="preserve"> </w:t>
      </w:r>
      <w:proofErr w:type="spellStart"/>
      <w:r w:rsidRPr="00162DE6">
        <w:rPr>
          <w:rStyle w:val="tlid-translation"/>
          <w:sz w:val="22"/>
          <w:szCs w:val="22"/>
          <w:lang w:val="en"/>
        </w:rPr>
        <w:t>metode</w:t>
      </w:r>
      <w:proofErr w:type="spellEnd"/>
      <w:r w:rsidRPr="00162DE6">
        <w:rPr>
          <w:rStyle w:val="tlid-translation"/>
          <w:sz w:val="22"/>
          <w:szCs w:val="22"/>
          <w:lang w:val="en"/>
        </w:rPr>
        <w:t xml:space="preserve"> VIKOR </w:t>
      </w:r>
      <w:proofErr w:type="spellStart"/>
      <w:r w:rsidRPr="00162DE6">
        <w:rPr>
          <w:rStyle w:val="tlid-translation"/>
          <w:sz w:val="22"/>
          <w:szCs w:val="22"/>
          <w:lang w:val="en"/>
        </w:rPr>
        <w:t>karena</w:t>
      </w:r>
      <w:proofErr w:type="spellEnd"/>
      <w:r w:rsidRPr="00162DE6">
        <w:rPr>
          <w:rStyle w:val="tlid-translation"/>
          <w:sz w:val="22"/>
          <w:szCs w:val="22"/>
          <w:lang w:val="en"/>
        </w:rPr>
        <w:t xml:space="preserve"> </w:t>
      </w:r>
      <w:proofErr w:type="spellStart"/>
      <w:r w:rsidRPr="00162DE6">
        <w:rPr>
          <w:rStyle w:val="tlid-translation"/>
          <w:sz w:val="22"/>
          <w:szCs w:val="22"/>
          <w:lang w:val="en"/>
        </w:rPr>
        <w:t>membuat</w:t>
      </w:r>
      <w:proofErr w:type="spellEnd"/>
      <w:r w:rsidRPr="00162DE6">
        <w:rPr>
          <w:rStyle w:val="tlid-translation"/>
          <w:sz w:val="22"/>
          <w:szCs w:val="22"/>
          <w:lang w:val="en"/>
        </w:rPr>
        <w:t xml:space="preserve"> </w:t>
      </w:r>
      <w:proofErr w:type="spellStart"/>
      <w:r w:rsidRPr="00162DE6">
        <w:rPr>
          <w:rStyle w:val="tlid-translation"/>
          <w:sz w:val="22"/>
          <w:szCs w:val="22"/>
          <w:lang w:val="en"/>
        </w:rPr>
        <w:t>pengambilan</w:t>
      </w:r>
      <w:proofErr w:type="spellEnd"/>
      <w:r w:rsidRPr="00162DE6">
        <w:rPr>
          <w:rStyle w:val="tlid-translation"/>
          <w:sz w:val="22"/>
          <w:szCs w:val="22"/>
          <w:lang w:val="en"/>
        </w:rPr>
        <w:t xml:space="preserve"> </w:t>
      </w:r>
      <w:proofErr w:type="spellStart"/>
      <w:r w:rsidRPr="00162DE6">
        <w:rPr>
          <w:rStyle w:val="tlid-translation"/>
          <w:sz w:val="22"/>
          <w:szCs w:val="22"/>
          <w:lang w:val="en"/>
        </w:rPr>
        <w:t>keputusan</w:t>
      </w:r>
      <w:proofErr w:type="spellEnd"/>
      <w:r w:rsidRPr="00162DE6">
        <w:rPr>
          <w:rStyle w:val="tlid-translation"/>
          <w:sz w:val="22"/>
          <w:szCs w:val="22"/>
          <w:lang w:val="en"/>
        </w:rPr>
        <w:t xml:space="preserve"> </w:t>
      </w:r>
      <w:proofErr w:type="spellStart"/>
      <w:r w:rsidRPr="00162DE6">
        <w:rPr>
          <w:rStyle w:val="tlid-translation"/>
          <w:sz w:val="22"/>
          <w:szCs w:val="22"/>
          <w:lang w:val="en"/>
        </w:rPr>
        <w:t>efektif</w:t>
      </w:r>
      <w:proofErr w:type="spellEnd"/>
      <w:r w:rsidRPr="00162DE6">
        <w:rPr>
          <w:rStyle w:val="tlid-translation"/>
          <w:sz w:val="22"/>
          <w:szCs w:val="22"/>
          <w:lang w:val="en"/>
        </w:rPr>
        <w:t xml:space="preserve"> </w:t>
      </w:r>
      <w:proofErr w:type="spellStart"/>
      <w:r w:rsidRPr="00162DE6">
        <w:rPr>
          <w:rStyle w:val="tlid-translation"/>
          <w:sz w:val="22"/>
          <w:szCs w:val="22"/>
          <w:lang w:val="en"/>
        </w:rPr>
        <w:t>untuk</w:t>
      </w:r>
      <w:proofErr w:type="spellEnd"/>
      <w:r w:rsidRPr="00162DE6">
        <w:rPr>
          <w:rStyle w:val="tlid-translation"/>
          <w:sz w:val="22"/>
          <w:szCs w:val="22"/>
          <w:lang w:val="en"/>
        </w:rPr>
        <w:t xml:space="preserve"> </w:t>
      </w:r>
      <w:proofErr w:type="spellStart"/>
      <w:r w:rsidRPr="00162DE6">
        <w:rPr>
          <w:rStyle w:val="tlid-translation"/>
          <w:sz w:val="22"/>
          <w:szCs w:val="22"/>
          <w:lang w:val="en"/>
        </w:rPr>
        <w:t>permasalahan</w:t>
      </w:r>
      <w:proofErr w:type="spellEnd"/>
      <w:r w:rsidRPr="00162DE6">
        <w:rPr>
          <w:rStyle w:val="tlid-translation"/>
          <w:sz w:val="22"/>
          <w:szCs w:val="22"/>
          <w:lang w:val="en"/>
        </w:rPr>
        <w:t xml:space="preserve"> yang </w:t>
      </w:r>
      <w:proofErr w:type="spellStart"/>
      <w:r w:rsidRPr="00162DE6">
        <w:rPr>
          <w:rStyle w:val="tlid-translation"/>
          <w:sz w:val="22"/>
          <w:szCs w:val="22"/>
          <w:lang w:val="en"/>
        </w:rPr>
        <w:t>kompleks</w:t>
      </w:r>
      <w:proofErr w:type="spellEnd"/>
      <w:r w:rsidRPr="00162DE6">
        <w:rPr>
          <w:rStyle w:val="tlid-translation"/>
          <w:sz w:val="22"/>
          <w:szCs w:val="22"/>
          <w:lang w:val="en"/>
        </w:rPr>
        <w:t xml:space="preserve"> dan </w:t>
      </w:r>
      <w:proofErr w:type="spellStart"/>
      <w:r w:rsidRPr="00162DE6">
        <w:rPr>
          <w:rStyle w:val="tlid-translation"/>
          <w:sz w:val="22"/>
          <w:szCs w:val="22"/>
          <w:lang w:val="en"/>
        </w:rPr>
        <w:t>menyederhanakan</w:t>
      </w:r>
      <w:proofErr w:type="spellEnd"/>
      <w:r w:rsidRPr="00162DE6">
        <w:rPr>
          <w:rStyle w:val="tlid-translation"/>
          <w:sz w:val="22"/>
          <w:szCs w:val="22"/>
          <w:lang w:val="en"/>
        </w:rPr>
        <w:t xml:space="preserve"> </w:t>
      </w:r>
      <w:proofErr w:type="spellStart"/>
      <w:r w:rsidRPr="00162DE6">
        <w:rPr>
          <w:rStyle w:val="tlid-translation"/>
          <w:sz w:val="22"/>
          <w:szCs w:val="22"/>
          <w:lang w:val="en"/>
        </w:rPr>
        <w:t>pengambilan</w:t>
      </w:r>
      <w:proofErr w:type="spellEnd"/>
      <w:r w:rsidRPr="00162DE6">
        <w:rPr>
          <w:rStyle w:val="tlid-translation"/>
          <w:sz w:val="22"/>
          <w:szCs w:val="22"/>
          <w:lang w:val="en"/>
        </w:rPr>
        <w:t xml:space="preserve"> </w:t>
      </w:r>
      <w:proofErr w:type="spellStart"/>
      <w:r w:rsidRPr="00162DE6">
        <w:rPr>
          <w:rStyle w:val="tlid-translation"/>
          <w:sz w:val="22"/>
          <w:szCs w:val="22"/>
          <w:lang w:val="en"/>
        </w:rPr>
        <w:t>keputusan</w:t>
      </w:r>
      <w:proofErr w:type="spellEnd"/>
      <w:r w:rsidRPr="00162DE6">
        <w:rPr>
          <w:rStyle w:val="tlid-translation"/>
          <w:sz w:val="22"/>
          <w:szCs w:val="22"/>
          <w:lang w:val="en"/>
        </w:rPr>
        <w:t xml:space="preserve"> </w:t>
      </w:r>
      <w:proofErr w:type="spellStart"/>
      <w:r w:rsidRPr="00162DE6">
        <w:rPr>
          <w:rStyle w:val="tlid-translation"/>
          <w:sz w:val="22"/>
          <w:szCs w:val="22"/>
          <w:lang w:val="en"/>
        </w:rPr>
        <w:t>dalam</w:t>
      </w:r>
      <w:proofErr w:type="spellEnd"/>
      <w:r w:rsidRPr="00162DE6">
        <w:rPr>
          <w:rStyle w:val="tlid-translation"/>
          <w:sz w:val="22"/>
          <w:szCs w:val="22"/>
          <w:lang w:val="en"/>
        </w:rPr>
        <w:t xml:space="preserve"> </w:t>
      </w:r>
      <w:proofErr w:type="spellStart"/>
      <w:r w:rsidRPr="00162DE6">
        <w:rPr>
          <w:rStyle w:val="tlid-translation"/>
          <w:sz w:val="22"/>
          <w:szCs w:val="22"/>
          <w:lang w:val="en"/>
        </w:rPr>
        <w:t>menyelesaikan</w:t>
      </w:r>
      <w:proofErr w:type="spellEnd"/>
      <w:r w:rsidRPr="00162DE6">
        <w:rPr>
          <w:rStyle w:val="tlid-translation"/>
          <w:sz w:val="22"/>
          <w:szCs w:val="22"/>
          <w:lang w:val="en"/>
        </w:rPr>
        <w:t xml:space="preserve"> </w:t>
      </w:r>
      <w:proofErr w:type="spellStart"/>
      <w:r w:rsidRPr="00162DE6">
        <w:rPr>
          <w:rStyle w:val="tlid-translation"/>
          <w:sz w:val="22"/>
          <w:szCs w:val="22"/>
          <w:lang w:val="en"/>
        </w:rPr>
        <w:t>permasalahan</w:t>
      </w:r>
      <w:proofErr w:type="spellEnd"/>
      <w:r w:rsidRPr="00162DE6">
        <w:rPr>
          <w:rStyle w:val="tlid-translation"/>
          <w:sz w:val="22"/>
          <w:szCs w:val="22"/>
          <w:lang w:val="en"/>
        </w:rPr>
        <w:t xml:space="preserve"> yang </w:t>
      </w:r>
      <w:proofErr w:type="spellStart"/>
      <w:r w:rsidRPr="00162DE6">
        <w:rPr>
          <w:rStyle w:val="tlid-translation"/>
          <w:sz w:val="22"/>
          <w:szCs w:val="22"/>
          <w:lang w:val="en"/>
        </w:rPr>
        <w:t>ingin</w:t>
      </w:r>
      <w:proofErr w:type="spellEnd"/>
      <w:r w:rsidRPr="00162DE6">
        <w:rPr>
          <w:rStyle w:val="tlid-translation"/>
          <w:sz w:val="22"/>
          <w:szCs w:val="22"/>
          <w:lang w:val="en"/>
        </w:rPr>
        <w:t xml:space="preserve"> </w:t>
      </w:r>
      <w:proofErr w:type="spellStart"/>
      <w:r w:rsidRPr="00162DE6">
        <w:rPr>
          <w:rStyle w:val="tlid-translation"/>
          <w:sz w:val="22"/>
          <w:szCs w:val="22"/>
          <w:lang w:val="en"/>
        </w:rPr>
        <w:t>diselesaikan</w:t>
      </w:r>
      <w:proofErr w:type="spellEnd"/>
      <w:r w:rsidRPr="00162DE6">
        <w:rPr>
          <w:rStyle w:val="tlid-translation"/>
          <w:sz w:val="22"/>
          <w:szCs w:val="22"/>
          <w:lang w:val="en"/>
        </w:rPr>
        <w:t xml:space="preserve"> </w:t>
      </w:r>
      <w:proofErr w:type="spellStart"/>
      <w:r w:rsidRPr="00162DE6">
        <w:rPr>
          <w:rStyle w:val="tlid-translation"/>
          <w:sz w:val="22"/>
          <w:szCs w:val="22"/>
          <w:lang w:val="en"/>
        </w:rPr>
        <w:t>dengan</w:t>
      </w:r>
      <w:proofErr w:type="spellEnd"/>
      <w:r w:rsidRPr="00162DE6">
        <w:rPr>
          <w:rStyle w:val="tlid-translation"/>
          <w:sz w:val="22"/>
          <w:szCs w:val="22"/>
          <w:lang w:val="en"/>
        </w:rPr>
        <w:t xml:space="preserve"> proses </w:t>
      </w:r>
      <w:proofErr w:type="spellStart"/>
      <w:r w:rsidR="00AC1D3A">
        <w:rPr>
          <w:rStyle w:val="tlid-translation"/>
          <w:sz w:val="22"/>
          <w:szCs w:val="22"/>
          <w:lang w:val="en"/>
        </w:rPr>
        <w:t>kompromi</w:t>
      </w:r>
      <w:proofErr w:type="spellEnd"/>
      <w:r>
        <w:rPr>
          <w:rStyle w:val="tlid-translation"/>
          <w:sz w:val="22"/>
          <w:szCs w:val="22"/>
          <w:lang w:val="en"/>
        </w:rPr>
        <w:t xml:space="preserve"> yang </w:t>
      </w:r>
      <w:proofErr w:type="spellStart"/>
      <w:r>
        <w:rPr>
          <w:rStyle w:val="tlid-translation"/>
          <w:sz w:val="22"/>
          <w:szCs w:val="22"/>
          <w:lang w:val="en"/>
        </w:rPr>
        <w:t>sederhana</w:t>
      </w:r>
      <w:proofErr w:type="spellEnd"/>
      <w:r>
        <w:rPr>
          <w:rStyle w:val="tlid-translation"/>
          <w:sz w:val="22"/>
          <w:szCs w:val="22"/>
          <w:lang w:val="en"/>
        </w:rPr>
        <w:t xml:space="preserve"> dan </w:t>
      </w:r>
      <w:proofErr w:type="spellStart"/>
      <w:r>
        <w:rPr>
          <w:rStyle w:val="tlid-translation"/>
          <w:sz w:val="22"/>
          <w:szCs w:val="22"/>
          <w:lang w:val="en"/>
        </w:rPr>
        <w:t>cepat</w:t>
      </w:r>
      <w:proofErr w:type="spellEnd"/>
      <w:r w:rsidRPr="00162DE6">
        <w:rPr>
          <w:rStyle w:val="tlid-translation"/>
          <w:sz w:val="22"/>
          <w:szCs w:val="22"/>
          <w:lang w:val="en"/>
        </w:rPr>
        <w:t xml:space="preserve"> </w:t>
      </w:r>
      <w:r w:rsidR="00A87EED">
        <w:rPr>
          <w:rStyle w:val="tlid-translation"/>
          <w:sz w:val="22"/>
          <w:szCs w:val="22"/>
          <w:lang w:val="en"/>
        </w:rPr>
        <w:fldChar w:fldCharType="begin" w:fldLock="1"/>
      </w:r>
      <w:r w:rsidR="00DC1CB3">
        <w:rPr>
          <w:rStyle w:val="tlid-translation"/>
          <w:sz w:val="22"/>
          <w:szCs w:val="22"/>
          <w:lang w:val="en"/>
        </w:rPr>
        <w:instrText>ADDIN CSL_CITATION {"citationItems":[{"id":"ITEM-1","itemData":{"DOI":"10.54314/jssr.v4i2.581","ISSN":"2615-4307","abstract":"Karyawan penerima reward secara objektif berdasarkan kriteria yang telah ditetapkan. Karyawan adalah salah satu sumberdaya yang dimiliki dalam suatu instansi, dimana dalam melaksanakan tugasnya karyawan dituntut untuk menghasilkan kinerja yang unggul. Sebagai kompensasi dari kinerja yang sudah dilakukan oleh seorang karyawan, instansi memberikan upah atau gaji pokok. Pemberian gaji pokok pada karyawan dilakukan oleh instansi sesuai dengan kontrak kerja. Di samping gaji Teknologi informasi yang berkembang di masyarakat memberi pengaruh yang sangat besar dalam berbagai aspek kehidupan. Dengan adanya teknologi informasi, masyarakat dapat mengefektifkan serta mengefisiensikan pekerjaan mereka. Salah satu pemanfaatan teknologi informasi adalah dalam menentukan pokok, setiap instansi kadangkala memberikan reward. Reward diberikan bisa setahun sekali atau beberapa tahun sekali. Metode VIKOR merupakan salah satu metode yang digunakan dalam proses pengambilan keputusan, misalnya dalam pemberian reward. Dengan adanya reward masing-masing karyawan berusaha untuk menunjukkan kinerja terbaiknya yang dapat menguntungkan instansi. Nilai indeks alternatif minimum (Qi) diperoleh alternatif ke-20 dengan nilai Qi­ adalah 0,00.","author":[{"dropping-particle":"","family":"Handayani","given":"Masitah","non-dropping-particle":"","parse-names":false,"suffix":""},{"dropping-particle":"","family":"Marpaung","given":"Nasrun","non-dropping-particle":"","parse-names":false,"suffix":""}],"container-title":"Journal of Science and Social Research","id":"ITEM-1","issue":"2","issued":{"date-parts":[["2021"]]},"page":"171","title":"Implementasi Metode Vikor Sebagai Pendukung Keputusan Penentuan Karyawan Penerima Reward","type":"article-journal","volume":"4"},"uris":["http://www.mendeley.com/documents/?uuid=04314979-644f-4018-9001-8f9ed895e57f"]}],"mendeley":{"formattedCitation":"[7]","plainTextFormattedCitation":"[7]","previouslyFormattedCitation":"[7]"},"properties":{"noteIndex":0},"schema":"https://github.com/citation-style-language/schema/raw/master/csl-citation.json"}</w:instrText>
      </w:r>
      <w:r w:rsidR="00A87EED">
        <w:rPr>
          <w:rStyle w:val="tlid-translation"/>
          <w:sz w:val="22"/>
          <w:szCs w:val="22"/>
          <w:lang w:val="en"/>
        </w:rPr>
        <w:fldChar w:fldCharType="separate"/>
      </w:r>
      <w:r w:rsidR="00A87EED" w:rsidRPr="00A87EED">
        <w:rPr>
          <w:rStyle w:val="tlid-translation"/>
          <w:noProof/>
          <w:sz w:val="22"/>
          <w:szCs w:val="22"/>
          <w:lang w:val="en"/>
        </w:rPr>
        <w:t>[7]</w:t>
      </w:r>
      <w:r w:rsidR="00A87EED">
        <w:rPr>
          <w:rStyle w:val="tlid-translation"/>
          <w:sz w:val="22"/>
          <w:szCs w:val="22"/>
          <w:lang w:val="en"/>
        </w:rPr>
        <w:fldChar w:fldCharType="end"/>
      </w:r>
      <w:r w:rsidR="00A87EED">
        <w:rPr>
          <w:rStyle w:val="tlid-translation"/>
          <w:sz w:val="22"/>
          <w:szCs w:val="22"/>
          <w:lang w:val="en"/>
        </w:rPr>
        <w:t>.</w:t>
      </w:r>
    </w:p>
    <w:p w14:paraId="364D0D9B" w14:textId="77777777" w:rsidR="001A2AD2" w:rsidRPr="001A2AD2" w:rsidRDefault="001A2AD2" w:rsidP="001A2AD2">
      <w:pPr>
        <w:pStyle w:val="ListParagraph"/>
        <w:shd w:val="clear" w:color="auto" w:fill="FFFFFF"/>
        <w:ind w:left="1287"/>
        <w:jc w:val="both"/>
        <w:rPr>
          <w:lang w:val="en"/>
        </w:rPr>
      </w:pPr>
    </w:p>
    <w:p w14:paraId="450FBE29" w14:textId="77777777" w:rsidR="00DE6E60" w:rsidRPr="001A2AD2" w:rsidRDefault="003C7FA7" w:rsidP="001A2AD2">
      <w:pPr>
        <w:pStyle w:val="Heading1"/>
      </w:pPr>
      <w:r>
        <w:t>METODE PENELITIAN</w:t>
      </w:r>
    </w:p>
    <w:p w14:paraId="07FF1658" w14:textId="77777777" w:rsidR="00860AE8" w:rsidRPr="00860AE8" w:rsidRDefault="00860AE8" w:rsidP="00860AE8">
      <w:pPr>
        <w:ind w:firstLine="630"/>
        <w:jc w:val="both"/>
        <w:rPr>
          <w:sz w:val="22"/>
          <w:szCs w:val="22"/>
        </w:rPr>
      </w:pPr>
      <w:r w:rsidRPr="00860AE8">
        <w:rPr>
          <w:sz w:val="22"/>
          <w:szCs w:val="22"/>
        </w:rPr>
        <w:t>Metode yang digunakan dalam penelitian ini berdasa</w:t>
      </w:r>
      <w:r>
        <w:rPr>
          <w:sz w:val="22"/>
          <w:szCs w:val="22"/>
        </w:rPr>
        <w:t xml:space="preserve">rkan permasalahan yang dibahas, dengan kata lain, peneliti </w:t>
      </w:r>
      <w:r w:rsidRPr="00860AE8">
        <w:rPr>
          <w:sz w:val="22"/>
          <w:szCs w:val="22"/>
        </w:rPr>
        <w:t>langsung datang ke pihak sekolah untuk mengumpulkan data siswa dan mendiskusikannya dengan ahli BSM SD</w:t>
      </w:r>
      <w:r>
        <w:rPr>
          <w:sz w:val="22"/>
          <w:szCs w:val="22"/>
        </w:rPr>
        <w:t>N Kal</w:t>
      </w:r>
      <w:r w:rsidRPr="00860AE8">
        <w:rPr>
          <w:sz w:val="22"/>
          <w:szCs w:val="22"/>
        </w:rPr>
        <w:t xml:space="preserve">anganyar 02 sehingga permasalahan yang ditemui dari </w:t>
      </w:r>
      <w:r>
        <w:rPr>
          <w:sz w:val="22"/>
          <w:szCs w:val="22"/>
        </w:rPr>
        <w:t>hasil penelitian ini dapat ter</w:t>
      </w:r>
      <w:r w:rsidRPr="00860AE8">
        <w:rPr>
          <w:sz w:val="22"/>
          <w:szCs w:val="22"/>
        </w:rPr>
        <w:t>selesaikan</w:t>
      </w:r>
      <w:r>
        <w:rPr>
          <w:sz w:val="22"/>
          <w:szCs w:val="22"/>
          <w:lang w:val="en-US"/>
        </w:rPr>
        <w:fldChar w:fldCharType="begin" w:fldLock="1"/>
      </w:r>
      <w:r>
        <w:rPr>
          <w:sz w:val="22"/>
          <w:szCs w:val="22"/>
          <w:lang w:val="en-US"/>
        </w:rPr>
        <w:instrText>ADDIN CSL_CITATION {"citationItems":[{"id":"ITEM-1","itemData":{"abstract":"XYZ University has a scholarship program intended for outstanding students. Determination of recipients of outstanding scholarships is still constrained by the unclear system for …","author":[{"dropping-particle":"","family":"Tundo","given":"T","non-dropping-particle":"","parse-names":false,"suffix":""},{"dropping-particle":"","family":"Wijonarko","given":"P","non-dropping-particle":"","parse-names":false,"suffix":""}],"container-title":"Jurnal Informatika dan …","id":"ITEM-1","issue":"2","issued":{"date-parts":[["2023"]]},"page":"145-151","title":"Penyeleksian Beasiswa Berprestasi pada Universitas XYZ Menggunakan Metode MOORA","type":"article-journal","volume":"5"},"uris":["http://www.mendeley.com/documents/?uuid=d8d0b55c-a9a1-4678-ac85-41dd4dc3a988"]}],"mendeley":{"formattedCitation":"[8]","plainTextFormattedCitation":"[8]","previouslyFormattedCitation":"[8]"},"properties":{"noteIndex":0},"schema":"https://github.com/citation-style-language/schema/raw/master/csl-citation.json"}</w:instrText>
      </w:r>
      <w:r>
        <w:rPr>
          <w:sz w:val="22"/>
          <w:szCs w:val="22"/>
          <w:lang w:val="en-US"/>
        </w:rPr>
        <w:fldChar w:fldCharType="separate"/>
      </w:r>
      <w:r w:rsidRPr="00DC1CB3">
        <w:rPr>
          <w:noProof/>
          <w:sz w:val="22"/>
          <w:szCs w:val="22"/>
          <w:lang w:val="en-US"/>
        </w:rPr>
        <w:t>[8]</w:t>
      </w:r>
      <w:r>
        <w:rPr>
          <w:sz w:val="22"/>
          <w:szCs w:val="22"/>
          <w:lang w:val="en-US"/>
        </w:rPr>
        <w:fldChar w:fldCharType="end"/>
      </w:r>
      <w:r>
        <w:rPr>
          <w:sz w:val="22"/>
          <w:szCs w:val="22"/>
          <w:lang w:val="en-US"/>
        </w:rPr>
        <w:fldChar w:fldCharType="begin" w:fldLock="1"/>
      </w:r>
      <w:r>
        <w:rPr>
          <w:sz w:val="22"/>
          <w:szCs w:val="22"/>
          <w:lang w:val="en-US"/>
        </w:rPr>
        <w:instrText>ADDIN CSL_CITATION {"citationItems":[{"id":"ITEM-1","itemData":{"DOI":"10.52447/jkte.v8i2.6995","abstract":"Penelitian ini menerangkan perbandingan metode Decision Support System Weighted Aggregated Sum Product Assesment (WASPAS) dan Weighted Product (WP) dalam menentukan kandidat lurah pondok di Pondok Pesantren Al-Munawwir Krapyak L Yogyakarta, dengan tujuan untuk mengurangi adanya pemilihan kandidat lurah pondok yang bersifat subjektif, serta untuk mengetahui perbedaan dari kedua metode dalam menangani kasus penentuan kandidat lurah pondok. Setelah dilakukan penelitian, hasil tiga kandidat lurah pondok yang layak menurut metode WASPAS adalah RdS menempati peringkat pertama, AhL menempati peringkat kedua, dan ChZ menempati peringkat ketiga, sedangkan menurut metode WP adalah AhL menempati peringkat pertama, RdS menempati peringkat kedua, dan ChZ menempati peringkat ketiga, dari beberapa pilihan alternatif santri yang ada. Hasil peringkat kandidat lurah pondok yang menempati peringkat tiga terbesar dengan menggunakan metode WASPAS dan WP adalah sama, hanya bertukar peringkat. Maka kedua metode ini dapat digunakan dalam menentukan kandidat lurah pondok di Pondok Pesantren Al-Munawwir Krapyak Komplek L Yogyakarta.","author":[{"dropping-particle":"","family":"Tundo","given":"Tundo","non-dropping-particle":"","parse-names":false,"suffix":""},{"dropping-particle":"","family":"Gatra","given":"Rahmadhan","non-dropping-particle":"","parse-names":false,"suffix":""},{"dropping-particle":"","family":"Wijonarko","given":"Panji","non-dropping-particle":"","parse-names":false,"suffix":""}],"container-title":"Jurnal Kajian Teknik Elektro","id":"ITEM-1","issue":"2","issued":{"date-parts":[["2023"]]},"page":"44-52","title":"Sebuah Komparasi Metode WASPAS dan WP: untuk Penentuan Kandidat Lurah Pondok","type":"article-journal","volume":"8"},"uris":["http://www.mendeley.com/documents/?uuid=8e0f57d6-78c5-4a20-a0e8-0d17972bdb9b"]}],"mendeley":{"formattedCitation":"[9]","plainTextFormattedCitation":"[9]","previouslyFormattedCitation":"[9]"},"properties":{"noteIndex":0},"schema":"https://github.com/citation-style-language/schema/raw/master/csl-citation.json"}</w:instrText>
      </w:r>
      <w:r>
        <w:rPr>
          <w:sz w:val="22"/>
          <w:szCs w:val="22"/>
          <w:lang w:val="en-US"/>
        </w:rPr>
        <w:fldChar w:fldCharType="separate"/>
      </w:r>
      <w:r w:rsidRPr="00DC1CB3">
        <w:rPr>
          <w:noProof/>
          <w:sz w:val="22"/>
          <w:szCs w:val="22"/>
          <w:lang w:val="en-US"/>
        </w:rPr>
        <w:t>[9]</w:t>
      </w:r>
      <w:r>
        <w:rPr>
          <w:sz w:val="22"/>
          <w:szCs w:val="22"/>
          <w:lang w:val="en-US"/>
        </w:rPr>
        <w:fldChar w:fldCharType="end"/>
      </w:r>
      <w:r>
        <w:rPr>
          <w:sz w:val="22"/>
          <w:szCs w:val="22"/>
        </w:rPr>
        <w:t xml:space="preserve">. </w:t>
      </w:r>
      <w:proofErr w:type="spellStart"/>
      <w:r>
        <w:rPr>
          <w:sz w:val="22"/>
          <w:szCs w:val="22"/>
          <w:lang w:val="en-US"/>
        </w:rPr>
        <w:t>Penyelesaian</w:t>
      </w:r>
      <w:proofErr w:type="spellEnd"/>
      <w:r>
        <w:rPr>
          <w:sz w:val="22"/>
          <w:szCs w:val="22"/>
          <w:lang w:val="en-US"/>
        </w:rPr>
        <w:t xml:space="preserve"> </w:t>
      </w:r>
      <w:r w:rsidRPr="00860AE8">
        <w:rPr>
          <w:sz w:val="22"/>
          <w:szCs w:val="22"/>
        </w:rPr>
        <w:t>permasalahan tersebut dengan cara mengimplement</w:t>
      </w:r>
      <w:r>
        <w:rPr>
          <w:sz w:val="22"/>
          <w:szCs w:val="22"/>
        </w:rPr>
        <w:t>asikannya menggunakan metode</w:t>
      </w:r>
      <w:r w:rsidRPr="00860AE8">
        <w:rPr>
          <w:sz w:val="22"/>
          <w:szCs w:val="22"/>
        </w:rPr>
        <w:t xml:space="preserve"> sistem pendukung keputusan VIKOR, yang dianalisis oleh para ahli  dan memberikan acuan independen dalam mene</w:t>
      </w:r>
      <w:r>
        <w:rPr>
          <w:sz w:val="22"/>
          <w:szCs w:val="22"/>
        </w:rPr>
        <w:t xml:space="preserve">ntukan kriteria dan nilai bobot </w:t>
      </w:r>
      <w:r>
        <w:rPr>
          <w:sz w:val="22"/>
          <w:szCs w:val="22"/>
          <w:lang w:val="en-US"/>
        </w:rPr>
        <w:fldChar w:fldCharType="begin" w:fldLock="1"/>
      </w:r>
      <w:r>
        <w:rPr>
          <w:sz w:val="22"/>
          <w:szCs w:val="22"/>
          <w:lang w:val="en-US"/>
        </w:rPr>
        <w:instrText>ADDIN CSL_CITATION {"citationItems":[{"id":"ITEM-1","itemData":{"author":[{"dropping-particle":"","family":"Tundo","given":"Tundo","non-dropping-particle":"","parse-names":false,"suffix":""}],"container-title":"JTAM (Jurnal Teori dan Aplikasi Matematika)","id":"ITEM-1","issue":"3","issued":{"date-parts":[["2022"]]},"page":"498-510","title":"Subjectivity Tracking System for Poor Scholarship Recipients at Elementary School Using the MOORA Method","type":"article-journal","volume":"6"},"uris":["http://www.mendeley.com/documents/?uuid=ce69a7c1-1270-4db2-8672-0cf76eb1b176"]}],"mendeley":{"formattedCitation":"[10]","plainTextFormattedCitation":"[10]","previouslyFormattedCitation":"[10]"},"properties":{"noteIndex":0},"schema":"https://github.com/citation-style-language/schema/raw/master/csl-citation.json"}</w:instrText>
      </w:r>
      <w:r>
        <w:rPr>
          <w:sz w:val="22"/>
          <w:szCs w:val="22"/>
          <w:lang w:val="en-US"/>
        </w:rPr>
        <w:fldChar w:fldCharType="separate"/>
      </w:r>
      <w:r w:rsidRPr="00DC1CB3">
        <w:rPr>
          <w:noProof/>
          <w:sz w:val="22"/>
          <w:szCs w:val="22"/>
          <w:lang w:val="en-US"/>
        </w:rPr>
        <w:t>[10]</w:t>
      </w:r>
      <w:r>
        <w:rPr>
          <w:sz w:val="22"/>
          <w:szCs w:val="22"/>
          <w:lang w:val="en-US"/>
        </w:rPr>
        <w:fldChar w:fldCharType="end"/>
      </w:r>
      <w:r>
        <w:rPr>
          <w:sz w:val="22"/>
          <w:szCs w:val="22"/>
          <w:lang w:val="en-US"/>
        </w:rPr>
        <w:t>.</w:t>
      </w:r>
    </w:p>
    <w:p w14:paraId="6008F393" w14:textId="77777777" w:rsidR="00860AE8" w:rsidRPr="00860AE8" w:rsidRDefault="00860AE8" w:rsidP="00860AE8">
      <w:pPr>
        <w:ind w:firstLine="630"/>
        <w:jc w:val="both"/>
        <w:rPr>
          <w:sz w:val="22"/>
          <w:szCs w:val="22"/>
        </w:rPr>
      </w:pPr>
      <w:r w:rsidRPr="00860AE8">
        <w:rPr>
          <w:sz w:val="22"/>
          <w:szCs w:val="22"/>
        </w:rPr>
        <w:t xml:space="preserve"> Langkah pertama yang dilakukan adalah melakukan proses pembersihan data yang  disepakati antara ahli dan pihak sekolah dengan menguraikan kriteria, bobot, kumpulan kriteria</w:t>
      </w:r>
      <w:r>
        <w:rPr>
          <w:sz w:val="22"/>
          <w:szCs w:val="22"/>
        </w:rPr>
        <w:t xml:space="preserve"> dan skor pada setiap kumpulan.</w:t>
      </w:r>
      <w:r>
        <w:rPr>
          <w:sz w:val="22"/>
          <w:szCs w:val="22"/>
          <w:lang w:val="en-US"/>
        </w:rPr>
        <w:t xml:space="preserve"> </w:t>
      </w:r>
      <w:r w:rsidRPr="00860AE8">
        <w:rPr>
          <w:sz w:val="22"/>
          <w:szCs w:val="22"/>
        </w:rPr>
        <w:t>Langkah kedua adalah mencari nilai bobot, menormalkannya, dan menyelesaikan</w:t>
      </w:r>
      <w:r>
        <w:rPr>
          <w:sz w:val="22"/>
          <w:szCs w:val="22"/>
        </w:rPr>
        <w:t>nya dalam bentuk pemeringkatan.</w:t>
      </w:r>
      <w:r>
        <w:rPr>
          <w:sz w:val="22"/>
          <w:szCs w:val="22"/>
          <w:lang w:val="en-US"/>
        </w:rPr>
        <w:t xml:space="preserve"> </w:t>
      </w:r>
      <w:r w:rsidR="00DC1CB3">
        <w:rPr>
          <w:sz w:val="22"/>
          <w:szCs w:val="22"/>
          <w:lang w:val="en-US"/>
        </w:rPr>
        <w:fldChar w:fldCharType="begin" w:fldLock="1"/>
      </w:r>
      <w:r w:rsidR="00DC1CB3">
        <w:rPr>
          <w:sz w:val="22"/>
          <w:szCs w:val="22"/>
          <w:lang w:val="en-US"/>
        </w:rPr>
        <w:instrText>ADDIN CSL_CITATION {"citationItems":[{"id":"ITEM-1","itemData":{"DOI":"10.14421/ijid.2020.09106","author":[{"dropping-particle":"","family":"Tundo","given":"Tundo","non-dropping-particle":"","parse-names":false,"suffix":""},{"dropping-particle":"","family":"Nugroho","given":"Wisnu Dwi","non-dropping-particle":"","parse-names":false,"suffix":""}],"container-title":"International Journal on Informatics for Development","id":"ITEM-1","issue":"1","issued":{"date-parts":[["2020"]]},"page":"37-44","title":"An Alternative in Determining the Best Wood for Guitar Materials Using MOORA Method","type":"article-journal","volume":"9"},"uris":["http://www.mendeley.com/documents/?uuid=a299e965-8585-4391-97cc-558894d4c2b3"]}],"mendeley":{"formattedCitation":"[11]","plainTextFormattedCitation":"[11]","previouslyFormattedCitation":"[11]"},"properties":{"noteIndex":0},"schema":"https://github.com/citation-style-language/schema/raw/master/csl-citation.json"}</w:instrText>
      </w:r>
      <w:r w:rsidR="00DC1CB3">
        <w:rPr>
          <w:sz w:val="22"/>
          <w:szCs w:val="22"/>
          <w:lang w:val="en-US"/>
        </w:rPr>
        <w:fldChar w:fldCharType="separate"/>
      </w:r>
      <w:r w:rsidR="00DC1CB3" w:rsidRPr="00DC1CB3">
        <w:rPr>
          <w:noProof/>
          <w:sz w:val="22"/>
          <w:szCs w:val="22"/>
          <w:lang w:val="en-US"/>
        </w:rPr>
        <w:t>[11]</w:t>
      </w:r>
      <w:r w:rsidR="00DC1CB3">
        <w:rPr>
          <w:sz w:val="22"/>
          <w:szCs w:val="22"/>
          <w:lang w:val="en-US"/>
        </w:rPr>
        <w:fldChar w:fldCharType="end"/>
      </w:r>
      <w:r w:rsidR="000A2515" w:rsidRPr="000A2515">
        <w:rPr>
          <w:sz w:val="22"/>
          <w:szCs w:val="22"/>
        </w:rPr>
        <w:t xml:space="preserve">. </w:t>
      </w:r>
      <w:r w:rsidRPr="00860AE8">
        <w:rPr>
          <w:sz w:val="22"/>
          <w:szCs w:val="22"/>
        </w:rPr>
        <w:t>Langkah ketiga mengimplementasikannya ke dalam sistem dengan menggunakan bahasa pemrograman Java dan d</w:t>
      </w:r>
      <w:r>
        <w:rPr>
          <w:sz w:val="22"/>
          <w:szCs w:val="22"/>
        </w:rPr>
        <w:t>atabase MySQL.</w:t>
      </w:r>
      <w:r>
        <w:rPr>
          <w:sz w:val="22"/>
          <w:szCs w:val="22"/>
          <w:lang w:val="en-US"/>
        </w:rPr>
        <w:t xml:space="preserve"> </w:t>
      </w:r>
      <w:r w:rsidRPr="00860AE8">
        <w:rPr>
          <w:sz w:val="22"/>
          <w:szCs w:val="22"/>
        </w:rPr>
        <w:t>Langkah terakhir adalah  membandingkan hasil sistem yang dibuat dengan sistem sebelumnya untuk mengetahui keakuratan rasio subjektivitas dan objektivitas yang terjadi.</w:t>
      </w:r>
      <w:r>
        <w:rPr>
          <w:sz w:val="22"/>
          <w:szCs w:val="22"/>
          <w:lang w:val="en-US"/>
        </w:rPr>
        <w:t xml:space="preserve"> </w:t>
      </w:r>
      <w:r w:rsidRPr="00860AE8">
        <w:rPr>
          <w:sz w:val="22"/>
          <w:szCs w:val="22"/>
        </w:rPr>
        <w:t>Berikut gambaran metodologi penelitian yang dilakukan  pada Gambar 1.</w:t>
      </w:r>
    </w:p>
    <w:p w14:paraId="527544CA" w14:textId="77777777" w:rsidR="000A2515" w:rsidRPr="00860AE8" w:rsidRDefault="000A2515" w:rsidP="00860AE8">
      <w:pPr>
        <w:ind w:firstLine="630"/>
        <w:jc w:val="both"/>
        <w:rPr>
          <w:sz w:val="22"/>
          <w:szCs w:val="22"/>
        </w:rPr>
      </w:pPr>
      <w:r w:rsidRPr="000A2515">
        <w:rPr>
          <w:sz w:val="22"/>
          <w:szCs w:val="22"/>
        </w:rPr>
        <w:t>.</w:t>
      </w:r>
    </w:p>
    <w:p w14:paraId="77DCD2EB" w14:textId="77777777" w:rsidR="00526D88" w:rsidRDefault="004C1B99" w:rsidP="004C1B99">
      <w:pPr>
        <w:jc w:val="both"/>
        <w:rPr>
          <w:sz w:val="22"/>
          <w:szCs w:val="22"/>
        </w:rPr>
      </w:pPr>
      <w:r>
        <w:rPr>
          <w:noProof/>
          <w:lang w:val="en-US"/>
        </w:rPr>
        <w:drawing>
          <wp:inline distT="0" distB="0" distL="0" distR="0" wp14:anchorId="2F07E381" wp14:editId="5CAFA40D">
            <wp:extent cx="2686050" cy="2771775"/>
            <wp:effectExtent l="57150" t="57150" r="38100" b="476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6D9483E5" w14:textId="77777777" w:rsidR="004C1B99" w:rsidRPr="00D742CD" w:rsidRDefault="004C1B99" w:rsidP="004C1B99">
      <w:pPr>
        <w:pStyle w:val="WAYANFigure"/>
        <w:spacing w:before="0" w:line="240" w:lineRule="auto"/>
        <w:rPr>
          <w:rFonts w:ascii="Times New Roman" w:hAnsi="Times New Roman"/>
          <w:iCs/>
          <w:sz w:val="22"/>
          <w:szCs w:val="22"/>
        </w:rPr>
      </w:pPr>
      <w:r w:rsidRPr="00D742CD">
        <w:rPr>
          <w:rFonts w:ascii="Times New Roman" w:hAnsi="Times New Roman"/>
          <w:sz w:val="22"/>
          <w:szCs w:val="22"/>
          <w:lang w:val="en-US"/>
        </w:rPr>
        <w:t xml:space="preserve">Gambar 1. </w:t>
      </w:r>
      <w:proofErr w:type="spellStart"/>
      <w:r w:rsidRPr="00D742CD">
        <w:rPr>
          <w:rFonts w:ascii="Times New Roman" w:hAnsi="Times New Roman"/>
          <w:iCs/>
          <w:sz w:val="22"/>
          <w:szCs w:val="22"/>
        </w:rPr>
        <w:t>Metode</w:t>
      </w:r>
      <w:proofErr w:type="spellEnd"/>
      <w:r w:rsidRPr="00D742CD">
        <w:rPr>
          <w:rFonts w:ascii="Times New Roman" w:hAnsi="Times New Roman"/>
          <w:iCs/>
          <w:sz w:val="22"/>
          <w:szCs w:val="22"/>
        </w:rPr>
        <w:t xml:space="preserve"> </w:t>
      </w:r>
      <w:proofErr w:type="spellStart"/>
      <w:r w:rsidRPr="00D742CD">
        <w:rPr>
          <w:rFonts w:ascii="Times New Roman" w:hAnsi="Times New Roman"/>
          <w:iCs/>
          <w:sz w:val="22"/>
          <w:szCs w:val="22"/>
        </w:rPr>
        <w:t>Penelitian</w:t>
      </w:r>
      <w:proofErr w:type="spellEnd"/>
    </w:p>
    <w:p w14:paraId="7594D236" w14:textId="77777777" w:rsidR="00526D88" w:rsidRPr="000A2515" w:rsidRDefault="00526D88" w:rsidP="004C1B99">
      <w:pPr>
        <w:jc w:val="both"/>
        <w:rPr>
          <w:sz w:val="22"/>
          <w:szCs w:val="22"/>
        </w:rPr>
      </w:pPr>
    </w:p>
    <w:p w14:paraId="695162B7" w14:textId="77777777" w:rsidR="00731D36" w:rsidRPr="00A8578B" w:rsidRDefault="00731D36" w:rsidP="00731D36">
      <w:pPr>
        <w:jc w:val="both"/>
        <w:rPr>
          <w:b/>
          <w:sz w:val="22"/>
          <w:szCs w:val="22"/>
        </w:rPr>
      </w:pPr>
      <w:r w:rsidRPr="00A8578B">
        <w:rPr>
          <w:b/>
          <w:sz w:val="22"/>
          <w:szCs w:val="22"/>
        </w:rPr>
        <w:t>Data</w:t>
      </w:r>
    </w:p>
    <w:p w14:paraId="7245057B" w14:textId="77777777" w:rsidR="00731D36" w:rsidRPr="00731D36" w:rsidRDefault="00860AE8" w:rsidP="00FC4D72">
      <w:pPr>
        <w:pStyle w:val="bulletlist"/>
        <w:numPr>
          <w:ilvl w:val="0"/>
          <w:numId w:val="0"/>
        </w:numPr>
        <w:ind w:firstLine="216"/>
        <w:rPr>
          <w:sz w:val="22"/>
          <w:szCs w:val="22"/>
        </w:rPr>
      </w:pPr>
      <w:r w:rsidRPr="00860AE8">
        <w:rPr>
          <w:sz w:val="22"/>
          <w:szCs w:val="22"/>
        </w:rPr>
        <w:t>Data ini berasal langsung dari salah satu guru sekolah tersebut, dengan data yang dikumpulka</w:t>
      </w:r>
      <w:r w:rsidR="00FC4D72">
        <w:rPr>
          <w:sz w:val="22"/>
          <w:szCs w:val="22"/>
        </w:rPr>
        <w:t>n sebanyak 164 siswa kelas 1-6.</w:t>
      </w:r>
      <w:r w:rsidR="00FC4D72">
        <w:rPr>
          <w:sz w:val="22"/>
          <w:szCs w:val="22"/>
          <w:lang w:val="en-US"/>
        </w:rPr>
        <w:t xml:space="preserve"> </w:t>
      </w:r>
      <w:r w:rsidRPr="00860AE8">
        <w:rPr>
          <w:sz w:val="22"/>
          <w:szCs w:val="22"/>
        </w:rPr>
        <w:t>Data diku</w:t>
      </w:r>
      <w:r w:rsidR="00FC4D72">
        <w:rPr>
          <w:sz w:val="22"/>
          <w:szCs w:val="22"/>
        </w:rPr>
        <w:t>mpulkan pada  12 Desember 2022.</w:t>
      </w:r>
      <w:r w:rsidR="00FC4D72">
        <w:rPr>
          <w:sz w:val="22"/>
          <w:szCs w:val="22"/>
          <w:lang w:val="en-US"/>
        </w:rPr>
        <w:t xml:space="preserve"> </w:t>
      </w:r>
      <w:r w:rsidRPr="00860AE8">
        <w:rPr>
          <w:sz w:val="22"/>
          <w:szCs w:val="22"/>
        </w:rPr>
        <w:t>Data keseluruhan  jumlah siswa per kelas disajikan pada Tabel 1.</w:t>
      </w:r>
    </w:p>
    <w:p w14:paraId="5CF03B50" w14:textId="77777777" w:rsidR="00731D36" w:rsidRPr="00A8578B" w:rsidRDefault="00A8578B" w:rsidP="00731D36">
      <w:pPr>
        <w:pStyle w:val="bulletlist"/>
        <w:numPr>
          <w:ilvl w:val="0"/>
          <w:numId w:val="0"/>
        </w:numPr>
        <w:ind w:firstLine="576"/>
        <w:jc w:val="center"/>
        <w:rPr>
          <w:sz w:val="22"/>
          <w:szCs w:val="22"/>
          <w:lang w:val="en-US"/>
        </w:rPr>
      </w:pPr>
      <w:r>
        <w:rPr>
          <w:sz w:val="22"/>
          <w:szCs w:val="22"/>
        </w:rPr>
        <w:t xml:space="preserve">Table 1 </w:t>
      </w:r>
      <w:r>
        <w:rPr>
          <w:sz w:val="22"/>
          <w:szCs w:val="22"/>
          <w:lang w:val="en-US"/>
        </w:rPr>
        <w:t xml:space="preserve">Data </w:t>
      </w:r>
      <w:proofErr w:type="spellStart"/>
      <w:r>
        <w:rPr>
          <w:sz w:val="22"/>
          <w:szCs w:val="22"/>
          <w:lang w:val="en-US"/>
        </w:rPr>
        <w:t>siswa</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907"/>
      </w:tblGrid>
      <w:tr w:rsidR="00575714" w:rsidRPr="00731D36" w14:paraId="383E8A72" w14:textId="77777777" w:rsidTr="0070630A">
        <w:trPr>
          <w:jc w:val="center"/>
        </w:trPr>
        <w:tc>
          <w:tcPr>
            <w:tcW w:w="1260" w:type="dxa"/>
            <w:shd w:val="clear" w:color="auto" w:fill="auto"/>
          </w:tcPr>
          <w:p w14:paraId="0720612E" w14:textId="77777777" w:rsidR="00575714" w:rsidRPr="009036F1" w:rsidRDefault="00575714" w:rsidP="00F32EDB">
            <w:pPr>
              <w:rPr>
                <w:b/>
                <w:sz w:val="22"/>
                <w:szCs w:val="22"/>
                <w:lang w:val="en-US"/>
              </w:rPr>
            </w:pPr>
            <w:proofErr w:type="spellStart"/>
            <w:r>
              <w:rPr>
                <w:b/>
                <w:sz w:val="22"/>
                <w:szCs w:val="22"/>
                <w:lang w:val="en-US"/>
              </w:rPr>
              <w:t>Kelas</w:t>
            </w:r>
            <w:proofErr w:type="spellEnd"/>
          </w:p>
        </w:tc>
        <w:tc>
          <w:tcPr>
            <w:tcW w:w="1907" w:type="dxa"/>
            <w:shd w:val="clear" w:color="auto" w:fill="auto"/>
          </w:tcPr>
          <w:p w14:paraId="003CD185" w14:textId="77777777" w:rsidR="00575714" w:rsidRPr="00731D36" w:rsidRDefault="00575714" w:rsidP="00F32EDB">
            <w:pPr>
              <w:rPr>
                <w:b/>
                <w:sz w:val="22"/>
                <w:szCs w:val="22"/>
              </w:rPr>
            </w:pPr>
            <w:r>
              <w:rPr>
                <w:b/>
                <w:sz w:val="22"/>
                <w:szCs w:val="22"/>
              </w:rPr>
              <w:t>Total Siswa</w:t>
            </w:r>
          </w:p>
        </w:tc>
      </w:tr>
      <w:tr w:rsidR="00575714" w:rsidRPr="00731D36" w14:paraId="472358F9" w14:textId="77777777" w:rsidTr="0070630A">
        <w:trPr>
          <w:jc w:val="center"/>
        </w:trPr>
        <w:tc>
          <w:tcPr>
            <w:tcW w:w="1260" w:type="dxa"/>
            <w:shd w:val="clear" w:color="auto" w:fill="auto"/>
          </w:tcPr>
          <w:p w14:paraId="52521AEB" w14:textId="77777777" w:rsidR="00575714" w:rsidRPr="00575714" w:rsidRDefault="00575714" w:rsidP="00F32EDB">
            <w:pPr>
              <w:rPr>
                <w:sz w:val="22"/>
                <w:szCs w:val="22"/>
                <w:lang w:val="en-US"/>
              </w:rPr>
            </w:pPr>
            <w:r>
              <w:rPr>
                <w:sz w:val="22"/>
                <w:szCs w:val="22"/>
                <w:lang w:val="en-US"/>
              </w:rPr>
              <w:t>Satu</w:t>
            </w:r>
          </w:p>
        </w:tc>
        <w:tc>
          <w:tcPr>
            <w:tcW w:w="1907" w:type="dxa"/>
            <w:shd w:val="clear" w:color="auto" w:fill="auto"/>
          </w:tcPr>
          <w:p w14:paraId="32DF99FD" w14:textId="77777777" w:rsidR="00575714" w:rsidRPr="00731D36" w:rsidRDefault="00575714" w:rsidP="00F32EDB">
            <w:pPr>
              <w:rPr>
                <w:sz w:val="22"/>
                <w:szCs w:val="22"/>
              </w:rPr>
            </w:pPr>
            <w:r w:rsidRPr="00731D36">
              <w:rPr>
                <w:sz w:val="22"/>
                <w:szCs w:val="22"/>
              </w:rPr>
              <w:t>25</w:t>
            </w:r>
          </w:p>
        </w:tc>
      </w:tr>
      <w:tr w:rsidR="00575714" w:rsidRPr="00731D36" w14:paraId="0758E7F6" w14:textId="77777777" w:rsidTr="0070630A">
        <w:trPr>
          <w:jc w:val="center"/>
        </w:trPr>
        <w:tc>
          <w:tcPr>
            <w:tcW w:w="1260" w:type="dxa"/>
            <w:shd w:val="clear" w:color="auto" w:fill="auto"/>
          </w:tcPr>
          <w:p w14:paraId="32192F09" w14:textId="77777777" w:rsidR="00575714" w:rsidRPr="00575714" w:rsidRDefault="00575714" w:rsidP="00F32EDB">
            <w:pPr>
              <w:rPr>
                <w:sz w:val="22"/>
                <w:szCs w:val="22"/>
                <w:lang w:val="en-US"/>
              </w:rPr>
            </w:pPr>
            <w:proofErr w:type="spellStart"/>
            <w:r>
              <w:rPr>
                <w:sz w:val="22"/>
                <w:szCs w:val="22"/>
                <w:lang w:val="en-US"/>
              </w:rPr>
              <w:t>Dua</w:t>
            </w:r>
            <w:proofErr w:type="spellEnd"/>
          </w:p>
        </w:tc>
        <w:tc>
          <w:tcPr>
            <w:tcW w:w="1907" w:type="dxa"/>
            <w:shd w:val="clear" w:color="auto" w:fill="auto"/>
          </w:tcPr>
          <w:p w14:paraId="0B2E394D" w14:textId="77777777" w:rsidR="00575714" w:rsidRPr="00731D36" w:rsidRDefault="00575714" w:rsidP="00F32EDB">
            <w:pPr>
              <w:rPr>
                <w:sz w:val="22"/>
                <w:szCs w:val="22"/>
              </w:rPr>
            </w:pPr>
            <w:r w:rsidRPr="00731D36">
              <w:rPr>
                <w:sz w:val="22"/>
                <w:szCs w:val="22"/>
              </w:rPr>
              <w:t>35</w:t>
            </w:r>
          </w:p>
        </w:tc>
      </w:tr>
      <w:tr w:rsidR="00575714" w:rsidRPr="00731D36" w14:paraId="6360F388" w14:textId="77777777" w:rsidTr="0070630A">
        <w:trPr>
          <w:jc w:val="center"/>
        </w:trPr>
        <w:tc>
          <w:tcPr>
            <w:tcW w:w="1260" w:type="dxa"/>
            <w:shd w:val="clear" w:color="auto" w:fill="auto"/>
          </w:tcPr>
          <w:p w14:paraId="78C7898D" w14:textId="77777777" w:rsidR="00575714" w:rsidRPr="00575714" w:rsidRDefault="00575714" w:rsidP="00F32EDB">
            <w:pPr>
              <w:rPr>
                <w:sz w:val="22"/>
                <w:szCs w:val="22"/>
                <w:lang w:val="en-US"/>
              </w:rPr>
            </w:pPr>
            <w:proofErr w:type="spellStart"/>
            <w:r>
              <w:rPr>
                <w:sz w:val="22"/>
                <w:szCs w:val="22"/>
                <w:lang w:val="en-US"/>
              </w:rPr>
              <w:t>Tiga</w:t>
            </w:r>
            <w:proofErr w:type="spellEnd"/>
          </w:p>
        </w:tc>
        <w:tc>
          <w:tcPr>
            <w:tcW w:w="1907" w:type="dxa"/>
            <w:shd w:val="clear" w:color="auto" w:fill="auto"/>
          </w:tcPr>
          <w:p w14:paraId="19F4E77A" w14:textId="77777777" w:rsidR="00575714" w:rsidRPr="00731D36" w:rsidRDefault="00575714" w:rsidP="00F32EDB">
            <w:pPr>
              <w:rPr>
                <w:sz w:val="22"/>
                <w:szCs w:val="22"/>
              </w:rPr>
            </w:pPr>
            <w:r w:rsidRPr="00731D36">
              <w:rPr>
                <w:sz w:val="22"/>
                <w:szCs w:val="22"/>
              </w:rPr>
              <w:t>27</w:t>
            </w:r>
          </w:p>
        </w:tc>
      </w:tr>
      <w:tr w:rsidR="00575714" w:rsidRPr="00731D36" w14:paraId="7632600D" w14:textId="77777777" w:rsidTr="0070630A">
        <w:trPr>
          <w:jc w:val="center"/>
        </w:trPr>
        <w:tc>
          <w:tcPr>
            <w:tcW w:w="1260" w:type="dxa"/>
            <w:shd w:val="clear" w:color="auto" w:fill="auto"/>
          </w:tcPr>
          <w:p w14:paraId="196B9BCC" w14:textId="77777777" w:rsidR="00575714" w:rsidRPr="00575714" w:rsidRDefault="00575714" w:rsidP="00F32EDB">
            <w:pPr>
              <w:rPr>
                <w:sz w:val="22"/>
                <w:szCs w:val="22"/>
                <w:lang w:val="en-US"/>
              </w:rPr>
            </w:pPr>
            <w:proofErr w:type="spellStart"/>
            <w:r>
              <w:rPr>
                <w:sz w:val="22"/>
                <w:szCs w:val="22"/>
                <w:lang w:val="en-US"/>
              </w:rPr>
              <w:t>Empat</w:t>
            </w:r>
            <w:proofErr w:type="spellEnd"/>
          </w:p>
        </w:tc>
        <w:tc>
          <w:tcPr>
            <w:tcW w:w="1907" w:type="dxa"/>
            <w:shd w:val="clear" w:color="auto" w:fill="auto"/>
          </w:tcPr>
          <w:p w14:paraId="5044B075" w14:textId="77777777" w:rsidR="00575714" w:rsidRPr="00731D36" w:rsidRDefault="00575714" w:rsidP="00F32EDB">
            <w:pPr>
              <w:rPr>
                <w:sz w:val="22"/>
                <w:szCs w:val="22"/>
              </w:rPr>
            </w:pPr>
            <w:r w:rsidRPr="00731D36">
              <w:rPr>
                <w:sz w:val="22"/>
                <w:szCs w:val="22"/>
              </w:rPr>
              <w:t>27</w:t>
            </w:r>
          </w:p>
        </w:tc>
      </w:tr>
      <w:tr w:rsidR="00575714" w:rsidRPr="00731D36" w14:paraId="4F95CC4C" w14:textId="77777777" w:rsidTr="0070630A">
        <w:trPr>
          <w:jc w:val="center"/>
        </w:trPr>
        <w:tc>
          <w:tcPr>
            <w:tcW w:w="1260" w:type="dxa"/>
            <w:shd w:val="clear" w:color="auto" w:fill="auto"/>
          </w:tcPr>
          <w:p w14:paraId="059BD3FA" w14:textId="77777777" w:rsidR="00575714" w:rsidRPr="00575714" w:rsidRDefault="00575714" w:rsidP="00F32EDB">
            <w:pPr>
              <w:rPr>
                <w:sz w:val="22"/>
                <w:szCs w:val="22"/>
                <w:lang w:val="en-US"/>
              </w:rPr>
            </w:pPr>
            <w:r>
              <w:rPr>
                <w:sz w:val="22"/>
                <w:szCs w:val="22"/>
                <w:lang w:val="en-US"/>
              </w:rPr>
              <w:t>Lima</w:t>
            </w:r>
          </w:p>
        </w:tc>
        <w:tc>
          <w:tcPr>
            <w:tcW w:w="1907" w:type="dxa"/>
            <w:shd w:val="clear" w:color="auto" w:fill="auto"/>
          </w:tcPr>
          <w:p w14:paraId="461FDE09" w14:textId="77777777" w:rsidR="00575714" w:rsidRPr="00731D36" w:rsidRDefault="00575714" w:rsidP="00F32EDB">
            <w:pPr>
              <w:rPr>
                <w:sz w:val="22"/>
                <w:szCs w:val="22"/>
              </w:rPr>
            </w:pPr>
            <w:r w:rsidRPr="00731D36">
              <w:rPr>
                <w:sz w:val="22"/>
                <w:szCs w:val="22"/>
              </w:rPr>
              <w:t>30</w:t>
            </w:r>
          </w:p>
        </w:tc>
      </w:tr>
      <w:tr w:rsidR="00575714" w:rsidRPr="00731D36" w14:paraId="03D2C67A" w14:textId="77777777" w:rsidTr="0070630A">
        <w:trPr>
          <w:jc w:val="center"/>
        </w:trPr>
        <w:tc>
          <w:tcPr>
            <w:tcW w:w="1260" w:type="dxa"/>
            <w:shd w:val="clear" w:color="auto" w:fill="auto"/>
          </w:tcPr>
          <w:p w14:paraId="40CB4EF5" w14:textId="77777777" w:rsidR="00575714" w:rsidRPr="00575714" w:rsidRDefault="00575714" w:rsidP="00F32EDB">
            <w:pPr>
              <w:rPr>
                <w:sz w:val="22"/>
                <w:szCs w:val="22"/>
                <w:lang w:val="en-US"/>
              </w:rPr>
            </w:pPr>
            <w:proofErr w:type="spellStart"/>
            <w:r>
              <w:rPr>
                <w:sz w:val="22"/>
                <w:szCs w:val="22"/>
                <w:lang w:val="en-US"/>
              </w:rPr>
              <w:t>Enam</w:t>
            </w:r>
            <w:proofErr w:type="spellEnd"/>
          </w:p>
        </w:tc>
        <w:tc>
          <w:tcPr>
            <w:tcW w:w="1907" w:type="dxa"/>
            <w:shd w:val="clear" w:color="auto" w:fill="auto"/>
          </w:tcPr>
          <w:p w14:paraId="52A0F48E" w14:textId="77777777" w:rsidR="00575714" w:rsidRPr="00731D36" w:rsidRDefault="00575714" w:rsidP="00F32EDB">
            <w:pPr>
              <w:rPr>
                <w:sz w:val="22"/>
                <w:szCs w:val="22"/>
              </w:rPr>
            </w:pPr>
            <w:r w:rsidRPr="00731D36">
              <w:rPr>
                <w:sz w:val="22"/>
                <w:szCs w:val="22"/>
              </w:rPr>
              <w:t>20</w:t>
            </w:r>
          </w:p>
        </w:tc>
      </w:tr>
    </w:tbl>
    <w:p w14:paraId="4814F675" w14:textId="77777777" w:rsidR="00731D36" w:rsidRDefault="00731D36" w:rsidP="001A2AD2">
      <w:pPr>
        <w:pBdr>
          <w:top w:val="nil"/>
          <w:left w:val="nil"/>
          <w:bottom w:val="nil"/>
          <w:right w:val="nil"/>
          <w:between w:val="nil"/>
        </w:pBdr>
        <w:jc w:val="both"/>
        <w:rPr>
          <w:sz w:val="22"/>
          <w:szCs w:val="22"/>
        </w:rPr>
      </w:pPr>
    </w:p>
    <w:p w14:paraId="673FD2EC" w14:textId="77777777" w:rsidR="00A702BD" w:rsidRPr="00A8578B" w:rsidRDefault="00A702BD" w:rsidP="00A702BD">
      <w:pPr>
        <w:jc w:val="both"/>
        <w:rPr>
          <w:b/>
          <w:sz w:val="22"/>
          <w:szCs w:val="22"/>
          <w:lang w:val="en-US"/>
        </w:rPr>
      </w:pPr>
      <w:proofErr w:type="spellStart"/>
      <w:r w:rsidRPr="00A8578B">
        <w:rPr>
          <w:b/>
          <w:sz w:val="22"/>
          <w:szCs w:val="22"/>
          <w:lang w:val="en-US"/>
        </w:rPr>
        <w:t>Pakar</w:t>
      </w:r>
      <w:proofErr w:type="spellEnd"/>
    </w:p>
    <w:p w14:paraId="168BA192" w14:textId="77777777" w:rsidR="00A702BD" w:rsidRPr="00FC4D72" w:rsidRDefault="00FC4D72" w:rsidP="00350BD1">
      <w:pPr>
        <w:pStyle w:val="bulletlist"/>
        <w:numPr>
          <w:ilvl w:val="0"/>
          <w:numId w:val="0"/>
        </w:numPr>
        <w:ind w:firstLine="216"/>
        <w:rPr>
          <w:sz w:val="22"/>
          <w:szCs w:val="22"/>
        </w:rPr>
      </w:pPr>
      <w:r w:rsidRPr="00FC4D72">
        <w:rPr>
          <w:sz w:val="22"/>
          <w:szCs w:val="22"/>
        </w:rPr>
        <w:t>Para ahli berperan sebagai pengambil keputusan, dan peneliti menilai karakteristik masing-masing standar sesuai dengan tujuannya, dan ketika menentukan BSM, nilai masing-masing standar dan nilai yang ditetapkan dari setiap standar ditentukan berdasarkan permasalahan yang ada di da</w:t>
      </w:r>
      <w:r>
        <w:rPr>
          <w:sz w:val="22"/>
          <w:szCs w:val="22"/>
        </w:rPr>
        <w:t>lam lembaga tersebut</w:t>
      </w:r>
      <w:r w:rsidRPr="00FC4D72">
        <w:rPr>
          <w:sz w:val="22"/>
          <w:szCs w:val="22"/>
        </w:rPr>
        <w:t>. Informasi yang diperoleh para ahli akan didiskusikan dengan pihak sekolah untuk melanjutkan penelitian.Selanjutnya peneliti mulai merancang dan mengimplementasikan metode VIKO</w:t>
      </w:r>
      <w:r>
        <w:rPr>
          <w:sz w:val="22"/>
          <w:szCs w:val="22"/>
        </w:rPr>
        <w:t xml:space="preserve">R untuk penentuan BSM </w:t>
      </w:r>
      <w:r w:rsidR="00DC1CB3">
        <w:rPr>
          <w:sz w:val="22"/>
          <w:szCs w:val="22"/>
          <w:lang w:val="en-US"/>
        </w:rPr>
        <w:fldChar w:fldCharType="begin" w:fldLock="1"/>
      </w:r>
      <w:r w:rsidR="00DC1CB3">
        <w:rPr>
          <w:sz w:val="22"/>
          <w:szCs w:val="22"/>
          <w:lang w:val="en-US"/>
        </w:rPr>
        <w:instrText>ADDIN CSL_CITATION {"citationItems":[{"id":"ITEM-1","itemData":{"DOI":"10.33096/busiti.v2i1.754","abstract":"Badan Penyelenggara Jaminan Sosial Kesehatan Penerima Bantuan Iuran (BPJS Kesehatan PBI) adalah salah satu jenis program pemerintah terhadap pelayanan kesehatan untuk memberikan bantuan berupa jaminan kesehatan khusus bagi masyarakat miskin di Indonesia. Permasalahan selama ini adalah proses pendataan dan penilaian peserta PBI di Dinas Sosial Kabupaten Gowa masih bersifat subjektif dan belum terkomputerisasi dengan baik. Oleh karena itu dibutuhkan suatu sistem pendukung keputusan yang dapat membantu pihak pengelola PBI dalam menentukan warga yang layak menjadi peserta PBI dengan mempertimbangkan berbagai kriteria yang telah ditentukan.. Sistem yang dibangun menggunakan metode VIKOR yang berfokus pada pemeringkatan alternatif dan pengajuan solusi kompromi. Berdasarkan hasil pengujian yang dilakukan sistem yang dibangun memberikan hasil yang baik sesuai dengan perhitungan yang digunakan dengan tingkat akurasi yang tinggi sebesar 100% dengan sampel sebanyak 20 data.","author":[{"dropping-particle":"","family":"Rezkyqah","given":"Fadhylah Nur","non-dropping-particle":"","parse-names":false,"suffix":""},{"dropping-particle":"","family":"Anraeni","given":"Siska","non-dropping-particle":"","parse-names":false,"suffix":""},{"dropping-particle":"","family":"Irawati","given":"Irawati","non-dropping-particle":"","parse-names":false,"suffix":""}],"container-title":"Buletin Sistem Informasi dan Teknologi Islam","id":"ITEM-1","issue":"1","issued":{"date-parts":[["2021"]]},"page":"43-51","title":"Penerapan Metode Visekriterijumsko Kompromisno Rangiranje (VIKOR) Pada Sistem Pendukung Keputusan Penentuan Penerima Bantuan Iuran (PBI) BPJS Kesehatan","type":"article-journal","volume":"2"},"uris":["http://www.mendeley.com/documents/?uuid=85f746a5-c03c-4ce5-bfe0-2c42629580fa"]}],"mendeley":{"formattedCitation":"[12]","plainTextFormattedCitation":"[12]","previouslyFormattedCitation":"[12]"},"properties":{"noteIndex":0},"schema":"https://github.com/citation-style-language/schema/raw/master/csl-citation.json"}</w:instrText>
      </w:r>
      <w:r w:rsidR="00DC1CB3">
        <w:rPr>
          <w:sz w:val="22"/>
          <w:szCs w:val="22"/>
          <w:lang w:val="en-US"/>
        </w:rPr>
        <w:fldChar w:fldCharType="separate"/>
      </w:r>
      <w:r w:rsidR="00DC1CB3" w:rsidRPr="00DC1CB3">
        <w:rPr>
          <w:noProof/>
          <w:sz w:val="22"/>
          <w:szCs w:val="22"/>
          <w:lang w:val="en-US"/>
        </w:rPr>
        <w:t>[12]</w:t>
      </w:r>
      <w:r w:rsidR="00DC1CB3">
        <w:rPr>
          <w:sz w:val="22"/>
          <w:szCs w:val="22"/>
          <w:lang w:val="en-US"/>
        </w:rPr>
        <w:fldChar w:fldCharType="end"/>
      </w:r>
      <w:r w:rsidR="00A702BD" w:rsidRPr="00A8578B">
        <w:rPr>
          <w:sz w:val="22"/>
          <w:szCs w:val="22"/>
        </w:rPr>
        <w:t xml:space="preserve">. </w:t>
      </w:r>
      <w:r w:rsidRPr="00FC4D72">
        <w:rPr>
          <w:sz w:val="22"/>
          <w:szCs w:val="22"/>
        </w:rPr>
        <w:t xml:space="preserve">Disepakati bahwa luaran yang akan digunakan dalam penelitian ini adalah kriteria sebagai berikut: </w:t>
      </w:r>
      <w:r w:rsidRPr="00FC4D72">
        <w:rPr>
          <w:color w:val="000000"/>
          <w:sz w:val="22"/>
          <w:szCs w:val="22"/>
        </w:rPr>
        <w:t xml:space="preserve">raport siswa, pendapatan orang tua, prestasi akademik, </w:t>
      </w:r>
      <w:proofErr w:type="spellStart"/>
      <w:r w:rsidR="00DC3B9A">
        <w:rPr>
          <w:color w:val="000000"/>
          <w:sz w:val="22"/>
          <w:szCs w:val="22"/>
          <w:lang w:val="en-US"/>
        </w:rPr>
        <w:t>tanggungan</w:t>
      </w:r>
      <w:proofErr w:type="spellEnd"/>
      <w:r w:rsidR="00DC3B9A">
        <w:rPr>
          <w:color w:val="000000"/>
          <w:sz w:val="22"/>
          <w:szCs w:val="22"/>
          <w:lang w:val="en-US"/>
        </w:rPr>
        <w:t xml:space="preserve">, </w:t>
      </w:r>
      <w:proofErr w:type="spellStart"/>
      <w:r w:rsidR="00DC3B9A">
        <w:rPr>
          <w:color w:val="000000"/>
          <w:sz w:val="22"/>
          <w:szCs w:val="22"/>
          <w:lang w:val="en-US"/>
        </w:rPr>
        <w:t>keadaan</w:t>
      </w:r>
      <w:proofErr w:type="spellEnd"/>
      <w:r w:rsidR="00DC3B9A">
        <w:rPr>
          <w:color w:val="000000"/>
          <w:sz w:val="22"/>
          <w:szCs w:val="22"/>
          <w:lang w:val="en-US"/>
        </w:rPr>
        <w:t xml:space="preserve"> </w:t>
      </w:r>
      <w:proofErr w:type="spellStart"/>
      <w:r w:rsidR="00DC3B9A">
        <w:rPr>
          <w:color w:val="000000"/>
          <w:sz w:val="22"/>
          <w:szCs w:val="22"/>
          <w:lang w:val="en-US"/>
        </w:rPr>
        <w:t>rumah</w:t>
      </w:r>
      <w:proofErr w:type="spellEnd"/>
      <w:r w:rsidRPr="00FC4D72">
        <w:rPr>
          <w:color w:val="000000"/>
          <w:sz w:val="22"/>
          <w:szCs w:val="22"/>
        </w:rPr>
        <w:t>, dan keaktifan</w:t>
      </w:r>
      <w:r w:rsidRPr="00FC4D72">
        <w:rPr>
          <w:sz w:val="22"/>
          <w:szCs w:val="22"/>
        </w:rPr>
        <w:t>.</w:t>
      </w:r>
    </w:p>
    <w:p w14:paraId="05C21EDB" w14:textId="77777777" w:rsidR="001E333A" w:rsidRDefault="001E333A" w:rsidP="001E333A">
      <w:pPr>
        <w:pBdr>
          <w:top w:val="nil"/>
          <w:left w:val="nil"/>
          <w:bottom w:val="nil"/>
          <w:right w:val="nil"/>
          <w:between w:val="nil"/>
        </w:pBdr>
        <w:spacing w:after="120"/>
        <w:jc w:val="both"/>
        <w:rPr>
          <w:sz w:val="22"/>
          <w:szCs w:val="22"/>
          <w:lang w:val="en-US"/>
        </w:rPr>
      </w:pPr>
      <w:proofErr w:type="spellStart"/>
      <w:r w:rsidRPr="00672F25">
        <w:rPr>
          <w:b/>
          <w:bCs/>
          <w:sz w:val="22"/>
          <w:szCs w:val="22"/>
          <w:lang w:val="en-US"/>
        </w:rPr>
        <w:t>Penentuan</w:t>
      </w:r>
      <w:proofErr w:type="spellEnd"/>
      <w:r w:rsidRPr="00672F25">
        <w:rPr>
          <w:b/>
          <w:bCs/>
          <w:sz w:val="22"/>
          <w:szCs w:val="22"/>
          <w:lang w:val="en-US"/>
        </w:rPr>
        <w:t xml:space="preserve"> </w:t>
      </w:r>
      <w:proofErr w:type="spellStart"/>
      <w:r w:rsidRPr="00672F25">
        <w:rPr>
          <w:b/>
          <w:bCs/>
          <w:sz w:val="22"/>
          <w:szCs w:val="22"/>
          <w:lang w:val="en-US"/>
        </w:rPr>
        <w:t>Kriteria</w:t>
      </w:r>
      <w:proofErr w:type="spellEnd"/>
      <w:r w:rsidRPr="00672F25">
        <w:rPr>
          <w:b/>
          <w:bCs/>
          <w:sz w:val="22"/>
          <w:szCs w:val="22"/>
          <w:lang w:val="en-US"/>
        </w:rPr>
        <w:t xml:space="preserve">, </w:t>
      </w:r>
      <w:proofErr w:type="spellStart"/>
      <w:r w:rsidRPr="00672F25">
        <w:rPr>
          <w:b/>
          <w:bCs/>
          <w:sz w:val="22"/>
          <w:szCs w:val="22"/>
          <w:lang w:val="en-US"/>
        </w:rPr>
        <w:t>Bobot</w:t>
      </w:r>
      <w:proofErr w:type="spellEnd"/>
      <w:r w:rsidRPr="00672F25">
        <w:rPr>
          <w:b/>
          <w:bCs/>
          <w:sz w:val="22"/>
          <w:szCs w:val="22"/>
          <w:lang w:val="en-US"/>
        </w:rPr>
        <w:t xml:space="preserve"> dan </w:t>
      </w:r>
      <w:proofErr w:type="spellStart"/>
      <w:r w:rsidRPr="00672F25">
        <w:rPr>
          <w:b/>
          <w:bCs/>
          <w:sz w:val="22"/>
          <w:szCs w:val="22"/>
          <w:lang w:val="en-US"/>
        </w:rPr>
        <w:t>Alternatif</w:t>
      </w:r>
      <w:proofErr w:type="spellEnd"/>
    </w:p>
    <w:p w14:paraId="03266F9C" w14:textId="77777777" w:rsidR="001E333A" w:rsidRPr="00672F25" w:rsidRDefault="00350BD1" w:rsidP="00941905">
      <w:pPr>
        <w:pBdr>
          <w:top w:val="nil"/>
          <w:left w:val="nil"/>
          <w:bottom w:val="nil"/>
          <w:right w:val="nil"/>
          <w:between w:val="nil"/>
        </w:pBdr>
        <w:jc w:val="both"/>
        <w:rPr>
          <w:sz w:val="22"/>
          <w:szCs w:val="22"/>
          <w:lang w:val="en-US"/>
        </w:rPr>
      </w:pPr>
      <w:r w:rsidRPr="00350BD1">
        <w:rPr>
          <w:sz w:val="22"/>
          <w:szCs w:val="22"/>
          <w:lang w:val="en-US"/>
        </w:rPr>
        <w:lastRenderedPageBreak/>
        <w:t xml:space="preserve">Lima </w:t>
      </w:r>
      <w:proofErr w:type="spellStart"/>
      <w:r w:rsidRPr="00350BD1">
        <w:rPr>
          <w:sz w:val="22"/>
          <w:szCs w:val="22"/>
          <w:lang w:val="en-US"/>
        </w:rPr>
        <w:t>kriteria</w:t>
      </w:r>
      <w:proofErr w:type="spellEnd"/>
      <w:r w:rsidRPr="00350BD1">
        <w:rPr>
          <w:sz w:val="22"/>
          <w:szCs w:val="22"/>
          <w:lang w:val="en-US"/>
        </w:rPr>
        <w:t xml:space="preserve"> yang </w:t>
      </w:r>
      <w:proofErr w:type="spellStart"/>
      <w:r w:rsidRPr="00350BD1">
        <w:rPr>
          <w:sz w:val="22"/>
          <w:szCs w:val="22"/>
          <w:lang w:val="en-US"/>
        </w:rPr>
        <w:t>ditunjukkan</w:t>
      </w:r>
      <w:proofErr w:type="spellEnd"/>
      <w:r w:rsidRPr="00350BD1">
        <w:rPr>
          <w:sz w:val="22"/>
          <w:szCs w:val="22"/>
          <w:lang w:val="en-US"/>
        </w:rPr>
        <w:t xml:space="preserve"> pada </w:t>
      </w:r>
      <w:proofErr w:type="spellStart"/>
      <w:r w:rsidRPr="00350BD1">
        <w:rPr>
          <w:sz w:val="22"/>
          <w:szCs w:val="22"/>
          <w:lang w:val="en-US"/>
        </w:rPr>
        <w:t>Tabel</w:t>
      </w:r>
      <w:proofErr w:type="spellEnd"/>
      <w:r w:rsidRPr="00350BD1">
        <w:rPr>
          <w:sz w:val="22"/>
          <w:szCs w:val="22"/>
          <w:lang w:val="en-US"/>
        </w:rPr>
        <w:t xml:space="preserve"> 2 </w:t>
      </w:r>
      <w:proofErr w:type="spellStart"/>
      <w:r w:rsidRPr="00350BD1">
        <w:rPr>
          <w:sz w:val="22"/>
          <w:szCs w:val="22"/>
          <w:lang w:val="en-US"/>
        </w:rPr>
        <w:t>digunakan</w:t>
      </w:r>
      <w:proofErr w:type="spellEnd"/>
      <w:r>
        <w:rPr>
          <w:sz w:val="22"/>
          <w:szCs w:val="22"/>
          <w:lang w:val="en-US"/>
        </w:rPr>
        <w:t xml:space="preserve"> </w:t>
      </w:r>
      <w:proofErr w:type="spellStart"/>
      <w:r>
        <w:rPr>
          <w:sz w:val="22"/>
          <w:szCs w:val="22"/>
          <w:lang w:val="en-US"/>
        </w:rPr>
        <w:t>untuk</w:t>
      </w:r>
      <w:proofErr w:type="spellEnd"/>
      <w:r>
        <w:rPr>
          <w:sz w:val="22"/>
          <w:szCs w:val="22"/>
          <w:lang w:val="en-US"/>
        </w:rPr>
        <w:t xml:space="preserve"> </w:t>
      </w:r>
      <w:proofErr w:type="spellStart"/>
      <w:r>
        <w:rPr>
          <w:sz w:val="22"/>
          <w:szCs w:val="22"/>
          <w:lang w:val="en-US"/>
        </w:rPr>
        <w:t>memilih</w:t>
      </w:r>
      <w:proofErr w:type="spellEnd"/>
      <w:r>
        <w:rPr>
          <w:sz w:val="22"/>
          <w:szCs w:val="22"/>
          <w:lang w:val="en-US"/>
        </w:rPr>
        <w:t xml:space="preserve"> guru </w:t>
      </w:r>
      <w:proofErr w:type="spellStart"/>
      <w:r>
        <w:rPr>
          <w:sz w:val="22"/>
          <w:szCs w:val="22"/>
          <w:lang w:val="en-US"/>
        </w:rPr>
        <w:t>sukarelawan</w:t>
      </w:r>
      <w:proofErr w:type="spellEnd"/>
      <w:r w:rsidR="00ED4D06">
        <w:rPr>
          <w:sz w:val="22"/>
          <w:szCs w:val="22"/>
          <w:lang w:val="en-US"/>
        </w:rPr>
        <w:t>.</w:t>
      </w:r>
    </w:p>
    <w:p w14:paraId="7494620D" w14:textId="77777777" w:rsidR="001E333A" w:rsidRPr="00941905" w:rsidRDefault="00ED4D06" w:rsidP="001E333A">
      <w:pPr>
        <w:pStyle w:val="Caption"/>
        <w:keepNext/>
        <w:rPr>
          <w:rFonts w:ascii="Times New Roman" w:hAnsi="Times New Roman" w:cs="Times New Roman"/>
          <w:sz w:val="20"/>
          <w:szCs w:val="20"/>
          <w:lang w:val="en-US"/>
        </w:rPr>
      </w:pPr>
      <w:proofErr w:type="spellStart"/>
      <w:r w:rsidRPr="00941905">
        <w:rPr>
          <w:rFonts w:ascii="Times New Roman" w:hAnsi="Times New Roman" w:cs="Times New Roman"/>
          <w:sz w:val="20"/>
          <w:szCs w:val="20"/>
          <w:lang w:val="en-US"/>
        </w:rPr>
        <w:t>Tabel</w:t>
      </w:r>
      <w:proofErr w:type="spellEnd"/>
      <w:r w:rsidRPr="00941905">
        <w:rPr>
          <w:rFonts w:ascii="Times New Roman" w:hAnsi="Times New Roman" w:cs="Times New Roman"/>
          <w:sz w:val="20"/>
          <w:szCs w:val="20"/>
          <w:lang w:val="en-US"/>
        </w:rPr>
        <w:t xml:space="preserve"> 2. </w:t>
      </w:r>
      <w:proofErr w:type="spellStart"/>
      <w:r w:rsidRPr="00941905">
        <w:rPr>
          <w:rFonts w:ascii="Times New Roman" w:hAnsi="Times New Roman" w:cs="Times New Roman"/>
          <w:sz w:val="20"/>
          <w:szCs w:val="20"/>
          <w:lang w:val="en-US"/>
        </w:rPr>
        <w:t>Kriteria</w:t>
      </w:r>
      <w:proofErr w:type="spellEnd"/>
    </w:p>
    <w:tbl>
      <w:tblPr>
        <w:tblW w:w="4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20"/>
        <w:gridCol w:w="1361"/>
        <w:gridCol w:w="1020"/>
        <w:gridCol w:w="962"/>
      </w:tblGrid>
      <w:tr w:rsidR="001E333A" w:rsidRPr="009E7455" w14:paraId="33407DE4" w14:textId="77777777" w:rsidTr="00A8578B">
        <w:trPr>
          <w:trHeight w:val="181"/>
          <w:jc w:val="center"/>
        </w:trPr>
        <w:tc>
          <w:tcPr>
            <w:tcW w:w="1020" w:type="dxa"/>
            <w:shd w:val="clear" w:color="000000" w:fill="FFFFFF"/>
            <w:tcMar>
              <w:left w:w="108" w:type="dxa"/>
              <w:right w:w="108" w:type="dxa"/>
            </w:tcMar>
          </w:tcPr>
          <w:p w14:paraId="7B827745" w14:textId="77777777" w:rsidR="001E333A" w:rsidRPr="00ED4D06" w:rsidRDefault="00ED4D06" w:rsidP="00F32EDB">
            <w:pPr>
              <w:rPr>
                <w:b/>
                <w:lang w:val="en-US"/>
              </w:rPr>
            </w:pPr>
            <w:r>
              <w:rPr>
                <w:b/>
                <w:lang w:val="en-US"/>
              </w:rPr>
              <w:t>Kode</w:t>
            </w:r>
          </w:p>
        </w:tc>
        <w:tc>
          <w:tcPr>
            <w:tcW w:w="1361" w:type="dxa"/>
            <w:shd w:val="clear" w:color="000000" w:fill="FFFFFF"/>
            <w:tcMar>
              <w:left w:w="108" w:type="dxa"/>
              <w:right w:w="108" w:type="dxa"/>
            </w:tcMar>
          </w:tcPr>
          <w:p w14:paraId="57268E39" w14:textId="77777777" w:rsidR="001E333A" w:rsidRPr="00ED4D06" w:rsidRDefault="00ED4D06" w:rsidP="00F32EDB">
            <w:pPr>
              <w:rPr>
                <w:b/>
                <w:lang w:val="en-US"/>
              </w:rPr>
            </w:pPr>
            <w:proofErr w:type="spellStart"/>
            <w:r>
              <w:rPr>
                <w:b/>
                <w:lang w:val="en-US"/>
              </w:rPr>
              <w:t>Kriteria</w:t>
            </w:r>
            <w:proofErr w:type="spellEnd"/>
          </w:p>
        </w:tc>
        <w:tc>
          <w:tcPr>
            <w:tcW w:w="1020" w:type="dxa"/>
            <w:shd w:val="clear" w:color="000000" w:fill="FFFFFF"/>
            <w:tcMar>
              <w:left w:w="108" w:type="dxa"/>
              <w:right w:w="108" w:type="dxa"/>
            </w:tcMar>
          </w:tcPr>
          <w:p w14:paraId="7D2AF9CB" w14:textId="77777777" w:rsidR="001E333A" w:rsidRPr="009E7455" w:rsidRDefault="00ED4D06" w:rsidP="00F32EDB">
            <w:pPr>
              <w:rPr>
                <w:b/>
              </w:rPr>
            </w:pPr>
            <w:r>
              <w:rPr>
                <w:b/>
              </w:rPr>
              <w:t>Atribut</w:t>
            </w:r>
          </w:p>
        </w:tc>
        <w:tc>
          <w:tcPr>
            <w:tcW w:w="962" w:type="dxa"/>
            <w:shd w:val="clear" w:color="000000" w:fill="FFFFFF"/>
            <w:tcMar>
              <w:left w:w="108" w:type="dxa"/>
              <w:right w:w="108" w:type="dxa"/>
            </w:tcMar>
          </w:tcPr>
          <w:p w14:paraId="74BDDFD2" w14:textId="77777777" w:rsidR="001E333A" w:rsidRPr="00ED4D06" w:rsidRDefault="00ED4D06" w:rsidP="00F32EDB">
            <w:pPr>
              <w:rPr>
                <w:b/>
                <w:lang w:val="en-US"/>
              </w:rPr>
            </w:pPr>
            <w:proofErr w:type="spellStart"/>
            <w:r>
              <w:rPr>
                <w:b/>
                <w:lang w:val="en-US"/>
              </w:rPr>
              <w:t>Bobot</w:t>
            </w:r>
            <w:proofErr w:type="spellEnd"/>
          </w:p>
        </w:tc>
      </w:tr>
      <w:tr w:rsidR="001E333A" w:rsidRPr="009E7455" w14:paraId="2BCC0508" w14:textId="77777777" w:rsidTr="00A8578B">
        <w:trPr>
          <w:trHeight w:val="1"/>
          <w:jc w:val="center"/>
        </w:trPr>
        <w:tc>
          <w:tcPr>
            <w:tcW w:w="1020" w:type="dxa"/>
            <w:shd w:val="clear" w:color="000000" w:fill="FFFFFF"/>
            <w:tcMar>
              <w:left w:w="108" w:type="dxa"/>
              <w:right w:w="108" w:type="dxa"/>
            </w:tcMar>
          </w:tcPr>
          <w:p w14:paraId="4C2A5E62" w14:textId="77777777" w:rsidR="001E333A" w:rsidRPr="009E7455" w:rsidRDefault="001E333A" w:rsidP="00F32EDB">
            <w:r w:rsidRPr="009E7455">
              <w:rPr>
                <w:lang w:val="en-US"/>
              </w:rPr>
              <w:t>D</w:t>
            </w:r>
            <w:r w:rsidRPr="009E7455">
              <w:t>1</w:t>
            </w:r>
          </w:p>
        </w:tc>
        <w:tc>
          <w:tcPr>
            <w:tcW w:w="1361" w:type="dxa"/>
            <w:shd w:val="clear" w:color="000000" w:fill="FFFFFF"/>
            <w:tcMar>
              <w:left w:w="108" w:type="dxa"/>
              <w:right w:w="108" w:type="dxa"/>
            </w:tcMar>
          </w:tcPr>
          <w:p w14:paraId="1073A52E" w14:textId="77777777" w:rsidR="001E333A" w:rsidRPr="00322838" w:rsidRDefault="00322838" w:rsidP="00F32EDB">
            <w:pPr>
              <w:rPr>
                <w:lang w:val="en-US"/>
              </w:rPr>
            </w:pPr>
            <w:proofErr w:type="spellStart"/>
            <w:r>
              <w:rPr>
                <w:lang w:val="en-US"/>
              </w:rPr>
              <w:t>Raport</w:t>
            </w:r>
            <w:proofErr w:type="spellEnd"/>
            <w:r w:rsidR="00DC3B9A">
              <w:rPr>
                <w:lang w:val="en-US"/>
              </w:rPr>
              <w:t xml:space="preserve"> </w:t>
            </w:r>
            <w:proofErr w:type="spellStart"/>
            <w:r w:rsidR="00DC3B9A">
              <w:rPr>
                <w:lang w:val="en-US"/>
              </w:rPr>
              <w:t>siswa</w:t>
            </w:r>
            <w:proofErr w:type="spellEnd"/>
          </w:p>
        </w:tc>
        <w:tc>
          <w:tcPr>
            <w:tcW w:w="1020" w:type="dxa"/>
            <w:shd w:val="clear" w:color="000000" w:fill="FFFFFF"/>
            <w:tcMar>
              <w:left w:w="108" w:type="dxa"/>
              <w:right w:w="108" w:type="dxa"/>
            </w:tcMar>
            <w:vAlign w:val="center"/>
          </w:tcPr>
          <w:p w14:paraId="3F948571" w14:textId="77777777" w:rsidR="001E333A" w:rsidRPr="009E7455" w:rsidRDefault="001E333A" w:rsidP="00F32EDB">
            <w:r w:rsidRPr="009E7455">
              <w:t>Benefits</w:t>
            </w:r>
          </w:p>
        </w:tc>
        <w:tc>
          <w:tcPr>
            <w:tcW w:w="962" w:type="dxa"/>
            <w:shd w:val="clear" w:color="000000" w:fill="FFFFFF"/>
            <w:tcMar>
              <w:left w:w="108" w:type="dxa"/>
              <w:right w:w="108" w:type="dxa"/>
            </w:tcMar>
            <w:vAlign w:val="center"/>
          </w:tcPr>
          <w:p w14:paraId="3FD00E93" w14:textId="77777777" w:rsidR="001E333A" w:rsidRPr="009E7455" w:rsidRDefault="001E333A" w:rsidP="00F32EDB">
            <w:r w:rsidRPr="009E7455">
              <w:t>10</w:t>
            </w:r>
          </w:p>
        </w:tc>
      </w:tr>
      <w:tr w:rsidR="001E333A" w:rsidRPr="009E7455" w14:paraId="06657831" w14:textId="77777777" w:rsidTr="00A8578B">
        <w:trPr>
          <w:trHeight w:val="1"/>
          <w:jc w:val="center"/>
        </w:trPr>
        <w:tc>
          <w:tcPr>
            <w:tcW w:w="1020" w:type="dxa"/>
            <w:shd w:val="clear" w:color="000000" w:fill="FFFFFF"/>
            <w:tcMar>
              <w:left w:w="108" w:type="dxa"/>
              <w:right w:w="108" w:type="dxa"/>
            </w:tcMar>
          </w:tcPr>
          <w:p w14:paraId="4CE9BF66" w14:textId="77777777" w:rsidR="001E333A" w:rsidRPr="009E7455" w:rsidRDefault="001E333A" w:rsidP="00F32EDB">
            <w:r w:rsidRPr="009E7455">
              <w:t>D2</w:t>
            </w:r>
          </w:p>
        </w:tc>
        <w:tc>
          <w:tcPr>
            <w:tcW w:w="1361" w:type="dxa"/>
            <w:shd w:val="clear" w:color="000000" w:fill="FFFFFF"/>
            <w:tcMar>
              <w:left w:w="108" w:type="dxa"/>
              <w:right w:w="108" w:type="dxa"/>
            </w:tcMar>
          </w:tcPr>
          <w:p w14:paraId="3E608E70" w14:textId="77777777" w:rsidR="001E333A" w:rsidRPr="00322838" w:rsidRDefault="00DC3B9A" w:rsidP="00F32EDB">
            <w:pPr>
              <w:rPr>
                <w:lang w:val="en-US"/>
              </w:rPr>
            </w:pPr>
            <w:proofErr w:type="spellStart"/>
            <w:r>
              <w:rPr>
                <w:lang w:val="en-US"/>
              </w:rPr>
              <w:t>Prestasi</w:t>
            </w:r>
            <w:proofErr w:type="spellEnd"/>
            <w:r>
              <w:rPr>
                <w:lang w:val="en-US"/>
              </w:rPr>
              <w:t xml:space="preserve"> </w:t>
            </w:r>
            <w:proofErr w:type="spellStart"/>
            <w:r>
              <w:rPr>
                <w:lang w:val="en-US"/>
              </w:rPr>
              <w:t>akademik</w:t>
            </w:r>
            <w:proofErr w:type="spellEnd"/>
          </w:p>
        </w:tc>
        <w:tc>
          <w:tcPr>
            <w:tcW w:w="1020" w:type="dxa"/>
            <w:shd w:val="clear" w:color="000000" w:fill="FFFFFF"/>
            <w:tcMar>
              <w:left w:w="108" w:type="dxa"/>
              <w:right w:w="108" w:type="dxa"/>
            </w:tcMar>
          </w:tcPr>
          <w:p w14:paraId="1945251F" w14:textId="77777777" w:rsidR="001E333A" w:rsidRPr="009E7455" w:rsidRDefault="001E333A" w:rsidP="00F32EDB">
            <w:r w:rsidRPr="009E7455">
              <w:t>Benefits</w:t>
            </w:r>
          </w:p>
        </w:tc>
        <w:tc>
          <w:tcPr>
            <w:tcW w:w="962" w:type="dxa"/>
            <w:shd w:val="clear" w:color="000000" w:fill="FFFFFF"/>
            <w:tcMar>
              <w:left w:w="108" w:type="dxa"/>
              <w:right w:w="108" w:type="dxa"/>
            </w:tcMar>
          </w:tcPr>
          <w:p w14:paraId="0CADE637" w14:textId="77777777" w:rsidR="001E333A" w:rsidRPr="009E7455" w:rsidRDefault="001E333A" w:rsidP="00F32EDB">
            <w:r w:rsidRPr="009E7455">
              <w:t>15</w:t>
            </w:r>
          </w:p>
        </w:tc>
      </w:tr>
      <w:tr w:rsidR="001E333A" w:rsidRPr="009E7455" w14:paraId="3AB38666" w14:textId="77777777" w:rsidTr="00A8578B">
        <w:trPr>
          <w:trHeight w:val="1"/>
          <w:jc w:val="center"/>
        </w:trPr>
        <w:tc>
          <w:tcPr>
            <w:tcW w:w="1020" w:type="dxa"/>
            <w:shd w:val="clear" w:color="000000" w:fill="FFFFFF"/>
            <w:tcMar>
              <w:left w:w="108" w:type="dxa"/>
              <w:right w:w="108" w:type="dxa"/>
            </w:tcMar>
          </w:tcPr>
          <w:p w14:paraId="7DC0A9B8" w14:textId="77777777" w:rsidR="001E333A" w:rsidRPr="009E7455" w:rsidRDefault="001E333A" w:rsidP="00F32EDB">
            <w:r w:rsidRPr="009E7455">
              <w:t>D3</w:t>
            </w:r>
          </w:p>
        </w:tc>
        <w:tc>
          <w:tcPr>
            <w:tcW w:w="1361" w:type="dxa"/>
            <w:shd w:val="clear" w:color="000000" w:fill="FFFFFF"/>
            <w:tcMar>
              <w:left w:w="108" w:type="dxa"/>
              <w:right w:w="108" w:type="dxa"/>
            </w:tcMar>
          </w:tcPr>
          <w:p w14:paraId="633BE157" w14:textId="77777777" w:rsidR="001E333A" w:rsidRPr="00322838" w:rsidRDefault="00322838" w:rsidP="00F32EDB">
            <w:pPr>
              <w:rPr>
                <w:lang w:val="en-US"/>
              </w:rPr>
            </w:pPr>
            <w:proofErr w:type="spellStart"/>
            <w:r>
              <w:rPr>
                <w:lang w:val="en-US"/>
              </w:rPr>
              <w:t>Keaktifan</w:t>
            </w:r>
            <w:proofErr w:type="spellEnd"/>
            <w:r>
              <w:rPr>
                <w:lang w:val="en-US"/>
              </w:rPr>
              <w:t xml:space="preserve"> </w:t>
            </w:r>
            <w:proofErr w:type="spellStart"/>
            <w:r>
              <w:rPr>
                <w:lang w:val="en-US"/>
              </w:rPr>
              <w:t>siswa</w:t>
            </w:r>
            <w:proofErr w:type="spellEnd"/>
          </w:p>
        </w:tc>
        <w:tc>
          <w:tcPr>
            <w:tcW w:w="1020" w:type="dxa"/>
            <w:shd w:val="clear" w:color="000000" w:fill="FFFFFF"/>
            <w:tcMar>
              <w:left w:w="108" w:type="dxa"/>
              <w:right w:w="108" w:type="dxa"/>
            </w:tcMar>
          </w:tcPr>
          <w:p w14:paraId="0B40BD38" w14:textId="77777777" w:rsidR="001E333A" w:rsidRPr="009E7455" w:rsidRDefault="001E333A" w:rsidP="00F32EDB">
            <w:r w:rsidRPr="009E7455">
              <w:t>Benefits</w:t>
            </w:r>
          </w:p>
        </w:tc>
        <w:tc>
          <w:tcPr>
            <w:tcW w:w="962" w:type="dxa"/>
            <w:shd w:val="clear" w:color="000000" w:fill="FFFFFF"/>
            <w:tcMar>
              <w:left w:w="108" w:type="dxa"/>
              <w:right w:w="108" w:type="dxa"/>
            </w:tcMar>
          </w:tcPr>
          <w:p w14:paraId="4DA7D56D" w14:textId="77777777" w:rsidR="001E333A" w:rsidRPr="009E7455" w:rsidRDefault="001E333A" w:rsidP="00F32EDB">
            <w:r w:rsidRPr="009E7455">
              <w:t>15</w:t>
            </w:r>
          </w:p>
        </w:tc>
      </w:tr>
      <w:tr w:rsidR="001E333A" w:rsidRPr="009E7455" w14:paraId="4A43E73B" w14:textId="77777777" w:rsidTr="00A8578B">
        <w:trPr>
          <w:trHeight w:val="185"/>
          <w:jc w:val="center"/>
        </w:trPr>
        <w:tc>
          <w:tcPr>
            <w:tcW w:w="1020" w:type="dxa"/>
            <w:shd w:val="clear" w:color="000000" w:fill="FFFFFF"/>
            <w:tcMar>
              <w:left w:w="108" w:type="dxa"/>
              <w:right w:w="108" w:type="dxa"/>
            </w:tcMar>
          </w:tcPr>
          <w:p w14:paraId="1437BBB1" w14:textId="77777777" w:rsidR="001E333A" w:rsidRPr="009E7455" w:rsidRDefault="001E333A" w:rsidP="00F32EDB">
            <w:r w:rsidRPr="009E7455">
              <w:t>D4</w:t>
            </w:r>
          </w:p>
        </w:tc>
        <w:tc>
          <w:tcPr>
            <w:tcW w:w="1361" w:type="dxa"/>
            <w:shd w:val="clear" w:color="000000" w:fill="FFFFFF"/>
            <w:tcMar>
              <w:left w:w="108" w:type="dxa"/>
              <w:right w:w="108" w:type="dxa"/>
            </w:tcMar>
          </w:tcPr>
          <w:p w14:paraId="39283777" w14:textId="77777777" w:rsidR="001E333A" w:rsidRPr="00322838" w:rsidRDefault="00DC3B9A" w:rsidP="00F32EDB">
            <w:pPr>
              <w:rPr>
                <w:lang w:val="en-US"/>
              </w:rPr>
            </w:pPr>
            <w:r>
              <w:rPr>
                <w:color w:val="000000"/>
                <w:sz w:val="22"/>
                <w:szCs w:val="22"/>
                <w:lang w:val="en-US"/>
              </w:rPr>
              <w:t>P</w:t>
            </w:r>
            <w:r w:rsidRPr="00FC4D72">
              <w:rPr>
                <w:color w:val="000000"/>
                <w:sz w:val="22"/>
                <w:szCs w:val="22"/>
              </w:rPr>
              <w:t>endapatan orang tua</w:t>
            </w:r>
          </w:p>
        </w:tc>
        <w:tc>
          <w:tcPr>
            <w:tcW w:w="1020" w:type="dxa"/>
            <w:shd w:val="clear" w:color="000000" w:fill="FFFFFF"/>
            <w:tcMar>
              <w:left w:w="108" w:type="dxa"/>
              <w:right w:w="108" w:type="dxa"/>
            </w:tcMar>
            <w:vAlign w:val="center"/>
          </w:tcPr>
          <w:p w14:paraId="56E4929E" w14:textId="77777777" w:rsidR="001E333A" w:rsidRPr="009E7455" w:rsidRDefault="001E333A" w:rsidP="00F32EDB">
            <w:r w:rsidRPr="009E7455">
              <w:t>Cost</w:t>
            </w:r>
          </w:p>
        </w:tc>
        <w:tc>
          <w:tcPr>
            <w:tcW w:w="962" w:type="dxa"/>
            <w:shd w:val="clear" w:color="000000" w:fill="FFFFFF"/>
            <w:tcMar>
              <w:left w:w="108" w:type="dxa"/>
              <w:right w:w="108" w:type="dxa"/>
            </w:tcMar>
            <w:vAlign w:val="center"/>
          </w:tcPr>
          <w:p w14:paraId="19D98EB1" w14:textId="77777777" w:rsidR="001E333A" w:rsidRPr="009E7455" w:rsidRDefault="001E333A" w:rsidP="00F32EDB">
            <w:r w:rsidRPr="009E7455">
              <w:t>20</w:t>
            </w:r>
          </w:p>
        </w:tc>
      </w:tr>
      <w:tr w:rsidR="001E333A" w:rsidRPr="009E7455" w14:paraId="300621D3" w14:textId="77777777" w:rsidTr="00A8578B">
        <w:trPr>
          <w:trHeight w:val="219"/>
          <w:jc w:val="center"/>
        </w:trPr>
        <w:tc>
          <w:tcPr>
            <w:tcW w:w="1020" w:type="dxa"/>
            <w:shd w:val="clear" w:color="000000" w:fill="FFFFFF"/>
            <w:tcMar>
              <w:left w:w="108" w:type="dxa"/>
              <w:right w:w="108" w:type="dxa"/>
            </w:tcMar>
          </w:tcPr>
          <w:p w14:paraId="2A0A8E7D" w14:textId="77777777" w:rsidR="001E333A" w:rsidRPr="009E7455" w:rsidRDefault="001E333A" w:rsidP="00F32EDB">
            <w:r w:rsidRPr="009E7455">
              <w:t>D5</w:t>
            </w:r>
          </w:p>
        </w:tc>
        <w:tc>
          <w:tcPr>
            <w:tcW w:w="1361" w:type="dxa"/>
            <w:shd w:val="clear" w:color="000000" w:fill="FFFFFF"/>
            <w:tcMar>
              <w:left w:w="108" w:type="dxa"/>
              <w:right w:w="108" w:type="dxa"/>
            </w:tcMar>
          </w:tcPr>
          <w:p w14:paraId="720912E5" w14:textId="77777777" w:rsidR="001E333A" w:rsidRPr="00322838" w:rsidRDefault="00322838" w:rsidP="00F32EDB">
            <w:pPr>
              <w:rPr>
                <w:lang w:val="en-US"/>
              </w:rPr>
            </w:pPr>
            <w:proofErr w:type="spellStart"/>
            <w:r>
              <w:rPr>
                <w:lang w:val="en-US"/>
              </w:rPr>
              <w:t>Tanggungan</w:t>
            </w:r>
            <w:proofErr w:type="spellEnd"/>
          </w:p>
        </w:tc>
        <w:tc>
          <w:tcPr>
            <w:tcW w:w="1020" w:type="dxa"/>
            <w:shd w:val="clear" w:color="000000" w:fill="FFFFFF"/>
            <w:tcMar>
              <w:left w:w="108" w:type="dxa"/>
              <w:right w:w="108" w:type="dxa"/>
            </w:tcMar>
          </w:tcPr>
          <w:p w14:paraId="6126D1F3" w14:textId="77777777" w:rsidR="001E333A" w:rsidRPr="009E7455" w:rsidRDefault="001E333A" w:rsidP="00F32EDB">
            <w:pPr>
              <w:ind w:firstLine="30"/>
            </w:pPr>
            <w:r w:rsidRPr="009E7455">
              <w:t>Benefits</w:t>
            </w:r>
          </w:p>
        </w:tc>
        <w:tc>
          <w:tcPr>
            <w:tcW w:w="962" w:type="dxa"/>
            <w:shd w:val="clear" w:color="000000" w:fill="FFFFFF"/>
            <w:tcMar>
              <w:left w:w="108" w:type="dxa"/>
              <w:right w:w="108" w:type="dxa"/>
            </w:tcMar>
          </w:tcPr>
          <w:p w14:paraId="295153BC" w14:textId="77777777" w:rsidR="001E333A" w:rsidRPr="009E7455" w:rsidRDefault="001E333A" w:rsidP="00F32EDB">
            <w:r w:rsidRPr="009E7455">
              <w:t>20</w:t>
            </w:r>
          </w:p>
        </w:tc>
      </w:tr>
      <w:tr w:rsidR="001E333A" w:rsidRPr="009E7455" w14:paraId="153ECF78" w14:textId="77777777" w:rsidTr="00322838">
        <w:trPr>
          <w:trHeight w:val="478"/>
          <w:jc w:val="center"/>
        </w:trPr>
        <w:tc>
          <w:tcPr>
            <w:tcW w:w="1020" w:type="dxa"/>
            <w:shd w:val="clear" w:color="000000" w:fill="FFFFFF"/>
            <w:tcMar>
              <w:left w:w="108" w:type="dxa"/>
              <w:right w:w="108" w:type="dxa"/>
            </w:tcMar>
          </w:tcPr>
          <w:p w14:paraId="764C5CE9" w14:textId="77777777" w:rsidR="001E333A" w:rsidRPr="009E7455" w:rsidRDefault="001E333A" w:rsidP="00F32EDB">
            <w:pPr>
              <w:ind w:hanging="18"/>
            </w:pPr>
            <w:r w:rsidRPr="009E7455">
              <w:t>D6</w:t>
            </w:r>
          </w:p>
        </w:tc>
        <w:tc>
          <w:tcPr>
            <w:tcW w:w="1361" w:type="dxa"/>
            <w:shd w:val="clear" w:color="000000" w:fill="FFFFFF"/>
            <w:tcMar>
              <w:left w:w="108" w:type="dxa"/>
              <w:right w:w="108" w:type="dxa"/>
            </w:tcMar>
          </w:tcPr>
          <w:p w14:paraId="6A955EDD" w14:textId="77777777" w:rsidR="001E333A" w:rsidRPr="00322838" w:rsidRDefault="00DC3B9A" w:rsidP="00F32EDB">
            <w:pPr>
              <w:rPr>
                <w:lang w:val="en-US"/>
              </w:rPr>
            </w:pPr>
            <w:proofErr w:type="spellStart"/>
            <w:r>
              <w:rPr>
                <w:lang w:val="en-US"/>
              </w:rPr>
              <w:t>Keadaan</w:t>
            </w:r>
            <w:proofErr w:type="spellEnd"/>
            <w:r>
              <w:rPr>
                <w:lang w:val="en-US"/>
              </w:rPr>
              <w:t xml:space="preserve"> </w:t>
            </w:r>
            <w:proofErr w:type="spellStart"/>
            <w:r w:rsidR="00322838">
              <w:rPr>
                <w:lang w:val="en-US"/>
              </w:rPr>
              <w:t>rumah</w:t>
            </w:r>
            <w:proofErr w:type="spellEnd"/>
          </w:p>
        </w:tc>
        <w:tc>
          <w:tcPr>
            <w:tcW w:w="1020" w:type="dxa"/>
            <w:shd w:val="clear" w:color="000000" w:fill="FFFFFF"/>
            <w:tcMar>
              <w:left w:w="108" w:type="dxa"/>
              <w:right w:w="108" w:type="dxa"/>
            </w:tcMar>
            <w:vAlign w:val="center"/>
          </w:tcPr>
          <w:p w14:paraId="7F6526D0" w14:textId="77777777" w:rsidR="001E333A" w:rsidRPr="009E7455" w:rsidRDefault="001E333A" w:rsidP="00F32EDB">
            <w:pPr>
              <w:ind w:firstLine="30"/>
            </w:pPr>
            <w:r w:rsidRPr="009E7455">
              <w:t>Cost</w:t>
            </w:r>
          </w:p>
        </w:tc>
        <w:tc>
          <w:tcPr>
            <w:tcW w:w="962" w:type="dxa"/>
            <w:shd w:val="clear" w:color="000000" w:fill="FFFFFF"/>
            <w:tcMar>
              <w:left w:w="108" w:type="dxa"/>
              <w:right w:w="108" w:type="dxa"/>
            </w:tcMar>
            <w:vAlign w:val="center"/>
          </w:tcPr>
          <w:p w14:paraId="668EF44B" w14:textId="77777777" w:rsidR="001E333A" w:rsidRPr="009E7455" w:rsidRDefault="001E333A" w:rsidP="00F32EDB">
            <w:r w:rsidRPr="009E7455">
              <w:t>20</w:t>
            </w:r>
          </w:p>
        </w:tc>
      </w:tr>
    </w:tbl>
    <w:p w14:paraId="25A9E97D" w14:textId="77777777" w:rsidR="001E333A" w:rsidRPr="00106D07" w:rsidRDefault="001E333A" w:rsidP="001E333A">
      <w:pPr>
        <w:jc w:val="both"/>
        <w:rPr>
          <w:szCs w:val="24"/>
          <w:lang w:val="en-US"/>
        </w:rPr>
      </w:pPr>
    </w:p>
    <w:p w14:paraId="026F3169" w14:textId="77777777" w:rsidR="001E333A" w:rsidRPr="00672F25" w:rsidRDefault="00350BD1" w:rsidP="00350BD1">
      <w:pPr>
        <w:jc w:val="both"/>
        <w:rPr>
          <w:color w:val="000000"/>
          <w:sz w:val="22"/>
          <w:szCs w:val="22"/>
        </w:rPr>
      </w:pPr>
      <w:r w:rsidRPr="00350BD1">
        <w:rPr>
          <w:color w:val="000000"/>
          <w:sz w:val="22"/>
          <w:szCs w:val="22"/>
        </w:rPr>
        <w:t>Penentuan  nilai bobot dilakukan atas kesepakatan bersama antara  ahli dan SD terkait, dengan memperhatikan kriteria yang sesuai dengan subjek penelitian.</w:t>
      </w:r>
      <w:r>
        <w:rPr>
          <w:color w:val="000000"/>
          <w:sz w:val="22"/>
          <w:szCs w:val="22"/>
          <w:lang w:val="en-US"/>
        </w:rPr>
        <w:t xml:space="preserve"> </w:t>
      </w:r>
      <w:r w:rsidRPr="00350BD1">
        <w:rPr>
          <w:color w:val="000000"/>
          <w:sz w:val="22"/>
          <w:szCs w:val="22"/>
        </w:rPr>
        <w:t>Karena penelitian ini terkait dengan BSM maka kriteria yang diprioritaskan adalah tanggungan, pendapatan ora</w:t>
      </w:r>
      <w:r>
        <w:rPr>
          <w:color w:val="000000"/>
          <w:sz w:val="22"/>
          <w:szCs w:val="22"/>
        </w:rPr>
        <w:t>ng tua, dan kondisi rumah</w:t>
      </w:r>
      <w:r w:rsidRPr="00350BD1">
        <w:rPr>
          <w:color w:val="000000"/>
          <w:sz w:val="22"/>
          <w:szCs w:val="22"/>
        </w:rPr>
        <w:t>, sehingga bobot ketiga kriteria ini lebih tin</w:t>
      </w:r>
      <w:r>
        <w:rPr>
          <w:color w:val="000000"/>
          <w:sz w:val="22"/>
          <w:szCs w:val="22"/>
        </w:rPr>
        <w:t xml:space="preserve">ggi dibandingkan kriteria lain </w:t>
      </w:r>
      <w:r w:rsidR="00DC1CB3">
        <w:rPr>
          <w:color w:val="000000"/>
          <w:sz w:val="22"/>
          <w:szCs w:val="22"/>
          <w:lang w:val="en-US"/>
        </w:rPr>
        <w:fldChar w:fldCharType="begin" w:fldLock="1"/>
      </w:r>
      <w:r w:rsidR="00DC1CB3">
        <w:rPr>
          <w:color w:val="000000"/>
          <w:sz w:val="22"/>
          <w:szCs w:val="22"/>
          <w:lang w:val="en-US"/>
        </w:rPr>
        <w:instrText>ADDIN CSL_CITATION {"citationItems":[{"id":"ITEM-1","itemData":{"DOI":"10.55537/spk.v2i1.611","ISSN":"2829-2820","abstract":"Penting bagi orang tua untuk memastikan bahwa bayi mendapat gizi yang baik sejak usia dini. Tujuannya untuk membantu bayi tumbuh dan berkembang dengan baik. Ukuran status gizi baik bayi adalah terpenuhinya kebutuhan gizi hariannya secara optimal. Hitung tangan masih digunakan untuk menentukan bayi baik dan kurang gizi di Posyandu Cempaka. Cara ini tentu dianggap kurang efektif dan memakan waktu lebih lama. Sistem pendukung keputusan (SPK) digunakan untuk menentukan gizi baik dan buruk pada bayi di Posyandu Cempaka. Tujuan dari penelitian ini adalah menggunakan asesmen untuk mengetahui gizi baik dan buruk pada bayi. Metode penelitian ini menggunakan metode Vikor sebagai metode pemeringkatan menurut kriteria yang digunakan untuk menilai bayi gizi baik dan gizi buruk yaitu. berdasarkan berat badan, tinggi badan, umur (bulan), lingkar kepala dan lingkar pinggang. Sistem Pendukung Keputusan yang dibuat dalam penelitian ini dapat menunjukkan peringkat dan memilih dari beberapa alternatif, mengidentifikasi solusi kompromi untuk masalah dengan kriteria yang bertentangan dan membantu pengambil keputusan membuat keputusan akhir yang tepat. ","author":[{"dropping-particle":"","family":"Arsyah","given":"Ulya Ilhami","non-dropping-particle":"","parse-names":false,"suffix":""},{"dropping-particle":"","family":"Nasution","given":"Anggi Refachriati","non-dropping-particle":"","parse-names":false,"suffix":""},{"dropping-particle":"","family":"Sweety","given":"Miana","non-dropping-particle":"","parse-names":false,"suffix":""},{"dropping-particle":"","family":"Toar","given":"Miftahul Jannah","non-dropping-particle":"","parse-names":false,"suffix":""}],"container-title":"Sistem Pendukung Keputusan dengan Aplikasi","id":"ITEM-1","issue":"1","issued":{"date-parts":[["2023"]]},"title":"Sistem Pendukung Keputusan Penentuan Bayi Gizi Baik dan Buruk Metode VIKOR","type":"article-journal","volume":"2"},"uris":["http://www.mendeley.com/documents/?uuid=f229a5b9-9ec1-4bd5-98a8-56b46c8cdc3b"]}],"mendeley":{"formattedCitation":"[13]","plainTextFormattedCitation":"[13]","previouslyFormattedCitation":"[13]"},"properties":{"noteIndex":0},"schema":"https://github.com/citation-style-language/schema/raw/master/csl-citation.json"}</w:instrText>
      </w:r>
      <w:r w:rsidR="00DC1CB3">
        <w:rPr>
          <w:color w:val="000000"/>
          <w:sz w:val="22"/>
          <w:szCs w:val="22"/>
          <w:lang w:val="en-US"/>
        </w:rPr>
        <w:fldChar w:fldCharType="separate"/>
      </w:r>
      <w:r w:rsidR="00DC1CB3" w:rsidRPr="00DC1CB3">
        <w:rPr>
          <w:noProof/>
          <w:color w:val="000000"/>
          <w:sz w:val="22"/>
          <w:szCs w:val="22"/>
          <w:lang w:val="en-US"/>
        </w:rPr>
        <w:t>[13]</w:t>
      </w:r>
      <w:r w:rsidR="00DC1CB3">
        <w:rPr>
          <w:color w:val="000000"/>
          <w:sz w:val="22"/>
          <w:szCs w:val="22"/>
          <w:lang w:val="en-US"/>
        </w:rPr>
        <w:fldChar w:fldCharType="end"/>
      </w:r>
      <w:r w:rsidR="001E333A" w:rsidRPr="00672F25">
        <w:rPr>
          <w:color w:val="000000"/>
          <w:sz w:val="22"/>
          <w:szCs w:val="22"/>
        </w:rPr>
        <w:t xml:space="preserve">. </w:t>
      </w:r>
    </w:p>
    <w:p w14:paraId="7EC74A2E" w14:textId="77777777" w:rsidR="001E333A" w:rsidRDefault="001E333A" w:rsidP="001E333A">
      <w:pPr>
        <w:autoSpaceDE w:val="0"/>
        <w:autoSpaceDN w:val="0"/>
        <w:adjustRightInd w:val="0"/>
        <w:jc w:val="both"/>
        <w:rPr>
          <w:color w:val="000000"/>
          <w:sz w:val="22"/>
          <w:szCs w:val="22"/>
        </w:rPr>
      </w:pPr>
    </w:p>
    <w:p w14:paraId="3E75BA07" w14:textId="77777777" w:rsidR="001E333A" w:rsidRPr="00672F25" w:rsidRDefault="00054446" w:rsidP="00054446">
      <w:pPr>
        <w:autoSpaceDE w:val="0"/>
        <w:autoSpaceDN w:val="0"/>
        <w:adjustRightInd w:val="0"/>
        <w:jc w:val="both"/>
        <w:rPr>
          <w:color w:val="000000"/>
          <w:sz w:val="22"/>
          <w:szCs w:val="22"/>
        </w:rPr>
      </w:pPr>
      <w:r>
        <w:rPr>
          <w:color w:val="000000"/>
          <w:sz w:val="22"/>
          <w:szCs w:val="22"/>
        </w:rPr>
        <w:t>Atribut benefit</w:t>
      </w:r>
      <w:r w:rsidR="00350BD1" w:rsidRPr="00350BD1">
        <w:rPr>
          <w:color w:val="000000"/>
          <w:sz w:val="22"/>
          <w:szCs w:val="22"/>
        </w:rPr>
        <w:t xml:space="preserve"> merupakan  atribut keuntungan, dimana nilai maksimal merupakan nilai terbaik. </w:t>
      </w:r>
      <w:r w:rsidR="001E333A" w:rsidRPr="00672F25">
        <w:rPr>
          <w:color w:val="000000"/>
          <w:sz w:val="22"/>
          <w:szCs w:val="22"/>
        </w:rPr>
        <w:fldChar w:fldCharType="begin" w:fldLock="1"/>
      </w:r>
      <w:r w:rsidR="00DC1CB3">
        <w:rPr>
          <w:color w:val="000000"/>
          <w:sz w:val="22"/>
          <w:szCs w:val="22"/>
        </w:rPr>
        <w:instrText>ADDIN CSL_CITATION {"citationItems":[{"id":"ITEM-1","itemData":{"DOI":"10.1016/j.jclepro.2019.118895","ISSN":"09596526","abstract":"Through the implementation of the “Europe 2020” strategy, the European Union (EU) strives to ensure sustainable growth and development by 2020, improve its competitive position in the global market and become one of the most dynamic knowledge-based economies worldwide. Having in mind the fact that the year 2020 is approaching, some important questions arising and need to be addressed. Which Member States are the best and which are the worst performers in the implementation of the “Europe 2020” strategy? How can they be classified according to the progress they have made in the strategy implementation? In which strategic priorities is the gap amongst Member States high and in which is the state relatively uniform? In order to address these questions, a multi-objective decision-making approach is used for the ranking and classification of the EU countries according to the progress achieved in the implementation of the strategy. The weights of the considered criteria are calculated objectively by applying the entropy method. The entropy method is also used for the calculation of the Shannon Entropy Index, which measures the inequality in the performances of the Member States in each strategic priority. The obtained results pointed out the Sweden, Denmark and Austria are the best performers in strategy implementation. Among EU-15, Finland and France were also positioned relatively high in the rankings. On the other hand, some new Member States achieved significant progress in the strategy implementation and over performed some old Member States, like Lithuania, Slovenia, Croatia and Czech Republic, so they joined group of Core countries. In contrast to them, Belgium, Bulgaria, Spain, Italy, Cyprus, Luxembourg, Malta, the Netherlands, and Romania have an unfavorable position in the final ranking, for which reason they are classified into the group of the Peripheral countries. So, these countries should make considerable effort in the future to achieve their national targets in most of strategy priorities and contribute to full implementation of the strategy at the EU level. Regarding the progress in strategic priorities, the values of the Shannon Entropy Index indicated that relatively higher differences among the EU countries still exist in the development of renewable energy production and investments in research and development (R&amp;D). These priorities are very important for achieving smart and sustainable growth and reducing the gap among Member States in…","author":[{"dropping-particle":"","family":"Fedajev","given":"Aleksandra","non-dropping-particle":"","parse-names":false,"suffix":""},{"dropping-particle":"","family":"Stanujkic","given":"Dragisa","non-dropping-particle":"","parse-names":false,"suffix":""},{"dropping-particle":"","family":"Karabašević","given":"Darjan","non-dropping-particle":"","parse-names":false,"suffix":""},{"dropping-particle":"","family":"Brauers","given":"Willem K.M.","non-dropping-particle":"","parse-names":false,"suffix":""},{"dropping-particle":"","family":"Zavadskas","given":"Edmundas Kazimieras","non-dropping-particle":"","parse-names":false,"suffix":""}],"container-title":"Journal of Cleaner Production","id":"ITEM-1","issued":{"date-parts":[["2020"]]},"title":"Assessment of progress towards “Europe 2020” strategy targets by using the MULTIMOORA method and the Shannon Entropy Index","type":"article-journal","volume":"244"},"uris":["http://www.mendeley.com/documents/?uuid=b7493a49-f031-4610-a990-a1f73688c591"]}],"mendeley":{"formattedCitation":"[14]","plainTextFormattedCitation":"[14]","previouslyFormattedCitation":"[14]"},"properties":{"noteIndex":0},"schema":"https://github.com/citation-style-language/schema/raw/master/csl-citation.json"}</w:instrText>
      </w:r>
      <w:r w:rsidR="001E333A" w:rsidRPr="00672F25">
        <w:rPr>
          <w:color w:val="000000"/>
          <w:sz w:val="22"/>
          <w:szCs w:val="22"/>
        </w:rPr>
        <w:fldChar w:fldCharType="separate"/>
      </w:r>
      <w:r w:rsidR="00DC1CB3" w:rsidRPr="00DC1CB3">
        <w:rPr>
          <w:noProof/>
          <w:color w:val="000000"/>
          <w:sz w:val="22"/>
          <w:szCs w:val="22"/>
        </w:rPr>
        <w:t>[14]</w:t>
      </w:r>
      <w:r w:rsidR="001E333A" w:rsidRPr="00672F25">
        <w:rPr>
          <w:color w:val="000000"/>
          <w:sz w:val="22"/>
          <w:szCs w:val="22"/>
        </w:rPr>
        <w:fldChar w:fldCharType="end"/>
      </w:r>
      <w:r w:rsidR="001E333A" w:rsidRPr="00672F25">
        <w:rPr>
          <w:color w:val="000000"/>
          <w:sz w:val="22"/>
          <w:szCs w:val="22"/>
        </w:rPr>
        <w:t xml:space="preserve">, </w:t>
      </w:r>
      <w:r>
        <w:rPr>
          <w:color w:val="000000"/>
          <w:sz w:val="22"/>
          <w:szCs w:val="22"/>
        </w:rPr>
        <w:t>atribut cost</w:t>
      </w:r>
      <w:r w:rsidRPr="00054446">
        <w:rPr>
          <w:color w:val="000000"/>
          <w:sz w:val="22"/>
          <w:szCs w:val="22"/>
        </w:rPr>
        <w:t xml:space="preserve"> sebaliknya, adalah atribut biaya yang nilai minim</w:t>
      </w:r>
      <w:r>
        <w:rPr>
          <w:color w:val="000000"/>
          <w:sz w:val="22"/>
          <w:szCs w:val="22"/>
        </w:rPr>
        <w:t xml:space="preserve">umnya merupakan nilai  terbaik </w:t>
      </w:r>
      <w:r w:rsidR="001E333A" w:rsidRPr="00672F25">
        <w:rPr>
          <w:color w:val="000000"/>
          <w:sz w:val="22"/>
          <w:szCs w:val="22"/>
        </w:rPr>
        <w:fldChar w:fldCharType="begin" w:fldLock="1"/>
      </w:r>
      <w:r w:rsidR="00DC1CB3">
        <w:rPr>
          <w:color w:val="000000"/>
          <w:sz w:val="22"/>
          <w:szCs w:val="22"/>
        </w:rPr>
        <w:instrText>ADDIN CSL_CITATION {"citationItems":[{"id":"ITEM-1","itemData":{"DOI":"10.1016/j.inffus.2017.02.008","ISSN":"15662535","abstract":"In recent years, hesitant fuzzy linguistic term sets (HFLTSs) have been studied by many scholars and are becoming gradually mature. However, some shortcomings of HFLTS also emerged. To describe the complex linguistic terms or linguistic term sets more accurately and reasonably, in this paper, we introduce the novel concepts named double hierarchy linguistic term set (DHLTS) and double hierarchy hesitant fuzzy linguistic term set (DHHFLTS). The operational laws and properties of the DHHFLTSs are developed as well. Afterwards, we investigate the multiple criteria decision making model with double hierarchy hesitant fuzzy linguistic information. We develop a double hierarchy hesitant fuzzy linguistic MULTIMOORA (DHHFL-MULTIMOORA) method to solve it. Furthermore, we apply the DHHFL-MULTIMOORA method to deal with a practical case about selecting the optimal city in China by evaluating the implementation status of haze controlling measures. Some comparisons between the DHHFL-MULTIMOORA method and the hesitant fuzzy linguistic TOPSIS method are provided to show the advantages of the proposed method.","author":[{"dropping-particle":"","family":"Gou","given":"Xunjie","non-dropping-particle":"","parse-names":false,"suffix":""},{"dropping-particle":"","family":"Liao","given":"Huchang","non-dropping-particle":"","parse-names":false,"suffix":""},{"dropping-particle":"","family":"Xu","given":"Zeshui","non-dropping-particle":"","parse-names":false,"suffix":""},{"dropping-particle":"","family":"Herrera","given":"Francisco","non-dropping-particle":"","parse-names":false,"suffix":""}],"container-title":"Information Fusion","id":"ITEM-1","issue":"February","issued":{"date-parts":[["2017"]]},"page":"22-34","publisher":"Elsevier B.V.","title":"Double hierarchy hesitant fuzzy linguistic term set and MULTIMOORA method: A case of study to evaluate the implementation status of haze controlling measures","type":"article-journal","volume":"38"},"uris":["http://www.mendeley.com/documents/?uuid=93f64bb4-ef5e-4b1c-81b0-6c8908c0b13c"]}],"mendeley":{"formattedCitation":"[15]","plainTextFormattedCitation":"[15]","previouslyFormattedCitation":"[15]"},"properties":{"noteIndex":0},"schema":"https://github.com/citation-style-language/schema/raw/master/csl-citation.json"}</w:instrText>
      </w:r>
      <w:r w:rsidR="001E333A" w:rsidRPr="00672F25">
        <w:rPr>
          <w:color w:val="000000"/>
          <w:sz w:val="22"/>
          <w:szCs w:val="22"/>
        </w:rPr>
        <w:fldChar w:fldCharType="separate"/>
      </w:r>
      <w:r w:rsidR="00DC1CB3" w:rsidRPr="00DC1CB3">
        <w:rPr>
          <w:noProof/>
          <w:color w:val="000000"/>
          <w:sz w:val="22"/>
          <w:szCs w:val="22"/>
        </w:rPr>
        <w:t>[15]</w:t>
      </w:r>
      <w:r w:rsidR="001E333A" w:rsidRPr="00672F25">
        <w:rPr>
          <w:color w:val="000000"/>
          <w:sz w:val="22"/>
          <w:szCs w:val="22"/>
        </w:rPr>
        <w:fldChar w:fldCharType="end"/>
      </w:r>
      <w:r w:rsidR="001E333A" w:rsidRPr="00672F25">
        <w:rPr>
          <w:color w:val="000000"/>
          <w:sz w:val="22"/>
          <w:szCs w:val="22"/>
        </w:rPr>
        <w:t>.</w:t>
      </w:r>
    </w:p>
    <w:p w14:paraId="456E7DED" w14:textId="77777777" w:rsidR="001E333A" w:rsidRPr="00871000" w:rsidRDefault="001E333A" w:rsidP="001E333A">
      <w:pPr>
        <w:autoSpaceDE w:val="0"/>
        <w:autoSpaceDN w:val="0"/>
        <w:adjustRightInd w:val="0"/>
        <w:jc w:val="both"/>
        <w:rPr>
          <w:color w:val="000000"/>
        </w:rPr>
      </w:pPr>
    </w:p>
    <w:p w14:paraId="3AE1CFB4" w14:textId="77777777" w:rsidR="001E333A" w:rsidRPr="00672F25" w:rsidRDefault="001E333A" w:rsidP="001E333A">
      <w:pPr>
        <w:jc w:val="both"/>
        <w:rPr>
          <w:sz w:val="22"/>
          <w:szCs w:val="22"/>
        </w:rPr>
      </w:pPr>
      <w:proofErr w:type="spellStart"/>
      <w:r>
        <w:rPr>
          <w:b/>
          <w:sz w:val="22"/>
          <w:szCs w:val="22"/>
          <w:lang w:val="en-US"/>
        </w:rPr>
        <w:t>Himpunan</w:t>
      </w:r>
      <w:proofErr w:type="spellEnd"/>
      <w:r w:rsidRPr="001E333A">
        <w:rPr>
          <w:b/>
          <w:sz w:val="22"/>
          <w:szCs w:val="22"/>
        </w:rPr>
        <w:t>:</w:t>
      </w:r>
      <w:r w:rsidRPr="00672F25">
        <w:rPr>
          <w:sz w:val="22"/>
          <w:szCs w:val="22"/>
        </w:rPr>
        <w:t xml:space="preserve"> </w:t>
      </w:r>
      <w:r w:rsidR="00054446" w:rsidRPr="00054446">
        <w:rPr>
          <w:sz w:val="22"/>
          <w:szCs w:val="22"/>
        </w:rPr>
        <w:t>Himpunan yang dimaksud di sini merupakan aspek turunan dari masing-masing kriteria, masing-masing himpunan mempunyai t</w:t>
      </w:r>
      <w:r w:rsidR="00054446">
        <w:rPr>
          <w:sz w:val="22"/>
          <w:szCs w:val="22"/>
        </w:rPr>
        <w:t xml:space="preserve">urunan yang berbeda dengan </w:t>
      </w:r>
      <w:r w:rsidR="00054446" w:rsidRPr="00054446">
        <w:rPr>
          <w:sz w:val="22"/>
          <w:szCs w:val="22"/>
        </w:rPr>
        <w:t>kriteria yang lain, karena terdapat perbedaan kepentingan dan prioritas dalam menentukan B</w:t>
      </w:r>
      <w:r w:rsidR="00054446">
        <w:rPr>
          <w:sz w:val="22"/>
          <w:szCs w:val="22"/>
        </w:rPr>
        <w:t xml:space="preserve">SM, dan pembagian himpunan ini </w:t>
      </w:r>
      <w:r w:rsidR="00054446" w:rsidRPr="00054446">
        <w:rPr>
          <w:sz w:val="22"/>
          <w:szCs w:val="22"/>
        </w:rPr>
        <w:t xml:space="preserve">berdasarkan kesepakatan bersama antar pihak pakar </w:t>
      </w:r>
      <w:r w:rsidR="00054446">
        <w:rPr>
          <w:sz w:val="22"/>
          <w:szCs w:val="22"/>
          <w:lang w:val="en-US"/>
        </w:rPr>
        <w:t xml:space="preserve">dan </w:t>
      </w:r>
      <w:r w:rsidR="00054446" w:rsidRPr="00054446">
        <w:rPr>
          <w:sz w:val="22"/>
          <w:szCs w:val="22"/>
        </w:rPr>
        <w:t>SD</w:t>
      </w:r>
      <w:r w:rsidR="00054446">
        <w:rPr>
          <w:sz w:val="22"/>
          <w:szCs w:val="22"/>
        </w:rPr>
        <w:t>.</w:t>
      </w:r>
    </w:p>
    <w:p w14:paraId="03EA07BB" w14:textId="77777777" w:rsidR="001E333A" w:rsidRPr="00672F25" w:rsidRDefault="001E333A" w:rsidP="001E333A">
      <w:pPr>
        <w:jc w:val="both"/>
        <w:rPr>
          <w:sz w:val="22"/>
          <w:szCs w:val="22"/>
        </w:rPr>
      </w:pPr>
    </w:p>
    <w:p w14:paraId="44375485" w14:textId="77777777" w:rsidR="001E333A" w:rsidRPr="001E333A" w:rsidRDefault="00A07BE3" w:rsidP="001E333A">
      <w:pPr>
        <w:jc w:val="both"/>
        <w:rPr>
          <w:b/>
          <w:sz w:val="22"/>
          <w:szCs w:val="22"/>
          <w:lang w:val="en-US"/>
        </w:rPr>
      </w:pPr>
      <w:proofErr w:type="spellStart"/>
      <w:r>
        <w:rPr>
          <w:b/>
          <w:sz w:val="22"/>
          <w:szCs w:val="22"/>
          <w:lang w:val="en-US"/>
        </w:rPr>
        <w:t>Himpunan</w:t>
      </w:r>
      <w:proofErr w:type="spellEnd"/>
      <w:r>
        <w:rPr>
          <w:b/>
          <w:sz w:val="22"/>
          <w:szCs w:val="22"/>
          <w:lang w:val="en-US"/>
        </w:rPr>
        <w:t xml:space="preserve"> </w:t>
      </w:r>
      <w:proofErr w:type="spellStart"/>
      <w:r w:rsidR="00054446">
        <w:rPr>
          <w:b/>
          <w:sz w:val="22"/>
          <w:szCs w:val="22"/>
          <w:lang w:val="en-US"/>
        </w:rPr>
        <w:t>Kriteria</w:t>
      </w:r>
      <w:proofErr w:type="spellEnd"/>
      <w:r w:rsidR="00054446">
        <w:rPr>
          <w:b/>
          <w:sz w:val="22"/>
          <w:szCs w:val="22"/>
          <w:lang w:val="en-US"/>
        </w:rPr>
        <w:t xml:space="preserve"> </w:t>
      </w:r>
      <w:proofErr w:type="spellStart"/>
      <w:r w:rsidR="001E333A">
        <w:rPr>
          <w:b/>
          <w:sz w:val="22"/>
          <w:szCs w:val="22"/>
          <w:lang w:val="en-US"/>
        </w:rPr>
        <w:t>Raport</w:t>
      </w:r>
      <w:proofErr w:type="spellEnd"/>
      <w:r w:rsidR="00054446">
        <w:rPr>
          <w:b/>
          <w:sz w:val="22"/>
          <w:szCs w:val="22"/>
          <w:lang w:val="en-US"/>
        </w:rPr>
        <w:t xml:space="preserve"> </w:t>
      </w:r>
      <w:proofErr w:type="spellStart"/>
      <w:r w:rsidR="00054446">
        <w:rPr>
          <w:b/>
          <w:sz w:val="22"/>
          <w:szCs w:val="22"/>
          <w:lang w:val="en-US"/>
        </w:rPr>
        <w:t>siswa</w:t>
      </w:r>
      <w:proofErr w:type="spellEnd"/>
    </w:p>
    <w:p w14:paraId="19B24604" w14:textId="77777777" w:rsidR="001E333A" w:rsidRDefault="00054446" w:rsidP="001E333A">
      <w:pPr>
        <w:jc w:val="both"/>
        <w:rPr>
          <w:color w:val="000000"/>
          <w:sz w:val="22"/>
          <w:szCs w:val="22"/>
          <w:lang w:val="en-US"/>
        </w:rPr>
      </w:pPr>
      <w:r>
        <w:rPr>
          <w:color w:val="000000"/>
          <w:sz w:val="22"/>
          <w:szCs w:val="22"/>
        </w:rPr>
        <w:t xml:space="preserve">Kriteria raport siswa </w:t>
      </w:r>
      <w:r w:rsidRPr="00054446">
        <w:rPr>
          <w:color w:val="000000"/>
          <w:sz w:val="22"/>
          <w:szCs w:val="22"/>
        </w:rPr>
        <w:t xml:space="preserve">dibagi menjadi empat bagian, bagian pertama adalah skor 5 untuk kategori nilai 85-100, skor 4 untuk kategori nilai 65-84, dan </w:t>
      </w:r>
      <w:r>
        <w:rPr>
          <w:color w:val="000000"/>
          <w:sz w:val="22"/>
          <w:szCs w:val="22"/>
        </w:rPr>
        <w:t>skor 3 untuk kategori nilai 50-</w:t>
      </w:r>
      <w:r w:rsidRPr="00054446">
        <w:rPr>
          <w:color w:val="000000"/>
          <w:sz w:val="22"/>
          <w:szCs w:val="22"/>
        </w:rPr>
        <w:t>64, nilai kurang da</w:t>
      </w:r>
      <w:r>
        <w:rPr>
          <w:color w:val="000000"/>
          <w:sz w:val="22"/>
          <w:szCs w:val="22"/>
        </w:rPr>
        <w:t xml:space="preserve">ri 49 tetapi bukan 0 untuk skor </w:t>
      </w:r>
      <w:r>
        <w:rPr>
          <w:color w:val="000000"/>
          <w:sz w:val="22"/>
          <w:szCs w:val="22"/>
          <w:lang w:val="en-US"/>
        </w:rPr>
        <w:t xml:space="preserve">2. </w:t>
      </w:r>
      <w:r w:rsidRPr="00054446">
        <w:rPr>
          <w:color w:val="000000"/>
          <w:sz w:val="22"/>
          <w:szCs w:val="22"/>
        </w:rPr>
        <w:t>Semua ini ditunjukkan pada Tabel 3.</w:t>
      </w:r>
    </w:p>
    <w:p w14:paraId="6734B6CE" w14:textId="77777777" w:rsidR="00C23743" w:rsidRPr="00C23743" w:rsidRDefault="00C23743" w:rsidP="001E333A">
      <w:pPr>
        <w:jc w:val="both"/>
        <w:rPr>
          <w:color w:val="000000"/>
          <w:sz w:val="22"/>
          <w:szCs w:val="22"/>
          <w:lang w:val="en-US"/>
        </w:rPr>
      </w:pPr>
    </w:p>
    <w:p w14:paraId="6C55F53E" w14:textId="77777777" w:rsidR="001E333A" w:rsidRPr="00941905" w:rsidRDefault="00784C56" w:rsidP="001E333A">
      <w:pPr>
        <w:pStyle w:val="bulletlist"/>
        <w:numPr>
          <w:ilvl w:val="0"/>
          <w:numId w:val="0"/>
        </w:numPr>
        <w:spacing w:after="0"/>
        <w:ind w:left="432" w:hanging="432"/>
        <w:jc w:val="center"/>
        <w:rPr>
          <w:lang w:val="en-US"/>
        </w:rPr>
      </w:pPr>
      <w:r w:rsidRPr="00941905">
        <w:t xml:space="preserve">Tabel 3. </w:t>
      </w:r>
      <w:proofErr w:type="spellStart"/>
      <w:r w:rsidR="00CD76CF">
        <w:rPr>
          <w:lang w:val="en-US"/>
        </w:rPr>
        <w:t>Himpunan</w:t>
      </w:r>
      <w:proofErr w:type="spellEnd"/>
      <w:r w:rsidR="00CD76CF">
        <w:rPr>
          <w:lang w:val="en-US"/>
        </w:rPr>
        <w:t xml:space="preserve"> </w:t>
      </w:r>
      <w:proofErr w:type="spellStart"/>
      <w:r w:rsidR="00CD76CF">
        <w:rPr>
          <w:lang w:val="en-US"/>
        </w:rPr>
        <w:t>Raport</w:t>
      </w:r>
      <w:proofErr w:type="spellEnd"/>
      <w:r w:rsidR="00CD76CF">
        <w:rPr>
          <w:lang w:val="en-US"/>
        </w:rPr>
        <w:t xml:space="preserve"> </w:t>
      </w:r>
      <w:proofErr w:type="spellStart"/>
      <w:r w:rsidR="00CD76CF">
        <w:rPr>
          <w:lang w:val="en-US"/>
        </w:rPr>
        <w:t>siswa</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610"/>
        <w:gridCol w:w="1404"/>
      </w:tblGrid>
      <w:tr w:rsidR="001E333A" w:rsidRPr="00871000" w14:paraId="51CE2773" w14:textId="77777777" w:rsidTr="0070630A">
        <w:trPr>
          <w:trHeight w:val="1"/>
          <w:jc w:val="center"/>
        </w:trPr>
        <w:tc>
          <w:tcPr>
            <w:tcW w:w="2610" w:type="dxa"/>
            <w:shd w:val="clear" w:color="000000" w:fill="FFFFFF"/>
            <w:tcMar>
              <w:left w:w="108" w:type="dxa"/>
              <w:right w:w="108" w:type="dxa"/>
            </w:tcMar>
          </w:tcPr>
          <w:p w14:paraId="38AE47C1" w14:textId="77777777" w:rsidR="001E333A" w:rsidRPr="00A24333" w:rsidRDefault="00A24333" w:rsidP="00F32EDB">
            <w:pPr>
              <w:ind w:left="-36"/>
              <w:rPr>
                <w:rFonts w:cstheme="minorHAnsi"/>
                <w:b/>
                <w:lang w:val="en-US"/>
              </w:rPr>
            </w:pPr>
            <w:proofErr w:type="spellStart"/>
            <w:r>
              <w:rPr>
                <w:rFonts w:cstheme="minorHAnsi"/>
                <w:b/>
                <w:lang w:val="en-US"/>
              </w:rPr>
              <w:t>Raport</w:t>
            </w:r>
            <w:proofErr w:type="spellEnd"/>
            <w:r w:rsidR="00DC3B9A">
              <w:rPr>
                <w:rFonts w:cstheme="minorHAnsi"/>
                <w:b/>
                <w:lang w:val="en-US"/>
              </w:rPr>
              <w:t xml:space="preserve"> </w:t>
            </w:r>
            <w:proofErr w:type="spellStart"/>
            <w:r w:rsidR="00DC3B9A">
              <w:rPr>
                <w:rFonts w:cstheme="minorHAnsi"/>
                <w:b/>
                <w:lang w:val="en-US"/>
              </w:rPr>
              <w:t>siswa</w:t>
            </w:r>
            <w:proofErr w:type="spellEnd"/>
          </w:p>
        </w:tc>
        <w:tc>
          <w:tcPr>
            <w:tcW w:w="1404" w:type="dxa"/>
            <w:shd w:val="clear" w:color="000000" w:fill="FFFFFF"/>
            <w:tcMar>
              <w:left w:w="108" w:type="dxa"/>
              <w:right w:w="108" w:type="dxa"/>
            </w:tcMar>
          </w:tcPr>
          <w:p w14:paraId="11039740" w14:textId="77777777" w:rsidR="001E333A" w:rsidRPr="00871000" w:rsidRDefault="001E333A" w:rsidP="00F32EDB">
            <w:pPr>
              <w:ind w:left="-36"/>
              <w:rPr>
                <w:rFonts w:cstheme="minorHAnsi"/>
                <w:b/>
              </w:rPr>
            </w:pPr>
            <w:r w:rsidRPr="00871000">
              <w:rPr>
                <w:rFonts w:cstheme="minorHAnsi"/>
                <w:b/>
              </w:rPr>
              <w:t>Score</w:t>
            </w:r>
          </w:p>
        </w:tc>
      </w:tr>
      <w:tr w:rsidR="001E333A" w:rsidRPr="00871000" w14:paraId="18D67CE6" w14:textId="77777777" w:rsidTr="0070630A">
        <w:trPr>
          <w:trHeight w:val="1"/>
          <w:jc w:val="center"/>
        </w:trPr>
        <w:tc>
          <w:tcPr>
            <w:tcW w:w="2610" w:type="dxa"/>
            <w:shd w:val="clear" w:color="000000" w:fill="FFFFFF"/>
            <w:tcMar>
              <w:left w:w="108" w:type="dxa"/>
              <w:right w:w="108" w:type="dxa"/>
            </w:tcMar>
          </w:tcPr>
          <w:p w14:paraId="6CCC3F44" w14:textId="77777777" w:rsidR="001E333A" w:rsidRPr="00871000" w:rsidRDefault="001E333A" w:rsidP="00F32EDB">
            <w:pPr>
              <w:ind w:left="-36"/>
              <w:rPr>
                <w:rFonts w:cstheme="minorHAnsi"/>
              </w:rPr>
            </w:pPr>
            <w:r w:rsidRPr="00871000">
              <w:rPr>
                <w:rFonts w:cstheme="minorHAnsi"/>
              </w:rPr>
              <w:t>100 - 85</w:t>
            </w:r>
          </w:p>
        </w:tc>
        <w:tc>
          <w:tcPr>
            <w:tcW w:w="1404" w:type="dxa"/>
            <w:shd w:val="clear" w:color="000000" w:fill="FFFFFF"/>
            <w:tcMar>
              <w:left w:w="108" w:type="dxa"/>
              <w:right w:w="108" w:type="dxa"/>
            </w:tcMar>
          </w:tcPr>
          <w:p w14:paraId="72A40165" w14:textId="77777777" w:rsidR="001E333A" w:rsidRPr="00871000" w:rsidRDefault="001E333A" w:rsidP="00F32EDB">
            <w:pPr>
              <w:ind w:left="-36"/>
              <w:rPr>
                <w:rFonts w:cstheme="minorHAnsi"/>
              </w:rPr>
            </w:pPr>
            <w:r w:rsidRPr="00871000">
              <w:rPr>
                <w:rFonts w:cstheme="minorHAnsi"/>
              </w:rPr>
              <w:t>5</w:t>
            </w:r>
          </w:p>
        </w:tc>
      </w:tr>
      <w:tr w:rsidR="001E333A" w:rsidRPr="00871000" w14:paraId="76618500" w14:textId="77777777" w:rsidTr="0070630A">
        <w:trPr>
          <w:trHeight w:val="255"/>
          <w:jc w:val="center"/>
        </w:trPr>
        <w:tc>
          <w:tcPr>
            <w:tcW w:w="2610" w:type="dxa"/>
            <w:shd w:val="clear" w:color="000000" w:fill="FFFFFF"/>
            <w:tcMar>
              <w:left w:w="108" w:type="dxa"/>
              <w:right w:w="108" w:type="dxa"/>
            </w:tcMar>
          </w:tcPr>
          <w:p w14:paraId="77824B1C" w14:textId="77777777" w:rsidR="001E333A" w:rsidRPr="00871000" w:rsidRDefault="001E333A" w:rsidP="00F32EDB">
            <w:pPr>
              <w:ind w:left="-36"/>
              <w:rPr>
                <w:rFonts w:cstheme="minorHAnsi"/>
              </w:rPr>
            </w:pPr>
            <w:r w:rsidRPr="00871000">
              <w:rPr>
                <w:rFonts w:cstheme="minorHAnsi"/>
              </w:rPr>
              <w:t>84 - 65</w:t>
            </w:r>
          </w:p>
        </w:tc>
        <w:tc>
          <w:tcPr>
            <w:tcW w:w="1404" w:type="dxa"/>
            <w:shd w:val="clear" w:color="000000" w:fill="FFFFFF"/>
            <w:tcMar>
              <w:left w:w="108" w:type="dxa"/>
              <w:right w:w="108" w:type="dxa"/>
            </w:tcMar>
          </w:tcPr>
          <w:p w14:paraId="5C885CEB" w14:textId="77777777" w:rsidR="001E333A" w:rsidRPr="00871000" w:rsidRDefault="001E333A" w:rsidP="00F32EDB">
            <w:pPr>
              <w:ind w:left="-36"/>
              <w:rPr>
                <w:rFonts w:cstheme="minorHAnsi"/>
              </w:rPr>
            </w:pPr>
            <w:r w:rsidRPr="00871000">
              <w:rPr>
                <w:rFonts w:cstheme="minorHAnsi"/>
              </w:rPr>
              <w:t>4</w:t>
            </w:r>
          </w:p>
        </w:tc>
      </w:tr>
      <w:tr w:rsidR="001E333A" w:rsidRPr="00871000" w14:paraId="626F327B" w14:textId="77777777" w:rsidTr="0070630A">
        <w:trPr>
          <w:trHeight w:val="144"/>
          <w:jc w:val="center"/>
        </w:trPr>
        <w:tc>
          <w:tcPr>
            <w:tcW w:w="2610" w:type="dxa"/>
            <w:shd w:val="clear" w:color="000000" w:fill="FFFFFF"/>
            <w:tcMar>
              <w:left w:w="108" w:type="dxa"/>
              <w:right w:w="108" w:type="dxa"/>
            </w:tcMar>
          </w:tcPr>
          <w:p w14:paraId="163844D8" w14:textId="77777777" w:rsidR="001E333A" w:rsidRPr="00871000" w:rsidRDefault="001E333A" w:rsidP="00F32EDB">
            <w:pPr>
              <w:ind w:left="-36" w:firstLine="2"/>
              <w:rPr>
                <w:rFonts w:cstheme="minorHAnsi"/>
              </w:rPr>
            </w:pPr>
            <w:r w:rsidRPr="00871000">
              <w:rPr>
                <w:rFonts w:cstheme="minorHAnsi"/>
              </w:rPr>
              <w:t>64 - 50</w:t>
            </w:r>
          </w:p>
        </w:tc>
        <w:tc>
          <w:tcPr>
            <w:tcW w:w="1404" w:type="dxa"/>
            <w:shd w:val="clear" w:color="000000" w:fill="FFFFFF"/>
            <w:tcMar>
              <w:left w:w="108" w:type="dxa"/>
              <w:right w:w="108" w:type="dxa"/>
            </w:tcMar>
          </w:tcPr>
          <w:p w14:paraId="07B5BF0E" w14:textId="77777777" w:rsidR="001E333A" w:rsidRPr="00871000" w:rsidRDefault="001E333A" w:rsidP="00F32EDB">
            <w:pPr>
              <w:ind w:left="-36" w:firstLine="36"/>
              <w:rPr>
                <w:rFonts w:cstheme="minorHAnsi"/>
              </w:rPr>
            </w:pPr>
            <w:r w:rsidRPr="00871000">
              <w:rPr>
                <w:rFonts w:cstheme="minorHAnsi"/>
              </w:rPr>
              <w:t>3</w:t>
            </w:r>
          </w:p>
        </w:tc>
      </w:tr>
      <w:tr w:rsidR="001E333A" w:rsidRPr="00871000" w14:paraId="13D1E153" w14:textId="77777777" w:rsidTr="0070630A">
        <w:trPr>
          <w:trHeight w:val="144"/>
          <w:jc w:val="center"/>
        </w:trPr>
        <w:tc>
          <w:tcPr>
            <w:tcW w:w="2610" w:type="dxa"/>
            <w:shd w:val="clear" w:color="000000" w:fill="FFFFFF"/>
            <w:tcMar>
              <w:left w:w="108" w:type="dxa"/>
              <w:right w:w="108" w:type="dxa"/>
            </w:tcMar>
          </w:tcPr>
          <w:p w14:paraId="5EF093F0" w14:textId="77777777" w:rsidR="001E333A" w:rsidRPr="00871000" w:rsidRDefault="001E333A" w:rsidP="00F32EDB">
            <w:pPr>
              <w:rPr>
                <w:rFonts w:cstheme="minorHAnsi"/>
              </w:rPr>
            </w:pPr>
            <w:r w:rsidRPr="00871000">
              <w:rPr>
                <w:rFonts w:cstheme="minorHAnsi"/>
              </w:rPr>
              <w:t>Less than 49</w:t>
            </w:r>
          </w:p>
        </w:tc>
        <w:tc>
          <w:tcPr>
            <w:tcW w:w="1404" w:type="dxa"/>
            <w:shd w:val="clear" w:color="000000" w:fill="FFFFFF"/>
            <w:tcMar>
              <w:left w:w="108" w:type="dxa"/>
              <w:right w:w="108" w:type="dxa"/>
            </w:tcMar>
          </w:tcPr>
          <w:p w14:paraId="4E6856AC" w14:textId="77777777" w:rsidR="001E333A" w:rsidRPr="00871000" w:rsidRDefault="001E333A" w:rsidP="00F32EDB">
            <w:pPr>
              <w:ind w:left="-36" w:firstLine="36"/>
              <w:rPr>
                <w:rFonts w:cstheme="minorHAnsi"/>
              </w:rPr>
            </w:pPr>
            <w:r w:rsidRPr="00871000">
              <w:rPr>
                <w:rFonts w:cstheme="minorHAnsi"/>
              </w:rPr>
              <w:t>2</w:t>
            </w:r>
          </w:p>
        </w:tc>
      </w:tr>
    </w:tbl>
    <w:p w14:paraId="75BDE2A6" w14:textId="77777777" w:rsidR="001E333A" w:rsidRPr="00871000" w:rsidRDefault="001E333A" w:rsidP="001E333A">
      <w:pPr>
        <w:autoSpaceDE w:val="0"/>
        <w:autoSpaceDN w:val="0"/>
        <w:adjustRightInd w:val="0"/>
        <w:rPr>
          <w:rFonts w:cstheme="minorHAnsi"/>
          <w:b/>
          <w:color w:val="000000"/>
        </w:rPr>
      </w:pPr>
    </w:p>
    <w:p w14:paraId="10ACEEAC" w14:textId="77777777" w:rsidR="00393C62" w:rsidRPr="00393C62" w:rsidRDefault="00393C62" w:rsidP="00393C62">
      <w:pPr>
        <w:pStyle w:val="bulletlist"/>
        <w:numPr>
          <w:ilvl w:val="0"/>
          <w:numId w:val="0"/>
        </w:numPr>
        <w:spacing w:after="0" w:line="240" w:lineRule="auto"/>
        <w:rPr>
          <w:b/>
          <w:sz w:val="22"/>
          <w:szCs w:val="22"/>
          <w:lang w:val="en-US"/>
        </w:rPr>
      </w:pPr>
      <w:proofErr w:type="spellStart"/>
      <w:r>
        <w:rPr>
          <w:b/>
          <w:sz w:val="22"/>
          <w:szCs w:val="22"/>
          <w:lang w:val="en-US"/>
        </w:rPr>
        <w:t>Himpunan</w:t>
      </w:r>
      <w:proofErr w:type="spellEnd"/>
      <w:r>
        <w:rPr>
          <w:b/>
          <w:sz w:val="22"/>
          <w:szCs w:val="22"/>
          <w:lang w:val="en-US"/>
        </w:rPr>
        <w:t xml:space="preserve"> </w:t>
      </w:r>
      <w:proofErr w:type="spellStart"/>
      <w:r>
        <w:rPr>
          <w:b/>
          <w:sz w:val="22"/>
          <w:szCs w:val="22"/>
          <w:lang w:val="en-US"/>
        </w:rPr>
        <w:t>Kriteria</w:t>
      </w:r>
      <w:proofErr w:type="spellEnd"/>
      <w:r>
        <w:rPr>
          <w:b/>
          <w:sz w:val="22"/>
          <w:szCs w:val="22"/>
          <w:lang w:val="en-US"/>
        </w:rPr>
        <w:t xml:space="preserve"> </w:t>
      </w:r>
      <w:proofErr w:type="spellStart"/>
      <w:r>
        <w:rPr>
          <w:b/>
          <w:sz w:val="22"/>
          <w:szCs w:val="22"/>
          <w:lang w:val="en-US"/>
        </w:rPr>
        <w:t>Prestasi</w:t>
      </w:r>
      <w:proofErr w:type="spellEnd"/>
      <w:r w:rsidR="00DC3B9A">
        <w:rPr>
          <w:b/>
          <w:sz w:val="22"/>
          <w:szCs w:val="22"/>
          <w:lang w:val="en-US"/>
        </w:rPr>
        <w:t xml:space="preserve"> </w:t>
      </w:r>
      <w:proofErr w:type="spellStart"/>
      <w:r w:rsidR="00DC3B9A">
        <w:rPr>
          <w:b/>
          <w:sz w:val="22"/>
          <w:szCs w:val="22"/>
          <w:lang w:val="en-US"/>
        </w:rPr>
        <w:t>Akademik</w:t>
      </w:r>
      <w:proofErr w:type="spellEnd"/>
    </w:p>
    <w:p w14:paraId="554CF368" w14:textId="77777777" w:rsidR="00D31A00" w:rsidRDefault="00D31A00" w:rsidP="00C23743">
      <w:pPr>
        <w:pStyle w:val="ListParagraph"/>
        <w:widowControl w:val="0"/>
        <w:autoSpaceDE w:val="0"/>
        <w:autoSpaceDN w:val="0"/>
        <w:adjustRightInd w:val="0"/>
        <w:ind w:left="90"/>
        <w:jc w:val="both"/>
        <w:rPr>
          <w:rFonts w:cstheme="minorHAnsi"/>
          <w:spacing w:val="-1"/>
          <w:sz w:val="22"/>
          <w:szCs w:val="22"/>
          <w:lang w:val="en-US"/>
        </w:rPr>
      </w:pPr>
      <w:proofErr w:type="spellStart"/>
      <w:r w:rsidRPr="00D31A00">
        <w:rPr>
          <w:rFonts w:cstheme="minorHAnsi"/>
          <w:spacing w:val="-1"/>
          <w:sz w:val="22"/>
          <w:szCs w:val="22"/>
          <w:lang w:val="en-US"/>
        </w:rPr>
        <w:t>Krite</w:t>
      </w:r>
      <w:r w:rsidR="00C23743">
        <w:rPr>
          <w:rFonts w:cstheme="minorHAnsi"/>
          <w:spacing w:val="-1"/>
          <w:sz w:val="22"/>
          <w:szCs w:val="22"/>
          <w:lang w:val="en-US"/>
        </w:rPr>
        <w:t>ria</w:t>
      </w:r>
      <w:proofErr w:type="spellEnd"/>
      <w:r w:rsidR="00C23743">
        <w:rPr>
          <w:rFonts w:cstheme="minorHAnsi"/>
          <w:spacing w:val="-1"/>
          <w:sz w:val="22"/>
          <w:szCs w:val="22"/>
          <w:lang w:val="en-US"/>
        </w:rPr>
        <w:t xml:space="preserve"> </w:t>
      </w:r>
      <w:proofErr w:type="spellStart"/>
      <w:r w:rsidR="00C23743">
        <w:rPr>
          <w:rFonts w:cstheme="minorHAnsi"/>
          <w:spacing w:val="-1"/>
          <w:sz w:val="22"/>
          <w:szCs w:val="22"/>
          <w:lang w:val="en-US"/>
        </w:rPr>
        <w:t>kinerja</w:t>
      </w:r>
      <w:proofErr w:type="spellEnd"/>
      <w:r w:rsidR="00C23743">
        <w:rPr>
          <w:rFonts w:cstheme="minorHAnsi"/>
          <w:spacing w:val="-1"/>
          <w:sz w:val="22"/>
          <w:szCs w:val="22"/>
          <w:lang w:val="en-US"/>
        </w:rPr>
        <w:t xml:space="preserve"> </w:t>
      </w:r>
      <w:proofErr w:type="spellStart"/>
      <w:r w:rsidR="00C23743">
        <w:rPr>
          <w:rFonts w:cstheme="minorHAnsi"/>
          <w:spacing w:val="-1"/>
          <w:sz w:val="22"/>
          <w:szCs w:val="22"/>
          <w:lang w:val="en-US"/>
        </w:rPr>
        <w:t>dibagi</w:t>
      </w:r>
      <w:proofErr w:type="spellEnd"/>
      <w:r w:rsidR="00C23743">
        <w:rPr>
          <w:rFonts w:cstheme="minorHAnsi"/>
          <w:spacing w:val="-1"/>
          <w:sz w:val="22"/>
          <w:szCs w:val="22"/>
          <w:lang w:val="en-US"/>
        </w:rPr>
        <w:t xml:space="preserve"> </w:t>
      </w:r>
      <w:proofErr w:type="spellStart"/>
      <w:r w:rsidR="00C23743">
        <w:rPr>
          <w:rFonts w:cstheme="minorHAnsi"/>
          <w:spacing w:val="-1"/>
          <w:sz w:val="22"/>
          <w:szCs w:val="22"/>
          <w:lang w:val="en-US"/>
        </w:rPr>
        <w:t>menjadi</w:t>
      </w:r>
      <w:proofErr w:type="spellEnd"/>
      <w:r w:rsidR="00C23743">
        <w:rPr>
          <w:rFonts w:cstheme="minorHAnsi"/>
          <w:spacing w:val="-1"/>
          <w:sz w:val="22"/>
          <w:szCs w:val="22"/>
          <w:lang w:val="en-US"/>
        </w:rPr>
        <w:t xml:space="preserve"> </w:t>
      </w:r>
      <w:proofErr w:type="spellStart"/>
      <w:r w:rsidR="00C23743">
        <w:rPr>
          <w:rFonts w:cstheme="minorHAnsi"/>
          <w:spacing w:val="-1"/>
          <w:sz w:val="22"/>
          <w:szCs w:val="22"/>
          <w:lang w:val="en-US"/>
        </w:rPr>
        <w:t>tiga</w:t>
      </w:r>
      <w:proofErr w:type="spellEnd"/>
      <w:r w:rsidR="00C23743">
        <w:rPr>
          <w:rFonts w:cstheme="minorHAnsi"/>
          <w:spacing w:val="-1"/>
          <w:sz w:val="22"/>
          <w:szCs w:val="22"/>
          <w:lang w:val="en-US"/>
        </w:rPr>
        <w:t xml:space="preserve"> </w:t>
      </w:r>
      <w:proofErr w:type="spellStart"/>
      <w:r w:rsidR="00C23743">
        <w:rPr>
          <w:rFonts w:cstheme="minorHAnsi"/>
          <w:spacing w:val="-1"/>
          <w:sz w:val="22"/>
          <w:szCs w:val="22"/>
          <w:lang w:val="en-US"/>
        </w:rPr>
        <w:t>bagian</w:t>
      </w:r>
      <w:proofErr w:type="spellEnd"/>
      <w:r w:rsidR="00C23743">
        <w:rPr>
          <w:rFonts w:cstheme="minorHAnsi"/>
          <w:spacing w:val="-1"/>
          <w:sz w:val="22"/>
          <w:szCs w:val="22"/>
          <w:lang w:val="en-US"/>
        </w:rPr>
        <w:t>: “</w:t>
      </w:r>
      <w:proofErr w:type="spellStart"/>
      <w:r w:rsidR="00C23743">
        <w:rPr>
          <w:rFonts w:cstheme="minorHAnsi"/>
          <w:spacing w:val="-1"/>
          <w:sz w:val="22"/>
          <w:szCs w:val="22"/>
          <w:lang w:val="en-US"/>
        </w:rPr>
        <w:t>banyak</w:t>
      </w:r>
      <w:proofErr w:type="spellEnd"/>
      <w:r w:rsidRPr="00D31A00">
        <w:rPr>
          <w:rFonts w:cstheme="minorHAnsi"/>
          <w:spacing w:val="-1"/>
          <w:sz w:val="22"/>
          <w:szCs w:val="22"/>
          <w:lang w:val="en-US"/>
        </w:rPr>
        <w:t>”, “</w:t>
      </w:r>
      <w:proofErr w:type="spellStart"/>
      <w:r w:rsidRPr="00D31A00">
        <w:rPr>
          <w:rFonts w:cstheme="minorHAnsi"/>
          <w:spacing w:val="-1"/>
          <w:sz w:val="22"/>
          <w:szCs w:val="22"/>
          <w:lang w:val="en-US"/>
        </w:rPr>
        <w:t>cukup</w:t>
      </w:r>
      <w:proofErr w:type="spellEnd"/>
      <w:r w:rsidRPr="00D31A00">
        <w:rPr>
          <w:rFonts w:cstheme="minorHAnsi"/>
          <w:spacing w:val="-1"/>
          <w:sz w:val="22"/>
          <w:szCs w:val="22"/>
          <w:lang w:val="en-US"/>
        </w:rPr>
        <w:t>”, dan “</w:t>
      </w:r>
      <w:proofErr w:type="spellStart"/>
      <w:r w:rsidRPr="00D31A00">
        <w:rPr>
          <w:rFonts w:cstheme="minorHAnsi"/>
          <w:spacing w:val="-1"/>
          <w:sz w:val="22"/>
          <w:szCs w:val="22"/>
          <w:lang w:val="en-US"/>
        </w:rPr>
        <w:t>kurang</w:t>
      </w:r>
      <w:proofErr w:type="spellEnd"/>
      <w:r w:rsidRPr="00D31A00">
        <w:rPr>
          <w:rFonts w:cstheme="minorHAnsi"/>
          <w:spacing w:val="-1"/>
          <w:sz w:val="22"/>
          <w:szCs w:val="22"/>
          <w:lang w:val="en-US"/>
        </w:rPr>
        <w:t>”.</w:t>
      </w:r>
    </w:p>
    <w:p w14:paraId="0422BC18" w14:textId="77777777" w:rsidR="00C23743" w:rsidRPr="00D31A00" w:rsidRDefault="00C23743" w:rsidP="00C23743">
      <w:pPr>
        <w:pStyle w:val="ListParagraph"/>
        <w:widowControl w:val="0"/>
        <w:autoSpaceDE w:val="0"/>
        <w:autoSpaceDN w:val="0"/>
        <w:adjustRightInd w:val="0"/>
        <w:ind w:left="90"/>
        <w:jc w:val="both"/>
        <w:rPr>
          <w:rFonts w:cstheme="minorHAnsi"/>
          <w:spacing w:val="-1"/>
          <w:sz w:val="22"/>
          <w:szCs w:val="22"/>
          <w:lang w:val="en-US"/>
        </w:rPr>
      </w:pPr>
    </w:p>
    <w:p w14:paraId="439699FE" w14:textId="77777777" w:rsidR="00D31A00" w:rsidRDefault="00D31A00" w:rsidP="00C23743">
      <w:pPr>
        <w:pStyle w:val="ListParagraph"/>
        <w:widowControl w:val="0"/>
        <w:autoSpaceDE w:val="0"/>
        <w:autoSpaceDN w:val="0"/>
        <w:adjustRightInd w:val="0"/>
        <w:ind w:left="90"/>
        <w:jc w:val="both"/>
        <w:rPr>
          <w:rFonts w:cstheme="minorHAnsi"/>
          <w:spacing w:val="-1"/>
          <w:sz w:val="22"/>
          <w:szCs w:val="22"/>
          <w:lang w:val="en-US"/>
        </w:rPr>
      </w:pPr>
      <w:r w:rsidRPr="00D31A00">
        <w:rPr>
          <w:rFonts w:cstheme="minorHAnsi"/>
          <w:spacing w:val="-1"/>
          <w:sz w:val="22"/>
          <w:szCs w:val="22"/>
          <w:lang w:val="en-US"/>
        </w:rPr>
        <w:t xml:space="preserve">Banyak: </w:t>
      </w:r>
      <w:proofErr w:type="spellStart"/>
      <w:r w:rsidRPr="00D31A00">
        <w:rPr>
          <w:rFonts w:cstheme="minorHAnsi"/>
          <w:spacing w:val="-1"/>
          <w:sz w:val="22"/>
          <w:szCs w:val="22"/>
          <w:lang w:val="en-US"/>
        </w:rPr>
        <w:t>Siswa</w:t>
      </w:r>
      <w:proofErr w:type="spellEnd"/>
      <w:r w:rsidRPr="00D31A00">
        <w:rPr>
          <w:rFonts w:cstheme="minorHAnsi"/>
          <w:spacing w:val="-1"/>
          <w:sz w:val="22"/>
          <w:szCs w:val="22"/>
          <w:lang w:val="en-US"/>
        </w:rPr>
        <w:t xml:space="preserve"> </w:t>
      </w:r>
      <w:proofErr w:type="spellStart"/>
      <w:r w:rsidRPr="00D31A00">
        <w:rPr>
          <w:rFonts w:cstheme="minorHAnsi"/>
          <w:spacing w:val="-1"/>
          <w:sz w:val="22"/>
          <w:szCs w:val="22"/>
          <w:lang w:val="en-US"/>
        </w:rPr>
        <w:t>menerima</w:t>
      </w:r>
      <w:proofErr w:type="spellEnd"/>
      <w:r w:rsidRPr="00D31A00">
        <w:rPr>
          <w:rFonts w:cstheme="minorHAnsi"/>
          <w:spacing w:val="-1"/>
          <w:sz w:val="22"/>
          <w:szCs w:val="22"/>
          <w:lang w:val="en-US"/>
        </w:rPr>
        <w:t xml:space="preserve"> </w:t>
      </w:r>
      <w:proofErr w:type="spellStart"/>
      <w:r w:rsidRPr="00D31A00">
        <w:rPr>
          <w:rFonts w:cstheme="minorHAnsi"/>
          <w:spacing w:val="-1"/>
          <w:sz w:val="22"/>
          <w:szCs w:val="22"/>
          <w:lang w:val="en-US"/>
        </w:rPr>
        <w:t>tiga</w:t>
      </w:r>
      <w:proofErr w:type="spellEnd"/>
      <w:r w:rsidRPr="00D31A00">
        <w:rPr>
          <w:rFonts w:cstheme="minorHAnsi"/>
          <w:spacing w:val="-1"/>
          <w:sz w:val="22"/>
          <w:szCs w:val="22"/>
          <w:lang w:val="en-US"/>
        </w:rPr>
        <w:t xml:space="preserve"> </w:t>
      </w:r>
      <w:proofErr w:type="spellStart"/>
      <w:r w:rsidRPr="00D31A00">
        <w:rPr>
          <w:rFonts w:cstheme="minorHAnsi"/>
          <w:spacing w:val="-1"/>
          <w:sz w:val="22"/>
          <w:szCs w:val="22"/>
          <w:lang w:val="en-US"/>
        </w:rPr>
        <w:t>penghargaan</w:t>
      </w:r>
      <w:proofErr w:type="spellEnd"/>
      <w:r w:rsidRPr="00D31A00">
        <w:rPr>
          <w:rFonts w:cstheme="minorHAnsi"/>
          <w:spacing w:val="-1"/>
          <w:sz w:val="22"/>
          <w:szCs w:val="22"/>
          <w:lang w:val="en-US"/>
        </w:rPr>
        <w:t xml:space="preserve"> </w:t>
      </w:r>
      <w:proofErr w:type="spellStart"/>
      <w:r w:rsidRPr="00D31A00">
        <w:rPr>
          <w:rFonts w:cstheme="minorHAnsi"/>
          <w:spacing w:val="-1"/>
          <w:sz w:val="22"/>
          <w:szCs w:val="22"/>
          <w:lang w:val="en-US"/>
        </w:rPr>
        <w:t>internasional</w:t>
      </w:r>
      <w:proofErr w:type="spellEnd"/>
      <w:r w:rsidRPr="00D31A00">
        <w:rPr>
          <w:rFonts w:cstheme="minorHAnsi"/>
          <w:spacing w:val="-1"/>
          <w:sz w:val="22"/>
          <w:szCs w:val="22"/>
          <w:lang w:val="en-US"/>
        </w:rPr>
        <w:t xml:space="preserve"> dan </w:t>
      </w:r>
      <w:proofErr w:type="spellStart"/>
      <w:r w:rsidRPr="00D31A00">
        <w:rPr>
          <w:rFonts w:cstheme="minorHAnsi"/>
          <w:spacing w:val="-1"/>
          <w:sz w:val="22"/>
          <w:szCs w:val="22"/>
          <w:lang w:val="en-US"/>
        </w:rPr>
        <w:t>dua</w:t>
      </w:r>
      <w:proofErr w:type="spellEnd"/>
      <w:r w:rsidRPr="00D31A00">
        <w:rPr>
          <w:rFonts w:cstheme="minorHAnsi"/>
          <w:spacing w:val="-1"/>
          <w:sz w:val="22"/>
          <w:szCs w:val="22"/>
          <w:lang w:val="en-US"/>
        </w:rPr>
        <w:t xml:space="preserve"> </w:t>
      </w:r>
      <w:proofErr w:type="spellStart"/>
      <w:r w:rsidRPr="00D31A00">
        <w:rPr>
          <w:rFonts w:cstheme="minorHAnsi"/>
          <w:spacing w:val="-1"/>
          <w:sz w:val="22"/>
          <w:szCs w:val="22"/>
          <w:lang w:val="en-US"/>
        </w:rPr>
        <w:t>penghargaan</w:t>
      </w:r>
      <w:proofErr w:type="spellEnd"/>
      <w:r w:rsidRPr="00D31A00">
        <w:rPr>
          <w:rFonts w:cstheme="minorHAnsi"/>
          <w:spacing w:val="-1"/>
          <w:sz w:val="22"/>
          <w:szCs w:val="22"/>
          <w:lang w:val="en-US"/>
        </w:rPr>
        <w:t xml:space="preserve"> </w:t>
      </w:r>
      <w:proofErr w:type="spellStart"/>
      <w:r w:rsidRPr="00D31A00">
        <w:rPr>
          <w:rFonts w:cstheme="minorHAnsi"/>
          <w:spacing w:val="-1"/>
          <w:sz w:val="22"/>
          <w:szCs w:val="22"/>
          <w:lang w:val="en-US"/>
        </w:rPr>
        <w:t>nasional</w:t>
      </w:r>
      <w:proofErr w:type="spellEnd"/>
      <w:r w:rsidRPr="00D31A00">
        <w:rPr>
          <w:rFonts w:cstheme="minorHAnsi"/>
          <w:spacing w:val="-1"/>
          <w:sz w:val="22"/>
          <w:szCs w:val="22"/>
          <w:lang w:val="en-US"/>
        </w:rPr>
        <w:t xml:space="preserve">, </w:t>
      </w:r>
      <w:proofErr w:type="spellStart"/>
      <w:r w:rsidRPr="00D31A00">
        <w:rPr>
          <w:rFonts w:cstheme="minorHAnsi"/>
          <w:spacing w:val="-1"/>
          <w:sz w:val="22"/>
          <w:szCs w:val="22"/>
          <w:lang w:val="en-US"/>
        </w:rPr>
        <w:t>atau</w:t>
      </w:r>
      <w:proofErr w:type="spellEnd"/>
      <w:r w:rsidRPr="00D31A00">
        <w:rPr>
          <w:rFonts w:cstheme="minorHAnsi"/>
          <w:spacing w:val="-1"/>
          <w:sz w:val="22"/>
          <w:szCs w:val="22"/>
          <w:lang w:val="en-US"/>
        </w:rPr>
        <w:t xml:space="preserve"> </w:t>
      </w:r>
      <w:proofErr w:type="spellStart"/>
      <w:r w:rsidRPr="00D31A00">
        <w:rPr>
          <w:rFonts w:cstheme="minorHAnsi"/>
          <w:spacing w:val="-1"/>
          <w:sz w:val="22"/>
          <w:szCs w:val="22"/>
          <w:lang w:val="en-US"/>
        </w:rPr>
        <w:t>empat</w:t>
      </w:r>
      <w:proofErr w:type="spellEnd"/>
      <w:r w:rsidRPr="00D31A00">
        <w:rPr>
          <w:rFonts w:cstheme="minorHAnsi"/>
          <w:spacing w:val="-1"/>
          <w:sz w:val="22"/>
          <w:szCs w:val="22"/>
          <w:lang w:val="en-US"/>
        </w:rPr>
        <w:t xml:space="preserve"> </w:t>
      </w:r>
      <w:proofErr w:type="spellStart"/>
      <w:r w:rsidRPr="00D31A00">
        <w:rPr>
          <w:rFonts w:cstheme="minorHAnsi"/>
          <w:spacing w:val="-1"/>
          <w:sz w:val="22"/>
          <w:szCs w:val="22"/>
          <w:lang w:val="en-US"/>
        </w:rPr>
        <w:t>atau</w:t>
      </w:r>
      <w:proofErr w:type="spellEnd"/>
      <w:r w:rsidRPr="00D31A00">
        <w:rPr>
          <w:rFonts w:cstheme="minorHAnsi"/>
          <w:spacing w:val="-1"/>
          <w:sz w:val="22"/>
          <w:szCs w:val="22"/>
          <w:lang w:val="en-US"/>
        </w:rPr>
        <w:t xml:space="preserve"> </w:t>
      </w:r>
      <w:proofErr w:type="spellStart"/>
      <w:r w:rsidRPr="00D31A00">
        <w:rPr>
          <w:rFonts w:cstheme="minorHAnsi"/>
          <w:spacing w:val="-1"/>
          <w:sz w:val="22"/>
          <w:szCs w:val="22"/>
          <w:lang w:val="en-US"/>
        </w:rPr>
        <w:t>lebih</w:t>
      </w:r>
      <w:proofErr w:type="spellEnd"/>
      <w:r w:rsidRPr="00D31A00">
        <w:rPr>
          <w:rFonts w:cstheme="minorHAnsi"/>
          <w:spacing w:val="-1"/>
          <w:sz w:val="22"/>
          <w:szCs w:val="22"/>
          <w:lang w:val="en-US"/>
        </w:rPr>
        <w:t xml:space="preserve"> </w:t>
      </w:r>
      <w:proofErr w:type="spellStart"/>
      <w:r w:rsidRPr="00D31A00">
        <w:rPr>
          <w:rFonts w:cstheme="minorHAnsi"/>
          <w:spacing w:val="-1"/>
          <w:sz w:val="22"/>
          <w:szCs w:val="22"/>
          <w:lang w:val="en-US"/>
        </w:rPr>
        <w:t>penghargaan</w:t>
      </w:r>
      <w:proofErr w:type="spellEnd"/>
      <w:r w:rsidRPr="00D31A00">
        <w:rPr>
          <w:rFonts w:cstheme="minorHAnsi"/>
          <w:spacing w:val="-1"/>
          <w:sz w:val="22"/>
          <w:szCs w:val="22"/>
          <w:lang w:val="en-US"/>
        </w:rPr>
        <w:t xml:space="preserve"> </w:t>
      </w:r>
      <w:proofErr w:type="spellStart"/>
      <w:r w:rsidRPr="00D31A00">
        <w:rPr>
          <w:rFonts w:cstheme="minorHAnsi"/>
          <w:spacing w:val="-1"/>
          <w:sz w:val="22"/>
          <w:szCs w:val="22"/>
          <w:lang w:val="en-US"/>
        </w:rPr>
        <w:t>internasional</w:t>
      </w:r>
      <w:proofErr w:type="spellEnd"/>
      <w:r w:rsidRPr="00D31A00">
        <w:rPr>
          <w:rFonts w:cstheme="minorHAnsi"/>
          <w:spacing w:val="-1"/>
          <w:sz w:val="22"/>
          <w:szCs w:val="22"/>
          <w:lang w:val="en-US"/>
        </w:rPr>
        <w:t xml:space="preserve">, </w:t>
      </w:r>
      <w:proofErr w:type="spellStart"/>
      <w:r w:rsidRPr="00D31A00">
        <w:rPr>
          <w:rFonts w:cstheme="minorHAnsi"/>
          <w:spacing w:val="-1"/>
          <w:sz w:val="22"/>
          <w:szCs w:val="22"/>
          <w:lang w:val="en-US"/>
        </w:rPr>
        <w:t>atau</w:t>
      </w:r>
      <w:proofErr w:type="spellEnd"/>
      <w:r w:rsidRPr="00D31A00">
        <w:rPr>
          <w:rFonts w:cstheme="minorHAnsi"/>
          <w:spacing w:val="-1"/>
          <w:sz w:val="22"/>
          <w:szCs w:val="22"/>
          <w:lang w:val="en-US"/>
        </w:rPr>
        <w:t xml:space="preserve"> </w:t>
      </w:r>
      <w:proofErr w:type="spellStart"/>
      <w:r w:rsidRPr="00D31A00">
        <w:rPr>
          <w:rFonts w:cstheme="minorHAnsi"/>
          <w:spacing w:val="-1"/>
          <w:sz w:val="22"/>
          <w:szCs w:val="22"/>
          <w:lang w:val="en-US"/>
        </w:rPr>
        <w:t>enam</w:t>
      </w:r>
      <w:proofErr w:type="spellEnd"/>
      <w:r w:rsidRPr="00D31A00">
        <w:rPr>
          <w:rFonts w:cstheme="minorHAnsi"/>
          <w:spacing w:val="-1"/>
          <w:sz w:val="22"/>
          <w:szCs w:val="22"/>
          <w:lang w:val="en-US"/>
        </w:rPr>
        <w:t xml:space="preserve"> </w:t>
      </w:r>
      <w:proofErr w:type="spellStart"/>
      <w:r w:rsidRPr="00D31A00">
        <w:rPr>
          <w:rFonts w:cstheme="minorHAnsi"/>
          <w:spacing w:val="-1"/>
          <w:sz w:val="22"/>
          <w:szCs w:val="22"/>
          <w:lang w:val="en-US"/>
        </w:rPr>
        <w:t>penghargaan</w:t>
      </w:r>
      <w:proofErr w:type="spellEnd"/>
      <w:r w:rsidRPr="00D31A00">
        <w:rPr>
          <w:rFonts w:cstheme="minorHAnsi"/>
          <w:spacing w:val="-1"/>
          <w:sz w:val="22"/>
          <w:szCs w:val="22"/>
          <w:lang w:val="en-US"/>
        </w:rPr>
        <w:t xml:space="preserve"> </w:t>
      </w:r>
      <w:proofErr w:type="spellStart"/>
      <w:r w:rsidRPr="00D31A00">
        <w:rPr>
          <w:rFonts w:cstheme="minorHAnsi"/>
          <w:spacing w:val="-1"/>
          <w:sz w:val="22"/>
          <w:szCs w:val="22"/>
          <w:lang w:val="en-US"/>
        </w:rPr>
        <w:t>nasional</w:t>
      </w:r>
      <w:proofErr w:type="spellEnd"/>
      <w:r w:rsidRPr="00D31A00">
        <w:rPr>
          <w:rFonts w:cstheme="minorHAnsi"/>
          <w:spacing w:val="-1"/>
          <w:sz w:val="22"/>
          <w:szCs w:val="22"/>
          <w:lang w:val="en-US"/>
        </w:rPr>
        <w:t xml:space="preserve">, </w:t>
      </w:r>
      <w:proofErr w:type="spellStart"/>
      <w:r w:rsidRPr="00D31A00">
        <w:rPr>
          <w:rFonts w:cstheme="minorHAnsi"/>
          <w:spacing w:val="-1"/>
          <w:sz w:val="22"/>
          <w:szCs w:val="22"/>
          <w:lang w:val="en-US"/>
        </w:rPr>
        <w:t>tiga</w:t>
      </w:r>
      <w:proofErr w:type="spellEnd"/>
      <w:r w:rsidRPr="00D31A00">
        <w:rPr>
          <w:rFonts w:cstheme="minorHAnsi"/>
          <w:spacing w:val="-1"/>
          <w:sz w:val="22"/>
          <w:szCs w:val="22"/>
          <w:lang w:val="en-US"/>
        </w:rPr>
        <w:t xml:space="preserve"> </w:t>
      </w:r>
      <w:proofErr w:type="spellStart"/>
      <w:r w:rsidRPr="00D31A00">
        <w:rPr>
          <w:rFonts w:cstheme="minorHAnsi"/>
          <w:spacing w:val="-1"/>
          <w:sz w:val="22"/>
          <w:szCs w:val="22"/>
          <w:lang w:val="en-US"/>
        </w:rPr>
        <w:t>penghargaan</w:t>
      </w:r>
      <w:proofErr w:type="spellEnd"/>
      <w:r w:rsidRPr="00D31A00">
        <w:rPr>
          <w:rFonts w:cstheme="minorHAnsi"/>
          <w:spacing w:val="-1"/>
          <w:sz w:val="22"/>
          <w:szCs w:val="22"/>
          <w:lang w:val="en-US"/>
        </w:rPr>
        <w:t xml:space="preserve"> negara, </w:t>
      </w:r>
      <w:proofErr w:type="spellStart"/>
      <w:r w:rsidRPr="00D31A00">
        <w:rPr>
          <w:rFonts w:cstheme="minorHAnsi"/>
          <w:spacing w:val="-1"/>
          <w:sz w:val="22"/>
          <w:szCs w:val="22"/>
          <w:lang w:val="en-US"/>
        </w:rPr>
        <w:t>tiga</w:t>
      </w:r>
      <w:proofErr w:type="spellEnd"/>
      <w:r w:rsidRPr="00D31A00">
        <w:rPr>
          <w:rFonts w:cstheme="minorHAnsi"/>
          <w:spacing w:val="-1"/>
          <w:sz w:val="22"/>
          <w:szCs w:val="22"/>
          <w:lang w:val="en-US"/>
        </w:rPr>
        <w:t xml:space="preserve"> </w:t>
      </w:r>
      <w:proofErr w:type="spellStart"/>
      <w:r w:rsidRPr="00D31A00">
        <w:rPr>
          <w:rFonts w:cstheme="minorHAnsi"/>
          <w:spacing w:val="-1"/>
          <w:sz w:val="22"/>
          <w:szCs w:val="22"/>
          <w:lang w:val="en-US"/>
        </w:rPr>
        <w:t>penghargaan</w:t>
      </w:r>
      <w:proofErr w:type="spellEnd"/>
      <w:r w:rsidRPr="00D31A00">
        <w:rPr>
          <w:rFonts w:cstheme="minorHAnsi"/>
          <w:spacing w:val="-1"/>
          <w:sz w:val="22"/>
          <w:szCs w:val="22"/>
          <w:lang w:val="en-US"/>
        </w:rPr>
        <w:t xml:space="preserve"> </w:t>
      </w:r>
      <w:proofErr w:type="spellStart"/>
      <w:r w:rsidRPr="00D31A00">
        <w:rPr>
          <w:rFonts w:cstheme="minorHAnsi"/>
          <w:spacing w:val="-1"/>
          <w:sz w:val="22"/>
          <w:szCs w:val="22"/>
          <w:lang w:val="en-US"/>
        </w:rPr>
        <w:t>distrik</w:t>
      </w:r>
      <w:proofErr w:type="spellEnd"/>
      <w:r w:rsidRPr="00D31A00">
        <w:rPr>
          <w:rFonts w:cstheme="minorHAnsi"/>
          <w:spacing w:val="-1"/>
          <w:sz w:val="22"/>
          <w:szCs w:val="22"/>
          <w:lang w:val="en-US"/>
        </w:rPr>
        <w:t xml:space="preserve">, </w:t>
      </w:r>
      <w:proofErr w:type="spellStart"/>
      <w:r w:rsidRPr="00D31A00">
        <w:rPr>
          <w:rFonts w:cstheme="minorHAnsi"/>
          <w:spacing w:val="-1"/>
          <w:sz w:val="22"/>
          <w:szCs w:val="22"/>
          <w:lang w:val="en-US"/>
        </w:rPr>
        <w:t>atau</w:t>
      </w:r>
      <w:proofErr w:type="spellEnd"/>
      <w:r w:rsidRPr="00D31A00">
        <w:rPr>
          <w:rFonts w:cstheme="minorHAnsi"/>
          <w:spacing w:val="-1"/>
          <w:sz w:val="22"/>
          <w:szCs w:val="22"/>
          <w:lang w:val="en-US"/>
        </w:rPr>
        <w:t xml:space="preserve"> </w:t>
      </w:r>
      <w:proofErr w:type="spellStart"/>
      <w:r w:rsidRPr="00D31A00">
        <w:rPr>
          <w:rFonts w:cstheme="minorHAnsi"/>
          <w:spacing w:val="-1"/>
          <w:sz w:val="22"/>
          <w:szCs w:val="22"/>
          <w:lang w:val="en-US"/>
        </w:rPr>
        <w:t>satu</w:t>
      </w:r>
      <w:proofErr w:type="spellEnd"/>
      <w:r w:rsidRPr="00D31A00">
        <w:rPr>
          <w:rFonts w:cstheme="minorHAnsi"/>
          <w:spacing w:val="-1"/>
          <w:sz w:val="22"/>
          <w:szCs w:val="22"/>
          <w:lang w:val="en-US"/>
        </w:rPr>
        <w:t xml:space="preserve"> </w:t>
      </w:r>
      <w:proofErr w:type="spellStart"/>
      <w:r w:rsidRPr="00D31A00">
        <w:rPr>
          <w:rFonts w:cstheme="minorHAnsi"/>
          <w:spacing w:val="-1"/>
          <w:sz w:val="22"/>
          <w:szCs w:val="22"/>
          <w:lang w:val="en-US"/>
        </w:rPr>
        <w:t>penghargaan</w:t>
      </w:r>
      <w:proofErr w:type="spellEnd"/>
      <w:r w:rsidRPr="00D31A00">
        <w:rPr>
          <w:rFonts w:cstheme="minorHAnsi"/>
          <w:spacing w:val="-1"/>
          <w:sz w:val="22"/>
          <w:szCs w:val="22"/>
          <w:lang w:val="en-US"/>
        </w:rPr>
        <w:t xml:space="preserve"> </w:t>
      </w:r>
      <w:proofErr w:type="spellStart"/>
      <w:r w:rsidRPr="00D31A00">
        <w:rPr>
          <w:rFonts w:cstheme="minorHAnsi"/>
          <w:spacing w:val="-1"/>
          <w:sz w:val="22"/>
          <w:szCs w:val="22"/>
          <w:lang w:val="en-US"/>
        </w:rPr>
        <w:t>internasional</w:t>
      </w:r>
      <w:proofErr w:type="spellEnd"/>
      <w:r w:rsidRPr="00D31A00">
        <w:rPr>
          <w:rFonts w:cstheme="minorHAnsi"/>
          <w:spacing w:val="-1"/>
          <w:sz w:val="22"/>
          <w:szCs w:val="22"/>
          <w:lang w:val="en-US"/>
        </w:rPr>
        <w:t xml:space="preserve"> dan</w:t>
      </w:r>
      <w:r w:rsidR="00C23743">
        <w:rPr>
          <w:rFonts w:cstheme="minorHAnsi"/>
          <w:spacing w:val="-1"/>
          <w:sz w:val="22"/>
          <w:szCs w:val="22"/>
          <w:lang w:val="en-US"/>
        </w:rPr>
        <w:t xml:space="preserve"> </w:t>
      </w:r>
      <w:proofErr w:type="spellStart"/>
      <w:r w:rsidR="00C23743">
        <w:rPr>
          <w:rFonts w:cstheme="minorHAnsi"/>
          <w:spacing w:val="-1"/>
          <w:sz w:val="22"/>
          <w:szCs w:val="22"/>
          <w:lang w:val="en-US"/>
        </w:rPr>
        <w:t>empat</w:t>
      </w:r>
      <w:proofErr w:type="spellEnd"/>
      <w:r w:rsidR="00C23743">
        <w:rPr>
          <w:rFonts w:cstheme="minorHAnsi"/>
          <w:spacing w:val="-1"/>
          <w:sz w:val="22"/>
          <w:szCs w:val="22"/>
          <w:lang w:val="en-US"/>
        </w:rPr>
        <w:t xml:space="preserve"> </w:t>
      </w:r>
      <w:proofErr w:type="spellStart"/>
      <w:r w:rsidR="00C23743">
        <w:rPr>
          <w:rFonts w:cstheme="minorHAnsi"/>
          <w:spacing w:val="-1"/>
          <w:sz w:val="22"/>
          <w:szCs w:val="22"/>
          <w:lang w:val="en-US"/>
        </w:rPr>
        <w:t>penghargaan</w:t>
      </w:r>
      <w:proofErr w:type="spellEnd"/>
      <w:r w:rsidR="00C23743">
        <w:rPr>
          <w:rFonts w:cstheme="minorHAnsi"/>
          <w:spacing w:val="-1"/>
          <w:sz w:val="22"/>
          <w:szCs w:val="22"/>
          <w:lang w:val="en-US"/>
        </w:rPr>
        <w:t xml:space="preserve"> </w:t>
      </w:r>
      <w:proofErr w:type="spellStart"/>
      <w:r w:rsidR="00C23743">
        <w:rPr>
          <w:rFonts w:cstheme="minorHAnsi"/>
          <w:spacing w:val="-1"/>
          <w:sz w:val="22"/>
          <w:szCs w:val="22"/>
          <w:lang w:val="en-US"/>
        </w:rPr>
        <w:t>nasional</w:t>
      </w:r>
      <w:proofErr w:type="spellEnd"/>
      <w:r w:rsidRPr="00C23743">
        <w:rPr>
          <w:rFonts w:cstheme="minorHAnsi"/>
          <w:spacing w:val="-1"/>
          <w:sz w:val="22"/>
          <w:szCs w:val="22"/>
          <w:lang w:val="en-US"/>
        </w:rPr>
        <w:t xml:space="preserve">, </w:t>
      </w:r>
      <w:proofErr w:type="spellStart"/>
      <w:r w:rsidRPr="00C23743">
        <w:rPr>
          <w:rFonts w:cstheme="minorHAnsi"/>
          <w:spacing w:val="-1"/>
          <w:sz w:val="22"/>
          <w:szCs w:val="22"/>
          <w:lang w:val="en-US"/>
        </w:rPr>
        <w:t>kriteria</w:t>
      </w:r>
      <w:proofErr w:type="spellEnd"/>
      <w:r w:rsidRPr="00C23743">
        <w:rPr>
          <w:rFonts w:cstheme="minorHAnsi"/>
          <w:spacing w:val="-1"/>
          <w:sz w:val="22"/>
          <w:szCs w:val="22"/>
          <w:lang w:val="en-US"/>
        </w:rPr>
        <w:t xml:space="preserve"> </w:t>
      </w:r>
      <w:proofErr w:type="spellStart"/>
      <w:r w:rsidRPr="00C23743">
        <w:rPr>
          <w:rFonts w:cstheme="minorHAnsi"/>
          <w:spacing w:val="-1"/>
          <w:sz w:val="22"/>
          <w:szCs w:val="22"/>
          <w:lang w:val="en-US"/>
        </w:rPr>
        <w:t>kinerja</w:t>
      </w:r>
      <w:proofErr w:type="spellEnd"/>
      <w:r w:rsidRPr="00C23743">
        <w:rPr>
          <w:rFonts w:cstheme="minorHAnsi"/>
          <w:spacing w:val="-1"/>
          <w:sz w:val="22"/>
          <w:szCs w:val="22"/>
          <w:lang w:val="en-US"/>
        </w:rPr>
        <w:t xml:space="preserve"> </w:t>
      </w:r>
      <w:proofErr w:type="spellStart"/>
      <w:r w:rsidRPr="00C23743">
        <w:rPr>
          <w:rFonts w:cstheme="minorHAnsi"/>
          <w:spacing w:val="-1"/>
          <w:sz w:val="22"/>
          <w:szCs w:val="22"/>
          <w:lang w:val="en-US"/>
        </w:rPr>
        <w:t>dikatakan</w:t>
      </w:r>
      <w:proofErr w:type="spellEnd"/>
      <w:r w:rsidRPr="00C23743">
        <w:rPr>
          <w:rFonts w:cstheme="minorHAnsi"/>
          <w:spacing w:val="-1"/>
          <w:sz w:val="22"/>
          <w:szCs w:val="22"/>
          <w:lang w:val="en-US"/>
        </w:rPr>
        <w:t xml:space="preserve"> </w:t>
      </w:r>
      <w:proofErr w:type="spellStart"/>
      <w:r w:rsidRPr="00C23743">
        <w:rPr>
          <w:rFonts w:cstheme="minorHAnsi"/>
          <w:spacing w:val="-1"/>
          <w:sz w:val="22"/>
          <w:szCs w:val="22"/>
          <w:lang w:val="en-US"/>
        </w:rPr>
        <w:t>kuantitatif</w:t>
      </w:r>
      <w:proofErr w:type="spellEnd"/>
      <w:r w:rsidRPr="00C23743">
        <w:rPr>
          <w:rFonts w:cstheme="minorHAnsi"/>
          <w:spacing w:val="-1"/>
          <w:sz w:val="22"/>
          <w:szCs w:val="22"/>
          <w:lang w:val="en-US"/>
        </w:rPr>
        <w:t>.</w:t>
      </w:r>
      <w:r w:rsidR="00C23743">
        <w:rPr>
          <w:rFonts w:cstheme="minorHAnsi"/>
          <w:spacing w:val="-1"/>
          <w:sz w:val="22"/>
          <w:szCs w:val="22"/>
          <w:lang w:val="en-US"/>
        </w:rPr>
        <w:t xml:space="preserve"> </w:t>
      </w:r>
      <w:proofErr w:type="spellStart"/>
      <w:r w:rsidRPr="00C23743">
        <w:rPr>
          <w:rFonts w:cstheme="minorHAnsi"/>
          <w:spacing w:val="-1"/>
          <w:sz w:val="22"/>
          <w:szCs w:val="22"/>
          <w:lang w:val="en-US"/>
        </w:rPr>
        <w:t>Dianugerahi</w:t>
      </w:r>
      <w:proofErr w:type="spellEnd"/>
      <w:r w:rsidRPr="00C23743">
        <w:rPr>
          <w:rFonts w:cstheme="minorHAnsi"/>
          <w:spacing w:val="-1"/>
          <w:sz w:val="22"/>
          <w:szCs w:val="22"/>
          <w:lang w:val="en-US"/>
        </w:rPr>
        <w:t xml:space="preserve"> </w:t>
      </w:r>
      <w:proofErr w:type="spellStart"/>
      <w:r w:rsidRPr="00C23743">
        <w:rPr>
          <w:rFonts w:cstheme="minorHAnsi"/>
          <w:spacing w:val="-1"/>
          <w:sz w:val="22"/>
          <w:szCs w:val="22"/>
          <w:lang w:val="en-US"/>
        </w:rPr>
        <w:t>tiga</w:t>
      </w:r>
      <w:proofErr w:type="spellEnd"/>
      <w:r w:rsidRPr="00C23743">
        <w:rPr>
          <w:rFonts w:cstheme="minorHAnsi"/>
          <w:spacing w:val="-1"/>
          <w:sz w:val="22"/>
          <w:szCs w:val="22"/>
          <w:lang w:val="en-US"/>
        </w:rPr>
        <w:t xml:space="preserve"> </w:t>
      </w:r>
      <w:proofErr w:type="spellStart"/>
      <w:r w:rsidRPr="00C23743">
        <w:rPr>
          <w:rFonts w:cstheme="minorHAnsi"/>
          <w:spacing w:val="-1"/>
          <w:sz w:val="22"/>
          <w:szCs w:val="22"/>
          <w:lang w:val="en-US"/>
        </w:rPr>
        <w:t>penghargaan</w:t>
      </w:r>
      <w:proofErr w:type="spellEnd"/>
      <w:r w:rsidRPr="00C23743">
        <w:rPr>
          <w:rFonts w:cstheme="minorHAnsi"/>
          <w:spacing w:val="-1"/>
          <w:sz w:val="22"/>
          <w:szCs w:val="22"/>
          <w:lang w:val="en-US"/>
        </w:rPr>
        <w:t xml:space="preserve"> negara.</w:t>
      </w:r>
    </w:p>
    <w:p w14:paraId="039E84BC" w14:textId="77777777" w:rsidR="00C23743" w:rsidRPr="00C23743" w:rsidRDefault="00C23743" w:rsidP="00C23743">
      <w:pPr>
        <w:pStyle w:val="ListParagraph"/>
        <w:widowControl w:val="0"/>
        <w:autoSpaceDE w:val="0"/>
        <w:autoSpaceDN w:val="0"/>
        <w:adjustRightInd w:val="0"/>
        <w:ind w:left="90"/>
        <w:jc w:val="both"/>
        <w:rPr>
          <w:rFonts w:cstheme="minorHAnsi"/>
          <w:spacing w:val="-1"/>
          <w:sz w:val="22"/>
          <w:szCs w:val="22"/>
          <w:lang w:val="en-US"/>
        </w:rPr>
      </w:pPr>
    </w:p>
    <w:p w14:paraId="7356E381" w14:textId="77777777" w:rsidR="00D31A00" w:rsidRDefault="00D31A00" w:rsidP="00C23743">
      <w:pPr>
        <w:pStyle w:val="ListParagraph"/>
        <w:widowControl w:val="0"/>
        <w:autoSpaceDE w:val="0"/>
        <w:autoSpaceDN w:val="0"/>
        <w:adjustRightInd w:val="0"/>
        <w:ind w:left="90"/>
        <w:jc w:val="both"/>
        <w:rPr>
          <w:rFonts w:cstheme="minorHAnsi"/>
          <w:spacing w:val="-1"/>
          <w:sz w:val="22"/>
          <w:szCs w:val="22"/>
          <w:lang w:val="en-US"/>
        </w:rPr>
      </w:pPr>
      <w:proofErr w:type="spellStart"/>
      <w:r w:rsidRPr="00D31A00">
        <w:rPr>
          <w:rFonts w:cstheme="minorHAnsi"/>
          <w:spacing w:val="-1"/>
          <w:sz w:val="22"/>
          <w:szCs w:val="22"/>
          <w:lang w:val="en-US"/>
        </w:rPr>
        <w:t>Cukup</w:t>
      </w:r>
      <w:proofErr w:type="spellEnd"/>
      <w:r w:rsidRPr="00D31A00">
        <w:rPr>
          <w:rFonts w:cstheme="minorHAnsi"/>
          <w:spacing w:val="-1"/>
          <w:sz w:val="22"/>
          <w:szCs w:val="22"/>
          <w:lang w:val="en-US"/>
        </w:rPr>
        <w:t xml:space="preserve">:  </w:t>
      </w:r>
      <w:proofErr w:type="spellStart"/>
      <w:r w:rsidRPr="00D31A00">
        <w:rPr>
          <w:rFonts w:cstheme="minorHAnsi"/>
          <w:spacing w:val="-1"/>
          <w:sz w:val="22"/>
          <w:szCs w:val="22"/>
          <w:lang w:val="en-US"/>
        </w:rPr>
        <w:t>Siswa</w:t>
      </w:r>
      <w:proofErr w:type="spellEnd"/>
      <w:r w:rsidRPr="00D31A00">
        <w:rPr>
          <w:rFonts w:cstheme="minorHAnsi"/>
          <w:spacing w:val="-1"/>
          <w:sz w:val="22"/>
          <w:szCs w:val="22"/>
          <w:lang w:val="en-US"/>
        </w:rPr>
        <w:t xml:space="preserve"> </w:t>
      </w:r>
      <w:proofErr w:type="spellStart"/>
      <w:r w:rsidRPr="00D31A00">
        <w:rPr>
          <w:rFonts w:cstheme="minorHAnsi"/>
          <w:spacing w:val="-1"/>
          <w:sz w:val="22"/>
          <w:szCs w:val="22"/>
          <w:lang w:val="en-US"/>
        </w:rPr>
        <w:t>memenangkan</w:t>
      </w:r>
      <w:proofErr w:type="spellEnd"/>
      <w:r w:rsidRPr="00D31A00">
        <w:rPr>
          <w:rFonts w:cstheme="minorHAnsi"/>
          <w:spacing w:val="-1"/>
          <w:sz w:val="22"/>
          <w:szCs w:val="22"/>
          <w:lang w:val="en-US"/>
        </w:rPr>
        <w:t xml:space="preserve"> 1 </w:t>
      </w:r>
      <w:proofErr w:type="spellStart"/>
      <w:r w:rsidRPr="00D31A00">
        <w:rPr>
          <w:rFonts w:cstheme="minorHAnsi"/>
          <w:spacing w:val="-1"/>
          <w:sz w:val="22"/>
          <w:szCs w:val="22"/>
          <w:lang w:val="en-US"/>
        </w:rPr>
        <w:t>penghargaan</w:t>
      </w:r>
      <w:proofErr w:type="spellEnd"/>
      <w:r w:rsidRPr="00D31A00">
        <w:rPr>
          <w:rFonts w:cstheme="minorHAnsi"/>
          <w:spacing w:val="-1"/>
          <w:sz w:val="22"/>
          <w:szCs w:val="22"/>
          <w:lang w:val="en-US"/>
        </w:rPr>
        <w:t xml:space="preserve"> </w:t>
      </w:r>
      <w:proofErr w:type="spellStart"/>
      <w:r w:rsidRPr="00D31A00">
        <w:rPr>
          <w:rFonts w:cstheme="minorHAnsi"/>
          <w:spacing w:val="-1"/>
          <w:sz w:val="22"/>
          <w:szCs w:val="22"/>
          <w:lang w:val="en-US"/>
        </w:rPr>
        <w:t>internasional</w:t>
      </w:r>
      <w:proofErr w:type="spellEnd"/>
      <w:r w:rsidRPr="00D31A00">
        <w:rPr>
          <w:rFonts w:cstheme="minorHAnsi"/>
          <w:spacing w:val="-1"/>
          <w:sz w:val="22"/>
          <w:szCs w:val="22"/>
          <w:lang w:val="en-US"/>
        </w:rPr>
        <w:t xml:space="preserve">, 4 </w:t>
      </w:r>
      <w:proofErr w:type="spellStart"/>
      <w:r w:rsidRPr="00D31A00">
        <w:rPr>
          <w:rFonts w:cstheme="minorHAnsi"/>
          <w:spacing w:val="-1"/>
          <w:sz w:val="22"/>
          <w:szCs w:val="22"/>
          <w:lang w:val="en-US"/>
        </w:rPr>
        <w:t>penghargaan</w:t>
      </w:r>
      <w:proofErr w:type="spellEnd"/>
      <w:r w:rsidRPr="00D31A00">
        <w:rPr>
          <w:rFonts w:cstheme="minorHAnsi"/>
          <w:spacing w:val="-1"/>
          <w:sz w:val="22"/>
          <w:szCs w:val="22"/>
          <w:lang w:val="en-US"/>
        </w:rPr>
        <w:t xml:space="preserve"> </w:t>
      </w:r>
      <w:proofErr w:type="spellStart"/>
      <w:r w:rsidRPr="00D31A00">
        <w:rPr>
          <w:rFonts w:cstheme="minorHAnsi"/>
          <w:spacing w:val="-1"/>
          <w:sz w:val="22"/>
          <w:szCs w:val="22"/>
          <w:lang w:val="en-US"/>
        </w:rPr>
        <w:t>nasional</w:t>
      </w:r>
      <w:proofErr w:type="spellEnd"/>
      <w:r w:rsidRPr="00D31A00">
        <w:rPr>
          <w:rFonts w:cstheme="minorHAnsi"/>
          <w:spacing w:val="-1"/>
          <w:sz w:val="22"/>
          <w:szCs w:val="22"/>
          <w:lang w:val="en-US"/>
        </w:rPr>
        <w:t xml:space="preserve">, 2 </w:t>
      </w:r>
      <w:proofErr w:type="spellStart"/>
      <w:r w:rsidRPr="00D31A00">
        <w:rPr>
          <w:rFonts w:cstheme="minorHAnsi"/>
          <w:spacing w:val="-1"/>
          <w:sz w:val="22"/>
          <w:szCs w:val="22"/>
          <w:lang w:val="en-US"/>
        </w:rPr>
        <w:t>penghargaan</w:t>
      </w:r>
      <w:proofErr w:type="spellEnd"/>
      <w:r w:rsidRPr="00D31A00">
        <w:rPr>
          <w:rFonts w:cstheme="minorHAnsi"/>
          <w:spacing w:val="-1"/>
          <w:sz w:val="22"/>
          <w:szCs w:val="22"/>
          <w:lang w:val="en-US"/>
        </w:rPr>
        <w:t xml:space="preserve"> negara, </w:t>
      </w:r>
      <w:proofErr w:type="spellStart"/>
      <w:r w:rsidRPr="00D31A00">
        <w:rPr>
          <w:rFonts w:cstheme="minorHAnsi"/>
          <w:spacing w:val="-1"/>
          <w:sz w:val="22"/>
          <w:szCs w:val="22"/>
          <w:lang w:val="en-US"/>
        </w:rPr>
        <w:t>atau</w:t>
      </w:r>
      <w:proofErr w:type="spellEnd"/>
      <w:r w:rsidRPr="00D31A00">
        <w:rPr>
          <w:rFonts w:cstheme="minorHAnsi"/>
          <w:spacing w:val="-1"/>
          <w:sz w:val="22"/>
          <w:szCs w:val="22"/>
          <w:lang w:val="en-US"/>
        </w:rPr>
        <w:t xml:space="preserve"> 3 </w:t>
      </w:r>
      <w:proofErr w:type="spellStart"/>
      <w:r w:rsidRPr="00D31A00">
        <w:rPr>
          <w:rFonts w:cstheme="minorHAnsi"/>
          <w:spacing w:val="-1"/>
          <w:sz w:val="22"/>
          <w:szCs w:val="22"/>
          <w:lang w:val="en-US"/>
        </w:rPr>
        <w:t>penghargaan</w:t>
      </w:r>
      <w:proofErr w:type="spellEnd"/>
      <w:r w:rsidRPr="00D31A00">
        <w:rPr>
          <w:rFonts w:cstheme="minorHAnsi"/>
          <w:spacing w:val="-1"/>
          <w:sz w:val="22"/>
          <w:szCs w:val="22"/>
          <w:lang w:val="en-US"/>
        </w:rPr>
        <w:t xml:space="preserve"> </w:t>
      </w:r>
      <w:proofErr w:type="spellStart"/>
      <w:r w:rsidRPr="00D31A00">
        <w:rPr>
          <w:rFonts w:cstheme="minorHAnsi"/>
          <w:spacing w:val="-1"/>
          <w:sz w:val="22"/>
          <w:szCs w:val="22"/>
          <w:lang w:val="en-US"/>
        </w:rPr>
        <w:t>internasional</w:t>
      </w:r>
      <w:proofErr w:type="spellEnd"/>
      <w:r w:rsidRPr="00D31A00">
        <w:rPr>
          <w:rFonts w:cstheme="minorHAnsi"/>
          <w:spacing w:val="-1"/>
          <w:sz w:val="22"/>
          <w:szCs w:val="22"/>
          <w:lang w:val="en-US"/>
        </w:rPr>
        <w:t xml:space="preserve">, 2 </w:t>
      </w:r>
      <w:proofErr w:type="spellStart"/>
      <w:r w:rsidRPr="00D31A00">
        <w:rPr>
          <w:rFonts w:cstheme="minorHAnsi"/>
          <w:spacing w:val="-1"/>
          <w:sz w:val="22"/>
          <w:szCs w:val="22"/>
          <w:lang w:val="en-US"/>
        </w:rPr>
        <w:t>penghargaan</w:t>
      </w:r>
      <w:proofErr w:type="spellEnd"/>
      <w:r w:rsidRPr="00D31A00">
        <w:rPr>
          <w:rFonts w:cstheme="minorHAnsi"/>
          <w:spacing w:val="-1"/>
          <w:sz w:val="22"/>
          <w:szCs w:val="22"/>
          <w:lang w:val="en-US"/>
        </w:rPr>
        <w:t xml:space="preserve"> </w:t>
      </w:r>
      <w:proofErr w:type="spellStart"/>
      <w:r w:rsidRPr="00D31A00">
        <w:rPr>
          <w:rFonts w:cstheme="minorHAnsi"/>
          <w:spacing w:val="-1"/>
          <w:sz w:val="22"/>
          <w:szCs w:val="22"/>
          <w:lang w:val="en-US"/>
        </w:rPr>
        <w:t>internasional</w:t>
      </w:r>
      <w:proofErr w:type="spellEnd"/>
      <w:r w:rsidRPr="00D31A00">
        <w:rPr>
          <w:rFonts w:cstheme="minorHAnsi"/>
          <w:spacing w:val="-1"/>
          <w:sz w:val="22"/>
          <w:szCs w:val="22"/>
          <w:lang w:val="en-US"/>
        </w:rPr>
        <w:t xml:space="preserve"> dan 3 </w:t>
      </w:r>
      <w:proofErr w:type="spellStart"/>
      <w:r w:rsidRPr="00D31A00">
        <w:rPr>
          <w:rFonts w:cstheme="minorHAnsi"/>
          <w:spacing w:val="-1"/>
          <w:sz w:val="22"/>
          <w:szCs w:val="22"/>
          <w:lang w:val="en-US"/>
        </w:rPr>
        <w:t>penghargaan</w:t>
      </w:r>
      <w:proofErr w:type="spellEnd"/>
      <w:r w:rsidRPr="00D31A00">
        <w:rPr>
          <w:rFonts w:cstheme="minorHAnsi"/>
          <w:spacing w:val="-1"/>
          <w:sz w:val="22"/>
          <w:szCs w:val="22"/>
          <w:lang w:val="en-US"/>
        </w:rPr>
        <w:t xml:space="preserve"> </w:t>
      </w:r>
      <w:proofErr w:type="spellStart"/>
      <w:r w:rsidRPr="00D31A00">
        <w:rPr>
          <w:rFonts w:cstheme="minorHAnsi"/>
          <w:spacing w:val="-1"/>
          <w:sz w:val="22"/>
          <w:szCs w:val="22"/>
          <w:lang w:val="en-US"/>
        </w:rPr>
        <w:t>nasional</w:t>
      </w:r>
      <w:proofErr w:type="spellEnd"/>
      <w:r w:rsidRPr="00D31A00">
        <w:rPr>
          <w:rFonts w:cstheme="minorHAnsi"/>
          <w:spacing w:val="-1"/>
          <w:sz w:val="22"/>
          <w:szCs w:val="22"/>
          <w:lang w:val="en-US"/>
        </w:rPr>
        <w:t xml:space="preserve">, </w:t>
      </w:r>
      <w:proofErr w:type="spellStart"/>
      <w:r w:rsidRPr="00D31A00">
        <w:rPr>
          <w:rFonts w:cstheme="minorHAnsi"/>
          <w:spacing w:val="-1"/>
          <w:sz w:val="22"/>
          <w:szCs w:val="22"/>
          <w:lang w:val="en-US"/>
        </w:rPr>
        <w:t>atau</w:t>
      </w:r>
      <w:proofErr w:type="spellEnd"/>
      <w:r w:rsidRPr="00D31A00">
        <w:rPr>
          <w:rFonts w:cstheme="minorHAnsi"/>
          <w:spacing w:val="-1"/>
          <w:sz w:val="22"/>
          <w:szCs w:val="22"/>
          <w:lang w:val="en-US"/>
        </w:rPr>
        <w:t xml:space="preserve"> </w:t>
      </w:r>
      <w:proofErr w:type="spellStart"/>
      <w:r w:rsidRPr="00D31A00">
        <w:rPr>
          <w:rFonts w:cstheme="minorHAnsi"/>
          <w:spacing w:val="-1"/>
          <w:sz w:val="22"/>
          <w:szCs w:val="22"/>
          <w:lang w:val="en-US"/>
        </w:rPr>
        <w:t>siswa</w:t>
      </w:r>
      <w:proofErr w:type="spellEnd"/>
      <w:r w:rsidRPr="00D31A00">
        <w:rPr>
          <w:rFonts w:cstheme="minorHAnsi"/>
          <w:spacing w:val="-1"/>
          <w:sz w:val="22"/>
          <w:szCs w:val="22"/>
          <w:lang w:val="en-US"/>
        </w:rPr>
        <w:t xml:space="preserve"> </w:t>
      </w:r>
      <w:proofErr w:type="spellStart"/>
      <w:r w:rsidRPr="00D31A00">
        <w:rPr>
          <w:rFonts w:cstheme="minorHAnsi"/>
          <w:spacing w:val="-1"/>
          <w:sz w:val="22"/>
          <w:szCs w:val="22"/>
          <w:lang w:val="en-US"/>
        </w:rPr>
        <w:t>memenangkan</w:t>
      </w:r>
      <w:proofErr w:type="spellEnd"/>
      <w:r w:rsidRPr="00D31A00">
        <w:rPr>
          <w:rFonts w:cstheme="minorHAnsi"/>
          <w:spacing w:val="-1"/>
          <w:sz w:val="22"/>
          <w:szCs w:val="22"/>
          <w:lang w:val="en-US"/>
        </w:rPr>
        <w:t xml:space="preserve"> 1 </w:t>
      </w:r>
      <w:proofErr w:type="spellStart"/>
      <w:r w:rsidRPr="00D31A00">
        <w:rPr>
          <w:rFonts w:cstheme="minorHAnsi"/>
          <w:spacing w:val="-1"/>
          <w:sz w:val="22"/>
          <w:szCs w:val="22"/>
          <w:lang w:val="en-US"/>
        </w:rPr>
        <w:t>penghargaan</w:t>
      </w:r>
      <w:proofErr w:type="spellEnd"/>
      <w:r w:rsidRPr="00D31A00">
        <w:rPr>
          <w:rFonts w:cstheme="minorHAnsi"/>
          <w:spacing w:val="-1"/>
          <w:sz w:val="22"/>
          <w:szCs w:val="22"/>
          <w:lang w:val="en-US"/>
        </w:rPr>
        <w:t xml:space="preserve"> </w:t>
      </w:r>
      <w:proofErr w:type="spellStart"/>
      <w:r w:rsidRPr="00D31A00">
        <w:rPr>
          <w:rFonts w:cstheme="minorHAnsi"/>
          <w:spacing w:val="-1"/>
          <w:sz w:val="22"/>
          <w:szCs w:val="22"/>
          <w:lang w:val="en-US"/>
        </w:rPr>
        <w:t>internas</w:t>
      </w:r>
      <w:r w:rsidR="00C23743">
        <w:rPr>
          <w:rFonts w:cstheme="minorHAnsi"/>
          <w:spacing w:val="-1"/>
          <w:sz w:val="22"/>
          <w:szCs w:val="22"/>
          <w:lang w:val="en-US"/>
        </w:rPr>
        <w:t>ional</w:t>
      </w:r>
      <w:proofErr w:type="spellEnd"/>
      <w:r w:rsidR="00C23743">
        <w:rPr>
          <w:rFonts w:cstheme="minorHAnsi"/>
          <w:spacing w:val="-1"/>
          <w:sz w:val="22"/>
          <w:szCs w:val="22"/>
          <w:lang w:val="en-US"/>
        </w:rPr>
        <w:t xml:space="preserve">, 4 </w:t>
      </w:r>
      <w:proofErr w:type="spellStart"/>
      <w:r w:rsidR="00C23743">
        <w:rPr>
          <w:rFonts w:cstheme="minorHAnsi"/>
          <w:spacing w:val="-1"/>
          <w:sz w:val="22"/>
          <w:szCs w:val="22"/>
          <w:lang w:val="en-US"/>
        </w:rPr>
        <w:t>penghargaan</w:t>
      </w:r>
      <w:proofErr w:type="spellEnd"/>
      <w:r w:rsidR="00C23743">
        <w:rPr>
          <w:rFonts w:cstheme="minorHAnsi"/>
          <w:spacing w:val="-1"/>
          <w:sz w:val="22"/>
          <w:szCs w:val="22"/>
          <w:lang w:val="en-US"/>
        </w:rPr>
        <w:t xml:space="preserve"> </w:t>
      </w:r>
      <w:proofErr w:type="spellStart"/>
      <w:r w:rsidR="00C23743">
        <w:rPr>
          <w:rFonts w:cstheme="minorHAnsi"/>
          <w:spacing w:val="-1"/>
          <w:sz w:val="22"/>
          <w:szCs w:val="22"/>
          <w:lang w:val="en-US"/>
        </w:rPr>
        <w:t>nasional</w:t>
      </w:r>
      <w:proofErr w:type="spellEnd"/>
      <w:r w:rsidR="00C23743">
        <w:rPr>
          <w:rFonts w:cstheme="minorHAnsi"/>
          <w:spacing w:val="-1"/>
          <w:sz w:val="22"/>
          <w:szCs w:val="22"/>
          <w:lang w:val="en-US"/>
        </w:rPr>
        <w:t xml:space="preserve">, </w:t>
      </w:r>
      <w:r w:rsidRPr="00D31A00">
        <w:rPr>
          <w:rFonts w:cstheme="minorHAnsi"/>
          <w:spacing w:val="-1"/>
          <w:sz w:val="22"/>
          <w:szCs w:val="22"/>
          <w:lang w:val="en-US"/>
        </w:rPr>
        <w:t xml:space="preserve">2 </w:t>
      </w:r>
      <w:proofErr w:type="spellStart"/>
      <w:r w:rsidRPr="00D31A00">
        <w:rPr>
          <w:rFonts w:cstheme="minorHAnsi"/>
          <w:spacing w:val="-1"/>
          <w:sz w:val="22"/>
          <w:szCs w:val="22"/>
          <w:lang w:val="en-US"/>
        </w:rPr>
        <w:t>penghargaan</w:t>
      </w:r>
      <w:proofErr w:type="spellEnd"/>
      <w:r w:rsidRPr="00D31A00">
        <w:rPr>
          <w:rFonts w:cstheme="minorHAnsi"/>
          <w:spacing w:val="-1"/>
          <w:sz w:val="22"/>
          <w:szCs w:val="22"/>
          <w:lang w:val="en-US"/>
        </w:rPr>
        <w:t xml:space="preserve"> negara, </w:t>
      </w:r>
      <w:proofErr w:type="spellStart"/>
      <w:r w:rsidRPr="00D31A00">
        <w:rPr>
          <w:rFonts w:cstheme="minorHAnsi"/>
          <w:spacing w:val="-1"/>
          <w:sz w:val="22"/>
          <w:szCs w:val="22"/>
          <w:lang w:val="en-US"/>
        </w:rPr>
        <w:t>atau</w:t>
      </w:r>
      <w:proofErr w:type="spellEnd"/>
      <w:r w:rsidRPr="00D31A00">
        <w:rPr>
          <w:rFonts w:cstheme="minorHAnsi"/>
          <w:spacing w:val="-1"/>
          <w:sz w:val="22"/>
          <w:szCs w:val="22"/>
          <w:lang w:val="en-US"/>
        </w:rPr>
        <w:t xml:space="preserve"> 3 </w:t>
      </w:r>
      <w:proofErr w:type="spellStart"/>
      <w:r w:rsidRPr="00D31A00">
        <w:rPr>
          <w:rFonts w:cstheme="minorHAnsi"/>
          <w:spacing w:val="-1"/>
          <w:sz w:val="22"/>
          <w:szCs w:val="22"/>
          <w:lang w:val="en-US"/>
        </w:rPr>
        <w:t>penghargaan</w:t>
      </w:r>
      <w:proofErr w:type="spellEnd"/>
      <w:r w:rsidRPr="00D31A00">
        <w:rPr>
          <w:rFonts w:cstheme="minorHAnsi"/>
          <w:spacing w:val="-1"/>
          <w:sz w:val="22"/>
          <w:szCs w:val="22"/>
          <w:lang w:val="en-US"/>
        </w:rPr>
        <w:t xml:space="preserve"> </w:t>
      </w:r>
      <w:proofErr w:type="spellStart"/>
      <w:r w:rsidRPr="00D31A00">
        <w:rPr>
          <w:rFonts w:cstheme="minorHAnsi"/>
          <w:spacing w:val="-1"/>
          <w:sz w:val="22"/>
          <w:szCs w:val="22"/>
          <w:lang w:val="en-US"/>
        </w:rPr>
        <w:t>internasional</w:t>
      </w:r>
      <w:proofErr w:type="spellEnd"/>
      <w:r w:rsidRPr="00D31A00">
        <w:rPr>
          <w:rFonts w:cstheme="minorHAnsi"/>
          <w:spacing w:val="-1"/>
          <w:sz w:val="22"/>
          <w:szCs w:val="22"/>
          <w:lang w:val="en-US"/>
        </w:rPr>
        <w:t xml:space="preserve">, 2 </w:t>
      </w:r>
      <w:proofErr w:type="spellStart"/>
      <w:r w:rsidRPr="00D31A00">
        <w:rPr>
          <w:rFonts w:cstheme="minorHAnsi"/>
          <w:spacing w:val="-1"/>
          <w:sz w:val="22"/>
          <w:szCs w:val="22"/>
          <w:lang w:val="en-US"/>
        </w:rPr>
        <w:t>penghargaan</w:t>
      </w:r>
      <w:proofErr w:type="spellEnd"/>
      <w:r w:rsidRPr="00D31A00">
        <w:rPr>
          <w:rFonts w:cstheme="minorHAnsi"/>
          <w:spacing w:val="-1"/>
          <w:sz w:val="22"/>
          <w:szCs w:val="22"/>
          <w:lang w:val="en-US"/>
        </w:rPr>
        <w:t xml:space="preserve"> </w:t>
      </w:r>
      <w:proofErr w:type="spellStart"/>
      <w:r w:rsidRPr="00D31A00">
        <w:rPr>
          <w:rFonts w:cstheme="minorHAnsi"/>
          <w:spacing w:val="-1"/>
          <w:sz w:val="22"/>
          <w:szCs w:val="22"/>
          <w:lang w:val="en-US"/>
        </w:rPr>
        <w:t>internasional</w:t>
      </w:r>
      <w:proofErr w:type="spellEnd"/>
      <w:r w:rsidRPr="00D31A00">
        <w:rPr>
          <w:rFonts w:cstheme="minorHAnsi"/>
          <w:spacing w:val="-1"/>
          <w:sz w:val="22"/>
          <w:szCs w:val="22"/>
          <w:lang w:val="en-US"/>
        </w:rPr>
        <w:t xml:space="preserve"> dan 3 </w:t>
      </w:r>
      <w:proofErr w:type="spellStart"/>
      <w:r w:rsidRPr="00D31A00">
        <w:rPr>
          <w:rFonts w:cstheme="minorHAnsi"/>
          <w:spacing w:val="-1"/>
          <w:sz w:val="22"/>
          <w:szCs w:val="22"/>
          <w:lang w:val="en-US"/>
        </w:rPr>
        <w:t>penghargaan</w:t>
      </w:r>
      <w:proofErr w:type="spellEnd"/>
      <w:r w:rsidRPr="00D31A00">
        <w:rPr>
          <w:rFonts w:cstheme="minorHAnsi"/>
          <w:spacing w:val="-1"/>
          <w:sz w:val="22"/>
          <w:szCs w:val="22"/>
          <w:lang w:val="en-US"/>
        </w:rPr>
        <w:t xml:space="preserve"> </w:t>
      </w:r>
      <w:proofErr w:type="spellStart"/>
      <w:r w:rsidRPr="00D31A00">
        <w:rPr>
          <w:rFonts w:cstheme="minorHAnsi"/>
          <w:spacing w:val="-1"/>
          <w:sz w:val="22"/>
          <w:szCs w:val="22"/>
          <w:lang w:val="en-US"/>
        </w:rPr>
        <w:t>nasional</w:t>
      </w:r>
      <w:proofErr w:type="spellEnd"/>
      <w:r w:rsidRPr="00D31A00">
        <w:rPr>
          <w:rFonts w:cstheme="minorHAnsi"/>
          <w:spacing w:val="-1"/>
          <w:sz w:val="22"/>
          <w:szCs w:val="22"/>
          <w:lang w:val="en-US"/>
        </w:rPr>
        <w:t xml:space="preserve">, </w:t>
      </w:r>
      <w:proofErr w:type="spellStart"/>
      <w:r w:rsidRPr="00D31A00">
        <w:rPr>
          <w:rFonts w:cstheme="minorHAnsi"/>
          <w:spacing w:val="-1"/>
          <w:sz w:val="22"/>
          <w:szCs w:val="22"/>
          <w:lang w:val="en-US"/>
        </w:rPr>
        <w:t>atau</w:t>
      </w:r>
      <w:proofErr w:type="spellEnd"/>
      <w:r w:rsidRPr="00D31A00">
        <w:rPr>
          <w:rFonts w:cstheme="minorHAnsi"/>
          <w:spacing w:val="-1"/>
          <w:sz w:val="22"/>
          <w:szCs w:val="22"/>
          <w:lang w:val="en-US"/>
        </w:rPr>
        <w:t xml:space="preserve">, </w:t>
      </w:r>
      <w:proofErr w:type="spellStart"/>
      <w:r w:rsidRPr="00D31A00">
        <w:rPr>
          <w:rFonts w:cstheme="minorHAnsi"/>
          <w:spacing w:val="-1"/>
          <w:sz w:val="22"/>
          <w:szCs w:val="22"/>
          <w:lang w:val="en-US"/>
        </w:rPr>
        <w:t>tiga</w:t>
      </w:r>
      <w:proofErr w:type="spellEnd"/>
      <w:r w:rsidRPr="00D31A00">
        <w:rPr>
          <w:rFonts w:cstheme="minorHAnsi"/>
          <w:spacing w:val="-1"/>
          <w:sz w:val="22"/>
          <w:szCs w:val="22"/>
          <w:lang w:val="en-US"/>
        </w:rPr>
        <w:t xml:space="preserve"> </w:t>
      </w:r>
      <w:proofErr w:type="spellStart"/>
      <w:r w:rsidRPr="00D31A00">
        <w:rPr>
          <w:rFonts w:cstheme="minorHAnsi"/>
          <w:spacing w:val="-1"/>
          <w:sz w:val="22"/>
          <w:szCs w:val="22"/>
          <w:lang w:val="en-US"/>
        </w:rPr>
        <w:t>penghargaan</w:t>
      </w:r>
      <w:proofErr w:type="spellEnd"/>
      <w:r w:rsidRPr="00D31A00">
        <w:rPr>
          <w:rFonts w:cstheme="minorHAnsi"/>
          <w:spacing w:val="-1"/>
          <w:sz w:val="22"/>
          <w:szCs w:val="22"/>
          <w:lang w:val="en-US"/>
        </w:rPr>
        <w:t xml:space="preserve"> negara, dan </w:t>
      </w:r>
      <w:proofErr w:type="spellStart"/>
      <w:r w:rsidRPr="00D31A00">
        <w:rPr>
          <w:rFonts w:cstheme="minorHAnsi"/>
          <w:spacing w:val="-1"/>
          <w:sz w:val="22"/>
          <w:szCs w:val="22"/>
          <w:lang w:val="en-US"/>
        </w:rPr>
        <w:t>tiga</w:t>
      </w:r>
      <w:proofErr w:type="spellEnd"/>
      <w:r w:rsidRPr="00D31A00">
        <w:rPr>
          <w:rFonts w:cstheme="minorHAnsi"/>
          <w:spacing w:val="-1"/>
          <w:sz w:val="22"/>
          <w:szCs w:val="22"/>
          <w:lang w:val="en-US"/>
        </w:rPr>
        <w:t xml:space="preserve"> </w:t>
      </w:r>
      <w:proofErr w:type="spellStart"/>
      <w:r w:rsidRPr="00D31A00">
        <w:rPr>
          <w:rFonts w:cstheme="minorHAnsi"/>
          <w:spacing w:val="-1"/>
          <w:sz w:val="22"/>
          <w:szCs w:val="22"/>
          <w:lang w:val="en-US"/>
        </w:rPr>
        <w:t>penghargaan</w:t>
      </w:r>
      <w:proofErr w:type="spellEnd"/>
      <w:r w:rsidRPr="00D31A00">
        <w:rPr>
          <w:rFonts w:cstheme="minorHAnsi"/>
          <w:spacing w:val="-1"/>
          <w:sz w:val="22"/>
          <w:szCs w:val="22"/>
          <w:lang w:val="en-US"/>
        </w:rPr>
        <w:t xml:space="preserve"> </w:t>
      </w:r>
      <w:proofErr w:type="spellStart"/>
      <w:r w:rsidRPr="00D31A00">
        <w:rPr>
          <w:rFonts w:cstheme="minorHAnsi"/>
          <w:spacing w:val="-1"/>
          <w:sz w:val="22"/>
          <w:szCs w:val="22"/>
          <w:lang w:val="en-US"/>
        </w:rPr>
        <w:t>distrik</w:t>
      </w:r>
      <w:proofErr w:type="spellEnd"/>
      <w:r w:rsidRPr="00D31A00">
        <w:rPr>
          <w:rFonts w:cstheme="minorHAnsi"/>
          <w:spacing w:val="-1"/>
          <w:sz w:val="22"/>
          <w:szCs w:val="22"/>
          <w:lang w:val="en-US"/>
        </w:rPr>
        <w:t xml:space="preserve">, </w:t>
      </w:r>
      <w:proofErr w:type="spellStart"/>
      <w:r w:rsidRPr="00D31A00">
        <w:rPr>
          <w:rFonts w:cstheme="minorHAnsi"/>
          <w:spacing w:val="-1"/>
          <w:sz w:val="22"/>
          <w:szCs w:val="22"/>
          <w:lang w:val="en-US"/>
        </w:rPr>
        <w:t>standar</w:t>
      </w:r>
      <w:proofErr w:type="spellEnd"/>
      <w:r w:rsidRPr="00D31A00">
        <w:rPr>
          <w:rFonts w:cstheme="minorHAnsi"/>
          <w:spacing w:val="-1"/>
          <w:sz w:val="22"/>
          <w:szCs w:val="22"/>
          <w:lang w:val="en-US"/>
        </w:rPr>
        <w:t xml:space="preserve"> </w:t>
      </w:r>
      <w:proofErr w:type="spellStart"/>
      <w:r w:rsidRPr="00D31A00">
        <w:rPr>
          <w:rFonts w:cstheme="minorHAnsi"/>
          <w:spacing w:val="-1"/>
          <w:sz w:val="22"/>
          <w:szCs w:val="22"/>
          <w:lang w:val="en-US"/>
        </w:rPr>
        <w:t>kinerja</w:t>
      </w:r>
      <w:proofErr w:type="spellEnd"/>
      <w:r w:rsidRPr="00D31A00">
        <w:rPr>
          <w:rFonts w:cstheme="minorHAnsi"/>
          <w:spacing w:val="-1"/>
          <w:sz w:val="22"/>
          <w:szCs w:val="22"/>
          <w:lang w:val="en-US"/>
        </w:rPr>
        <w:t xml:space="preserve"> </w:t>
      </w:r>
      <w:proofErr w:type="spellStart"/>
      <w:r w:rsidRPr="00D31A00">
        <w:rPr>
          <w:rFonts w:cstheme="minorHAnsi"/>
          <w:spacing w:val="-1"/>
          <w:sz w:val="22"/>
          <w:szCs w:val="22"/>
          <w:lang w:val="en-US"/>
        </w:rPr>
        <w:t>dikatakan</w:t>
      </w:r>
      <w:proofErr w:type="spellEnd"/>
      <w:r w:rsidRPr="00D31A00">
        <w:rPr>
          <w:rFonts w:cstheme="minorHAnsi"/>
          <w:spacing w:val="-1"/>
          <w:sz w:val="22"/>
          <w:szCs w:val="22"/>
          <w:lang w:val="en-US"/>
        </w:rPr>
        <w:t xml:space="preserve"> </w:t>
      </w:r>
      <w:proofErr w:type="spellStart"/>
      <w:r w:rsidRPr="00D31A00">
        <w:rPr>
          <w:rFonts w:cstheme="minorHAnsi"/>
          <w:spacing w:val="-1"/>
          <w:sz w:val="22"/>
          <w:szCs w:val="22"/>
          <w:lang w:val="en-US"/>
        </w:rPr>
        <w:t>cukup</w:t>
      </w:r>
      <w:proofErr w:type="spellEnd"/>
      <w:r w:rsidRPr="00D31A00">
        <w:rPr>
          <w:rFonts w:cstheme="minorHAnsi"/>
          <w:spacing w:val="-1"/>
          <w:sz w:val="22"/>
          <w:szCs w:val="22"/>
          <w:lang w:val="en-US"/>
        </w:rPr>
        <w:t>.</w:t>
      </w:r>
    </w:p>
    <w:p w14:paraId="6762C971" w14:textId="77777777" w:rsidR="00C23743" w:rsidRPr="00D31A00" w:rsidRDefault="00C23743" w:rsidP="00C23743">
      <w:pPr>
        <w:pStyle w:val="ListParagraph"/>
        <w:widowControl w:val="0"/>
        <w:autoSpaceDE w:val="0"/>
        <w:autoSpaceDN w:val="0"/>
        <w:adjustRightInd w:val="0"/>
        <w:ind w:left="90"/>
        <w:jc w:val="both"/>
        <w:rPr>
          <w:rFonts w:cstheme="minorHAnsi"/>
          <w:spacing w:val="-1"/>
          <w:sz w:val="22"/>
          <w:szCs w:val="22"/>
          <w:lang w:val="en-US"/>
        </w:rPr>
      </w:pPr>
    </w:p>
    <w:p w14:paraId="53D6DE60" w14:textId="77777777" w:rsidR="001E333A" w:rsidRDefault="00C23743" w:rsidP="00C23743">
      <w:pPr>
        <w:pStyle w:val="ListParagraph"/>
        <w:widowControl w:val="0"/>
        <w:autoSpaceDE w:val="0"/>
        <w:autoSpaceDN w:val="0"/>
        <w:adjustRightInd w:val="0"/>
        <w:ind w:left="90"/>
        <w:jc w:val="both"/>
        <w:rPr>
          <w:rFonts w:cstheme="minorHAnsi"/>
          <w:spacing w:val="-1"/>
          <w:sz w:val="22"/>
          <w:szCs w:val="22"/>
          <w:lang w:val="en-US"/>
        </w:rPr>
      </w:pPr>
      <w:r>
        <w:rPr>
          <w:rFonts w:cstheme="minorHAnsi"/>
          <w:spacing w:val="-1"/>
          <w:sz w:val="22"/>
          <w:szCs w:val="22"/>
          <w:lang w:val="en-US"/>
        </w:rPr>
        <w:t>Kurang</w:t>
      </w:r>
      <w:r w:rsidR="00D31A00" w:rsidRPr="00D31A00">
        <w:rPr>
          <w:rFonts w:cstheme="minorHAnsi"/>
          <w:spacing w:val="-1"/>
          <w:sz w:val="22"/>
          <w:szCs w:val="22"/>
          <w:lang w:val="en-US"/>
        </w:rPr>
        <w:t xml:space="preserve">: </w:t>
      </w:r>
      <w:proofErr w:type="spellStart"/>
      <w:r w:rsidR="00D31A00" w:rsidRPr="00D31A00">
        <w:rPr>
          <w:rFonts w:cstheme="minorHAnsi"/>
          <w:spacing w:val="-1"/>
          <w:sz w:val="22"/>
          <w:szCs w:val="22"/>
          <w:lang w:val="en-US"/>
        </w:rPr>
        <w:t>Suatu</w:t>
      </w:r>
      <w:proofErr w:type="spellEnd"/>
      <w:r w:rsidR="00D31A00" w:rsidRPr="00D31A00">
        <w:rPr>
          <w:rFonts w:cstheme="minorHAnsi"/>
          <w:spacing w:val="-1"/>
          <w:sz w:val="22"/>
          <w:szCs w:val="22"/>
          <w:lang w:val="en-US"/>
        </w:rPr>
        <w:t xml:space="preserve"> </w:t>
      </w:r>
      <w:proofErr w:type="spellStart"/>
      <w:r w:rsidR="00D31A00" w:rsidRPr="00D31A00">
        <w:rPr>
          <w:rFonts w:cstheme="minorHAnsi"/>
          <w:spacing w:val="-1"/>
          <w:sz w:val="22"/>
          <w:szCs w:val="22"/>
          <w:lang w:val="en-US"/>
        </w:rPr>
        <w:t>standar</w:t>
      </w:r>
      <w:proofErr w:type="spellEnd"/>
      <w:r w:rsidR="00D31A00" w:rsidRPr="00D31A00">
        <w:rPr>
          <w:rFonts w:cstheme="minorHAnsi"/>
          <w:spacing w:val="-1"/>
          <w:sz w:val="22"/>
          <w:szCs w:val="22"/>
          <w:lang w:val="en-US"/>
        </w:rPr>
        <w:t xml:space="preserve"> </w:t>
      </w:r>
      <w:proofErr w:type="spellStart"/>
      <w:r w:rsidR="00D31A00" w:rsidRPr="00D31A00">
        <w:rPr>
          <w:rFonts w:cstheme="minorHAnsi"/>
          <w:spacing w:val="-1"/>
          <w:sz w:val="22"/>
          <w:szCs w:val="22"/>
          <w:lang w:val="en-US"/>
        </w:rPr>
        <w:t>kinerja</w:t>
      </w:r>
      <w:proofErr w:type="spellEnd"/>
      <w:r w:rsidR="00D31A00" w:rsidRPr="00D31A00">
        <w:rPr>
          <w:rFonts w:cstheme="minorHAnsi"/>
          <w:spacing w:val="-1"/>
          <w:sz w:val="22"/>
          <w:szCs w:val="22"/>
          <w:lang w:val="en-US"/>
        </w:rPr>
        <w:t xml:space="preserve"> </w:t>
      </w:r>
      <w:proofErr w:type="spellStart"/>
      <w:r w:rsidR="00D31A00" w:rsidRPr="00D31A00">
        <w:rPr>
          <w:rFonts w:cstheme="minorHAnsi"/>
          <w:spacing w:val="-1"/>
          <w:sz w:val="22"/>
          <w:szCs w:val="22"/>
          <w:lang w:val="en-US"/>
        </w:rPr>
        <w:t>dikatakan</w:t>
      </w:r>
      <w:proofErr w:type="spellEnd"/>
      <w:r w:rsidR="00D31A00" w:rsidRPr="00D31A00">
        <w:rPr>
          <w:rFonts w:cstheme="minorHAnsi"/>
          <w:spacing w:val="-1"/>
          <w:sz w:val="22"/>
          <w:szCs w:val="22"/>
          <w:lang w:val="en-US"/>
        </w:rPr>
        <w:t xml:space="preserve"> tidak </w:t>
      </w:r>
      <w:proofErr w:type="spellStart"/>
      <w:r w:rsidR="00D31A00" w:rsidRPr="00D31A00">
        <w:rPr>
          <w:rFonts w:cstheme="minorHAnsi"/>
          <w:spacing w:val="-1"/>
          <w:sz w:val="22"/>
          <w:szCs w:val="22"/>
          <w:lang w:val="en-US"/>
        </w:rPr>
        <w:t>sesuai</w:t>
      </w:r>
      <w:proofErr w:type="spellEnd"/>
      <w:r w:rsidR="00D31A00" w:rsidRPr="00D31A00">
        <w:rPr>
          <w:rFonts w:cstheme="minorHAnsi"/>
          <w:spacing w:val="-1"/>
          <w:sz w:val="22"/>
          <w:szCs w:val="22"/>
          <w:lang w:val="en-US"/>
        </w:rPr>
        <w:t xml:space="preserve"> </w:t>
      </w:r>
      <w:proofErr w:type="spellStart"/>
      <w:r w:rsidR="00D31A00" w:rsidRPr="00D31A00">
        <w:rPr>
          <w:rFonts w:cstheme="minorHAnsi"/>
          <w:spacing w:val="-1"/>
          <w:sz w:val="22"/>
          <w:szCs w:val="22"/>
          <w:lang w:val="en-US"/>
        </w:rPr>
        <w:t>jika</w:t>
      </w:r>
      <w:proofErr w:type="spellEnd"/>
      <w:r w:rsidR="00D31A00" w:rsidRPr="00D31A00">
        <w:rPr>
          <w:rFonts w:cstheme="minorHAnsi"/>
          <w:spacing w:val="-1"/>
          <w:sz w:val="22"/>
          <w:szCs w:val="22"/>
          <w:lang w:val="en-US"/>
        </w:rPr>
        <w:t xml:space="preserve"> </w:t>
      </w:r>
      <w:proofErr w:type="spellStart"/>
      <w:r w:rsidR="00D31A00" w:rsidRPr="00D31A00">
        <w:rPr>
          <w:rFonts w:cstheme="minorHAnsi"/>
          <w:spacing w:val="-1"/>
          <w:sz w:val="22"/>
          <w:szCs w:val="22"/>
          <w:lang w:val="en-US"/>
        </w:rPr>
        <w:t>seorang</w:t>
      </w:r>
      <w:proofErr w:type="spellEnd"/>
      <w:r w:rsidR="00D31A00" w:rsidRPr="00D31A00">
        <w:rPr>
          <w:rFonts w:cstheme="minorHAnsi"/>
          <w:spacing w:val="-1"/>
          <w:sz w:val="22"/>
          <w:szCs w:val="22"/>
          <w:lang w:val="en-US"/>
        </w:rPr>
        <w:t xml:space="preserve"> </w:t>
      </w:r>
      <w:proofErr w:type="spellStart"/>
      <w:r w:rsidR="00D31A00" w:rsidRPr="00D31A00">
        <w:rPr>
          <w:rFonts w:cstheme="minorHAnsi"/>
          <w:spacing w:val="-1"/>
          <w:sz w:val="22"/>
          <w:szCs w:val="22"/>
          <w:lang w:val="en-US"/>
        </w:rPr>
        <w:t>siswa</w:t>
      </w:r>
      <w:proofErr w:type="spellEnd"/>
      <w:r w:rsidR="00D31A00" w:rsidRPr="00D31A00">
        <w:rPr>
          <w:rFonts w:cstheme="minorHAnsi"/>
          <w:spacing w:val="-1"/>
          <w:sz w:val="22"/>
          <w:szCs w:val="22"/>
          <w:lang w:val="en-US"/>
        </w:rPr>
        <w:t xml:space="preserve"> tidak </w:t>
      </w:r>
      <w:proofErr w:type="spellStart"/>
      <w:r w:rsidR="00D31A00" w:rsidRPr="00D31A00">
        <w:rPr>
          <w:rFonts w:cstheme="minorHAnsi"/>
          <w:spacing w:val="-1"/>
          <w:sz w:val="22"/>
          <w:szCs w:val="22"/>
          <w:lang w:val="en-US"/>
        </w:rPr>
        <w:t>tampil</w:t>
      </w:r>
      <w:proofErr w:type="spellEnd"/>
      <w:r w:rsidR="00D31A00" w:rsidRPr="00D31A00">
        <w:rPr>
          <w:rFonts w:cstheme="minorHAnsi"/>
          <w:spacing w:val="-1"/>
          <w:sz w:val="22"/>
          <w:szCs w:val="22"/>
          <w:lang w:val="en-US"/>
        </w:rPr>
        <w:t xml:space="preserve"> </w:t>
      </w:r>
      <w:proofErr w:type="spellStart"/>
      <w:r w:rsidR="00D31A00" w:rsidRPr="00D31A00">
        <w:rPr>
          <w:rFonts w:cstheme="minorHAnsi"/>
          <w:spacing w:val="-1"/>
          <w:sz w:val="22"/>
          <w:szCs w:val="22"/>
          <w:lang w:val="en-US"/>
        </w:rPr>
        <w:t>dalam</w:t>
      </w:r>
      <w:proofErr w:type="spellEnd"/>
      <w:r w:rsidR="00D31A00" w:rsidRPr="00D31A00">
        <w:rPr>
          <w:rFonts w:cstheme="minorHAnsi"/>
          <w:spacing w:val="-1"/>
          <w:sz w:val="22"/>
          <w:szCs w:val="22"/>
          <w:lang w:val="en-US"/>
        </w:rPr>
        <w:t xml:space="preserve"> </w:t>
      </w:r>
      <w:proofErr w:type="spellStart"/>
      <w:r w:rsidR="00D31A00" w:rsidRPr="00D31A00">
        <w:rPr>
          <w:rFonts w:cstheme="minorHAnsi"/>
          <w:spacing w:val="-1"/>
          <w:sz w:val="22"/>
          <w:szCs w:val="22"/>
          <w:lang w:val="en-US"/>
        </w:rPr>
        <w:t>jumlah</w:t>
      </w:r>
      <w:proofErr w:type="spellEnd"/>
      <w:r w:rsidR="00D31A00" w:rsidRPr="00D31A00">
        <w:rPr>
          <w:rFonts w:cstheme="minorHAnsi"/>
          <w:spacing w:val="-1"/>
          <w:sz w:val="22"/>
          <w:szCs w:val="22"/>
          <w:lang w:val="en-US"/>
        </w:rPr>
        <w:t xml:space="preserve"> yang </w:t>
      </w:r>
      <w:proofErr w:type="spellStart"/>
      <w:r w:rsidR="00D31A00" w:rsidRPr="00D31A00">
        <w:rPr>
          <w:rFonts w:cstheme="minorHAnsi"/>
          <w:spacing w:val="-1"/>
          <w:sz w:val="22"/>
          <w:szCs w:val="22"/>
          <w:lang w:val="en-US"/>
        </w:rPr>
        <w:t>cukup</w:t>
      </w:r>
      <w:proofErr w:type="spellEnd"/>
      <w:r w:rsidR="00D31A00" w:rsidRPr="00D31A00">
        <w:rPr>
          <w:rFonts w:cstheme="minorHAnsi"/>
          <w:spacing w:val="-1"/>
          <w:sz w:val="22"/>
          <w:szCs w:val="22"/>
          <w:lang w:val="en-US"/>
        </w:rPr>
        <w:t xml:space="preserve"> dan </w:t>
      </w:r>
      <w:proofErr w:type="spellStart"/>
      <w:r w:rsidR="00D31A00" w:rsidRPr="00D31A00">
        <w:rPr>
          <w:rFonts w:cstheme="minorHAnsi"/>
          <w:spacing w:val="-1"/>
          <w:sz w:val="22"/>
          <w:szCs w:val="22"/>
          <w:lang w:val="en-US"/>
        </w:rPr>
        <w:t>banyak</w:t>
      </w:r>
      <w:proofErr w:type="spellEnd"/>
      <w:r w:rsidR="00D31A00" w:rsidRPr="00D31A00">
        <w:rPr>
          <w:rFonts w:cstheme="minorHAnsi"/>
          <w:spacing w:val="-1"/>
          <w:sz w:val="22"/>
          <w:szCs w:val="22"/>
          <w:lang w:val="en-US"/>
        </w:rPr>
        <w:t>.</w:t>
      </w:r>
      <w:r>
        <w:rPr>
          <w:rFonts w:cstheme="minorHAnsi"/>
          <w:spacing w:val="-1"/>
          <w:sz w:val="22"/>
          <w:szCs w:val="22"/>
          <w:lang w:val="en-US"/>
        </w:rPr>
        <w:t xml:space="preserve"> </w:t>
      </w:r>
      <w:r w:rsidR="00D31A00" w:rsidRPr="00D31A00">
        <w:rPr>
          <w:rFonts w:cstheme="minorHAnsi"/>
          <w:spacing w:val="-1"/>
          <w:sz w:val="22"/>
          <w:szCs w:val="22"/>
          <w:lang w:val="en-US"/>
        </w:rPr>
        <w:t xml:space="preserve">Data </w:t>
      </w:r>
      <w:proofErr w:type="spellStart"/>
      <w:r w:rsidR="00D31A00" w:rsidRPr="00D31A00">
        <w:rPr>
          <w:rFonts w:cstheme="minorHAnsi"/>
          <w:spacing w:val="-1"/>
          <w:sz w:val="22"/>
          <w:szCs w:val="22"/>
          <w:lang w:val="en-US"/>
        </w:rPr>
        <w:t>pengumpulan</w:t>
      </w:r>
      <w:proofErr w:type="spellEnd"/>
      <w:r>
        <w:rPr>
          <w:rFonts w:cstheme="minorHAnsi"/>
          <w:spacing w:val="-1"/>
          <w:sz w:val="22"/>
          <w:szCs w:val="22"/>
          <w:lang w:val="en-US"/>
        </w:rPr>
        <w:t xml:space="preserve"> </w:t>
      </w:r>
      <w:proofErr w:type="spellStart"/>
      <w:r>
        <w:rPr>
          <w:rFonts w:cstheme="minorHAnsi"/>
          <w:spacing w:val="-1"/>
          <w:sz w:val="22"/>
          <w:szCs w:val="22"/>
          <w:lang w:val="en-US"/>
        </w:rPr>
        <w:t>kriteria</w:t>
      </w:r>
      <w:proofErr w:type="spellEnd"/>
      <w:r>
        <w:rPr>
          <w:rFonts w:cstheme="minorHAnsi"/>
          <w:spacing w:val="-1"/>
          <w:sz w:val="22"/>
          <w:szCs w:val="22"/>
          <w:lang w:val="en-US"/>
        </w:rPr>
        <w:t xml:space="preserve"> </w:t>
      </w:r>
      <w:proofErr w:type="spellStart"/>
      <w:r>
        <w:rPr>
          <w:rFonts w:cstheme="minorHAnsi"/>
          <w:spacing w:val="-1"/>
          <w:sz w:val="22"/>
          <w:szCs w:val="22"/>
          <w:lang w:val="en-US"/>
        </w:rPr>
        <w:t>kinerja</w:t>
      </w:r>
      <w:proofErr w:type="spellEnd"/>
      <w:r>
        <w:rPr>
          <w:rFonts w:cstheme="minorHAnsi"/>
          <w:spacing w:val="-1"/>
          <w:sz w:val="22"/>
          <w:szCs w:val="22"/>
          <w:lang w:val="en-US"/>
        </w:rPr>
        <w:t xml:space="preserve"> </w:t>
      </w:r>
      <w:proofErr w:type="spellStart"/>
      <w:r>
        <w:rPr>
          <w:rFonts w:cstheme="minorHAnsi"/>
          <w:spacing w:val="-1"/>
          <w:sz w:val="22"/>
          <w:szCs w:val="22"/>
          <w:lang w:val="en-US"/>
        </w:rPr>
        <w:t>dapat</w:t>
      </w:r>
      <w:proofErr w:type="spellEnd"/>
      <w:r>
        <w:rPr>
          <w:rFonts w:cstheme="minorHAnsi"/>
          <w:spacing w:val="-1"/>
          <w:sz w:val="22"/>
          <w:szCs w:val="22"/>
          <w:lang w:val="en-US"/>
        </w:rPr>
        <w:t xml:space="preserve"> </w:t>
      </w:r>
      <w:proofErr w:type="spellStart"/>
      <w:r>
        <w:rPr>
          <w:rFonts w:cstheme="minorHAnsi"/>
          <w:spacing w:val="-1"/>
          <w:sz w:val="22"/>
          <w:szCs w:val="22"/>
          <w:lang w:val="en-US"/>
        </w:rPr>
        <w:t>dilihat</w:t>
      </w:r>
      <w:proofErr w:type="spellEnd"/>
      <w:r>
        <w:rPr>
          <w:rFonts w:cstheme="minorHAnsi"/>
          <w:spacing w:val="-1"/>
          <w:sz w:val="22"/>
          <w:szCs w:val="22"/>
          <w:lang w:val="en-US"/>
        </w:rPr>
        <w:t xml:space="preserve"> </w:t>
      </w:r>
      <w:r w:rsidR="00D31A00" w:rsidRPr="00D31A00">
        <w:rPr>
          <w:rFonts w:cstheme="minorHAnsi"/>
          <w:spacing w:val="-1"/>
          <w:sz w:val="22"/>
          <w:szCs w:val="22"/>
          <w:lang w:val="en-US"/>
        </w:rPr>
        <w:t xml:space="preserve">pada </w:t>
      </w:r>
      <w:proofErr w:type="spellStart"/>
      <w:r w:rsidR="00D31A00" w:rsidRPr="00D31A00">
        <w:rPr>
          <w:rFonts w:cstheme="minorHAnsi"/>
          <w:spacing w:val="-1"/>
          <w:sz w:val="22"/>
          <w:szCs w:val="22"/>
          <w:lang w:val="en-US"/>
        </w:rPr>
        <w:t>Tabel</w:t>
      </w:r>
      <w:proofErr w:type="spellEnd"/>
      <w:r w:rsidR="00D31A00" w:rsidRPr="00D31A00">
        <w:rPr>
          <w:rFonts w:cstheme="minorHAnsi"/>
          <w:spacing w:val="-1"/>
          <w:sz w:val="22"/>
          <w:szCs w:val="22"/>
          <w:lang w:val="en-US"/>
        </w:rPr>
        <w:t xml:space="preserve"> 4.</w:t>
      </w:r>
    </w:p>
    <w:p w14:paraId="751DD90C" w14:textId="77777777" w:rsidR="00C23743" w:rsidRPr="00C23743" w:rsidRDefault="00C23743" w:rsidP="001E333A">
      <w:pPr>
        <w:pStyle w:val="ListParagraph"/>
        <w:widowControl w:val="0"/>
        <w:autoSpaceDE w:val="0"/>
        <w:autoSpaceDN w:val="0"/>
        <w:adjustRightInd w:val="0"/>
        <w:ind w:left="0"/>
        <w:jc w:val="both"/>
        <w:rPr>
          <w:rFonts w:cstheme="minorHAnsi"/>
          <w:spacing w:val="-1"/>
          <w:sz w:val="22"/>
          <w:szCs w:val="22"/>
          <w:lang w:val="en-US"/>
        </w:rPr>
      </w:pPr>
    </w:p>
    <w:p w14:paraId="151C88D7" w14:textId="77777777" w:rsidR="001E333A" w:rsidRPr="00784C56" w:rsidRDefault="00784C56" w:rsidP="001E333A">
      <w:pPr>
        <w:rPr>
          <w:rFonts w:cstheme="minorHAnsi"/>
          <w:lang w:val="en-US" w:eastAsia="zh-CN"/>
        </w:rPr>
      </w:pPr>
      <w:r>
        <w:rPr>
          <w:rFonts w:cstheme="minorHAnsi"/>
        </w:rPr>
        <w:t xml:space="preserve">Tabel 4. </w:t>
      </w:r>
      <w:proofErr w:type="spellStart"/>
      <w:r>
        <w:rPr>
          <w:rFonts w:cstheme="minorHAnsi"/>
          <w:lang w:val="en-US"/>
        </w:rPr>
        <w:t>Himpunan</w:t>
      </w:r>
      <w:proofErr w:type="spellEnd"/>
      <w:r>
        <w:rPr>
          <w:rFonts w:cstheme="minorHAnsi"/>
          <w:lang w:val="en-US"/>
        </w:rPr>
        <w:t xml:space="preserve"> </w:t>
      </w:r>
      <w:proofErr w:type="spellStart"/>
      <w:r>
        <w:rPr>
          <w:rFonts w:cstheme="minorHAnsi"/>
          <w:lang w:val="en-US"/>
        </w:rPr>
        <w:t>Prestasi</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74"/>
        <w:gridCol w:w="1620"/>
      </w:tblGrid>
      <w:tr w:rsidR="001E333A" w:rsidRPr="00871000" w14:paraId="358BEA65" w14:textId="77777777" w:rsidTr="0070630A">
        <w:trPr>
          <w:trHeight w:val="1"/>
          <w:jc w:val="center"/>
        </w:trPr>
        <w:tc>
          <w:tcPr>
            <w:tcW w:w="2474" w:type="dxa"/>
            <w:shd w:val="clear" w:color="000000" w:fill="FFFFFF"/>
            <w:tcMar>
              <w:left w:w="108" w:type="dxa"/>
              <w:right w:w="108" w:type="dxa"/>
            </w:tcMar>
          </w:tcPr>
          <w:p w14:paraId="02BA4DBE" w14:textId="77777777" w:rsidR="001E333A" w:rsidRPr="00A24333" w:rsidRDefault="00A24333" w:rsidP="00F32EDB">
            <w:pPr>
              <w:rPr>
                <w:rFonts w:cstheme="minorHAnsi"/>
                <w:b/>
                <w:lang w:val="en-US"/>
              </w:rPr>
            </w:pPr>
            <w:proofErr w:type="spellStart"/>
            <w:r>
              <w:rPr>
                <w:rFonts w:cstheme="minorHAnsi"/>
                <w:b/>
                <w:lang w:val="en-US"/>
              </w:rPr>
              <w:t>Prestasi</w:t>
            </w:r>
            <w:proofErr w:type="spellEnd"/>
            <w:r w:rsidR="00DC3B9A">
              <w:rPr>
                <w:rFonts w:cstheme="minorHAnsi"/>
                <w:b/>
                <w:lang w:val="en-US"/>
              </w:rPr>
              <w:t xml:space="preserve"> </w:t>
            </w:r>
            <w:proofErr w:type="spellStart"/>
            <w:r w:rsidR="00DC3B9A">
              <w:rPr>
                <w:rFonts w:cstheme="minorHAnsi"/>
                <w:b/>
                <w:lang w:val="en-US"/>
              </w:rPr>
              <w:t>akademik</w:t>
            </w:r>
            <w:proofErr w:type="spellEnd"/>
          </w:p>
        </w:tc>
        <w:tc>
          <w:tcPr>
            <w:tcW w:w="1620" w:type="dxa"/>
            <w:shd w:val="clear" w:color="000000" w:fill="FFFFFF"/>
            <w:tcMar>
              <w:left w:w="108" w:type="dxa"/>
              <w:right w:w="108" w:type="dxa"/>
            </w:tcMar>
          </w:tcPr>
          <w:p w14:paraId="404516E3" w14:textId="77777777" w:rsidR="001E333A" w:rsidRPr="00871000" w:rsidRDefault="001E333A" w:rsidP="00F32EDB">
            <w:pPr>
              <w:rPr>
                <w:rFonts w:cstheme="minorHAnsi"/>
                <w:b/>
              </w:rPr>
            </w:pPr>
            <w:r w:rsidRPr="00871000">
              <w:rPr>
                <w:rFonts w:cstheme="minorHAnsi"/>
                <w:b/>
              </w:rPr>
              <w:t>Score</w:t>
            </w:r>
          </w:p>
        </w:tc>
      </w:tr>
      <w:tr w:rsidR="001E333A" w:rsidRPr="00871000" w14:paraId="0CCB5BAE" w14:textId="77777777" w:rsidTr="0070630A">
        <w:trPr>
          <w:trHeight w:val="1"/>
          <w:jc w:val="center"/>
        </w:trPr>
        <w:tc>
          <w:tcPr>
            <w:tcW w:w="2474" w:type="dxa"/>
            <w:shd w:val="clear" w:color="000000" w:fill="FFFFFF"/>
            <w:tcMar>
              <w:left w:w="108" w:type="dxa"/>
              <w:right w:w="108" w:type="dxa"/>
            </w:tcMar>
          </w:tcPr>
          <w:p w14:paraId="53ABECB2" w14:textId="77777777" w:rsidR="001E333A" w:rsidRPr="00871000" w:rsidRDefault="001E333A" w:rsidP="00F32EDB">
            <w:pPr>
              <w:rPr>
                <w:rFonts w:cstheme="minorHAnsi"/>
              </w:rPr>
            </w:pPr>
            <w:r w:rsidRPr="00871000">
              <w:rPr>
                <w:rFonts w:cstheme="minorHAnsi"/>
              </w:rPr>
              <w:t>Many</w:t>
            </w:r>
          </w:p>
        </w:tc>
        <w:tc>
          <w:tcPr>
            <w:tcW w:w="1620" w:type="dxa"/>
            <w:shd w:val="clear" w:color="000000" w:fill="FFFFFF"/>
            <w:tcMar>
              <w:left w:w="108" w:type="dxa"/>
              <w:right w:w="108" w:type="dxa"/>
            </w:tcMar>
          </w:tcPr>
          <w:p w14:paraId="05A457DD" w14:textId="77777777" w:rsidR="001E333A" w:rsidRPr="00871000" w:rsidRDefault="001E333A" w:rsidP="00F32EDB">
            <w:pPr>
              <w:rPr>
                <w:rFonts w:cstheme="minorHAnsi"/>
              </w:rPr>
            </w:pPr>
            <w:r w:rsidRPr="00871000">
              <w:rPr>
                <w:rFonts w:cstheme="minorHAnsi"/>
              </w:rPr>
              <w:t>5</w:t>
            </w:r>
          </w:p>
        </w:tc>
      </w:tr>
      <w:tr w:rsidR="001E333A" w:rsidRPr="00871000" w14:paraId="5BE04540" w14:textId="77777777" w:rsidTr="0070630A">
        <w:trPr>
          <w:trHeight w:val="1"/>
          <w:jc w:val="center"/>
        </w:trPr>
        <w:tc>
          <w:tcPr>
            <w:tcW w:w="2474" w:type="dxa"/>
            <w:shd w:val="clear" w:color="000000" w:fill="FFFFFF"/>
            <w:tcMar>
              <w:left w:w="108" w:type="dxa"/>
              <w:right w:w="108" w:type="dxa"/>
            </w:tcMar>
          </w:tcPr>
          <w:p w14:paraId="7088E3FF" w14:textId="77777777" w:rsidR="001E333A" w:rsidRPr="00871000" w:rsidRDefault="001E333A" w:rsidP="00F32EDB">
            <w:pPr>
              <w:rPr>
                <w:rFonts w:cstheme="minorHAnsi"/>
              </w:rPr>
            </w:pPr>
            <w:r w:rsidRPr="00871000">
              <w:rPr>
                <w:rFonts w:cstheme="minorHAnsi"/>
              </w:rPr>
              <w:t>Enough</w:t>
            </w:r>
          </w:p>
        </w:tc>
        <w:tc>
          <w:tcPr>
            <w:tcW w:w="1620" w:type="dxa"/>
            <w:shd w:val="clear" w:color="000000" w:fill="FFFFFF"/>
            <w:tcMar>
              <w:left w:w="108" w:type="dxa"/>
              <w:right w:w="108" w:type="dxa"/>
            </w:tcMar>
          </w:tcPr>
          <w:p w14:paraId="4E9F99E8" w14:textId="77777777" w:rsidR="001E333A" w:rsidRPr="00871000" w:rsidRDefault="001E333A" w:rsidP="00F32EDB">
            <w:pPr>
              <w:rPr>
                <w:rFonts w:cstheme="minorHAnsi"/>
              </w:rPr>
            </w:pPr>
            <w:r w:rsidRPr="00871000">
              <w:rPr>
                <w:rFonts w:cstheme="minorHAnsi"/>
              </w:rPr>
              <w:t>4</w:t>
            </w:r>
          </w:p>
        </w:tc>
      </w:tr>
      <w:tr w:rsidR="001E333A" w:rsidRPr="00871000" w14:paraId="7E2F4446" w14:textId="77777777" w:rsidTr="0070630A">
        <w:trPr>
          <w:trHeight w:val="218"/>
          <w:jc w:val="center"/>
        </w:trPr>
        <w:tc>
          <w:tcPr>
            <w:tcW w:w="2474" w:type="dxa"/>
            <w:shd w:val="clear" w:color="000000" w:fill="FFFFFF"/>
            <w:tcMar>
              <w:left w:w="108" w:type="dxa"/>
              <w:right w:w="108" w:type="dxa"/>
            </w:tcMar>
          </w:tcPr>
          <w:p w14:paraId="45CD9EA3" w14:textId="77777777" w:rsidR="001E333A" w:rsidRPr="00871000" w:rsidRDefault="001E333A" w:rsidP="00F32EDB">
            <w:pPr>
              <w:autoSpaceDE w:val="0"/>
              <w:autoSpaceDN w:val="0"/>
              <w:adjustRightInd w:val="0"/>
              <w:rPr>
                <w:rFonts w:cstheme="minorHAnsi"/>
                <w:color w:val="000000"/>
              </w:rPr>
            </w:pPr>
            <w:r w:rsidRPr="00871000">
              <w:rPr>
                <w:rFonts w:cstheme="minorHAnsi"/>
                <w:color w:val="000000"/>
              </w:rPr>
              <w:t>Less</w:t>
            </w:r>
          </w:p>
        </w:tc>
        <w:tc>
          <w:tcPr>
            <w:tcW w:w="1620" w:type="dxa"/>
            <w:shd w:val="clear" w:color="000000" w:fill="FFFFFF"/>
            <w:tcMar>
              <w:left w:w="108" w:type="dxa"/>
              <w:right w:w="108" w:type="dxa"/>
            </w:tcMar>
          </w:tcPr>
          <w:p w14:paraId="7C4BACC0" w14:textId="77777777" w:rsidR="001E333A" w:rsidRPr="00871000" w:rsidRDefault="001E333A" w:rsidP="00F32EDB">
            <w:pPr>
              <w:pStyle w:val="ListParagraph"/>
              <w:autoSpaceDE w:val="0"/>
              <w:autoSpaceDN w:val="0"/>
              <w:adjustRightInd w:val="0"/>
              <w:ind w:left="2" w:hanging="20"/>
              <w:rPr>
                <w:rFonts w:cstheme="minorHAnsi"/>
                <w:color w:val="000000"/>
              </w:rPr>
            </w:pPr>
            <w:r w:rsidRPr="00871000">
              <w:rPr>
                <w:rFonts w:cstheme="minorHAnsi"/>
                <w:color w:val="000000"/>
              </w:rPr>
              <w:t>3</w:t>
            </w:r>
          </w:p>
        </w:tc>
      </w:tr>
    </w:tbl>
    <w:p w14:paraId="765B1B73" w14:textId="77777777" w:rsidR="001E333A" w:rsidRPr="00871000" w:rsidRDefault="001E333A" w:rsidP="001E333A">
      <w:pPr>
        <w:tabs>
          <w:tab w:val="left" w:pos="63"/>
        </w:tabs>
        <w:autoSpaceDE w:val="0"/>
        <w:autoSpaceDN w:val="0"/>
        <w:adjustRightInd w:val="0"/>
        <w:rPr>
          <w:rFonts w:cstheme="minorHAnsi"/>
          <w:color w:val="000000"/>
        </w:rPr>
      </w:pPr>
    </w:p>
    <w:p w14:paraId="20390BE2" w14:textId="77777777" w:rsidR="001E333A" w:rsidRPr="00F421E9" w:rsidRDefault="00F421E9" w:rsidP="001E333A">
      <w:pPr>
        <w:pStyle w:val="bulletlist"/>
        <w:numPr>
          <w:ilvl w:val="0"/>
          <w:numId w:val="0"/>
        </w:numPr>
        <w:spacing w:after="0" w:line="240" w:lineRule="auto"/>
        <w:rPr>
          <w:b/>
          <w:sz w:val="22"/>
          <w:szCs w:val="22"/>
          <w:lang w:val="en-US"/>
        </w:rPr>
      </w:pPr>
      <w:proofErr w:type="spellStart"/>
      <w:r>
        <w:rPr>
          <w:b/>
          <w:sz w:val="22"/>
          <w:szCs w:val="22"/>
          <w:lang w:val="en-US"/>
        </w:rPr>
        <w:t>Himpunan</w:t>
      </w:r>
      <w:proofErr w:type="spellEnd"/>
      <w:r>
        <w:rPr>
          <w:b/>
          <w:sz w:val="22"/>
          <w:szCs w:val="22"/>
          <w:lang w:val="en-US"/>
        </w:rPr>
        <w:t xml:space="preserve"> </w:t>
      </w:r>
      <w:proofErr w:type="spellStart"/>
      <w:r>
        <w:rPr>
          <w:b/>
          <w:sz w:val="22"/>
          <w:szCs w:val="22"/>
          <w:lang w:val="en-US"/>
        </w:rPr>
        <w:t>Kriteria</w:t>
      </w:r>
      <w:proofErr w:type="spellEnd"/>
      <w:r>
        <w:rPr>
          <w:b/>
          <w:sz w:val="22"/>
          <w:szCs w:val="22"/>
          <w:lang w:val="en-US"/>
        </w:rPr>
        <w:t xml:space="preserve"> </w:t>
      </w:r>
      <w:proofErr w:type="spellStart"/>
      <w:r w:rsidR="004B32C6">
        <w:rPr>
          <w:b/>
          <w:sz w:val="22"/>
          <w:szCs w:val="22"/>
          <w:lang w:val="en-US"/>
        </w:rPr>
        <w:t>Keaktifan</w:t>
      </w:r>
      <w:proofErr w:type="spellEnd"/>
      <w:r w:rsidR="00DC3B9A">
        <w:rPr>
          <w:b/>
          <w:sz w:val="22"/>
          <w:szCs w:val="22"/>
          <w:lang w:val="en-US"/>
        </w:rPr>
        <w:t xml:space="preserve"> </w:t>
      </w:r>
      <w:proofErr w:type="spellStart"/>
      <w:r w:rsidR="00DC3B9A">
        <w:rPr>
          <w:b/>
          <w:sz w:val="22"/>
          <w:szCs w:val="22"/>
          <w:lang w:val="en-US"/>
        </w:rPr>
        <w:t>siswa</w:t>
      </w:r>
      <w:proofErr w:type="spellEnd"/>
    </w:p>
    <w:p w14:paraId="47898F61" w14:textId="77777777" w:rsidR="00C23743" w:rsidRDefault="00C23743" w:rsidP="00C23743">
      <w:pPr>
        <w:autoSpaceDE w:val="0"/>
        <w:autoSpaceDN w:val="0"/>
        <w:adjustRightInd w:val="0"/>
        <w:jc w:val="both"/>
        <w:rPr>
          <w:color w:val="000000"/>
          <w:spacing w:val="-1"/>
          <w:sz w:val="22"/>
          <w:szCs w:val="22"/>
          <w:lang w:val="en-US"/>
        </w:rPr>
      </w:pPr>
      <w:r w:rsidRPr="00C23743">
        <w:rPr>
          <w:color w:val="000000"/>
          <w:spacing w:val="-1"/>
          <w:sz w:val="22"/>
          <w:szCs w:val="22"/>
          <w:lang w:val="en-US"/>
        </w:rPr>
        <w:t xml:space="preserve">Kumpulan </w:t>
      </w:r>
      <w:proofErr w:type="spellStart"/>
      <w:r w:rsidRPr="00C23743">
        <w:rPr>
          <w:color w:val="000000"/>
          <w:spacing w:val="-1"/>
          <w:sz w:val="22"/>
          <w:szCs w:val="22"/>
          <w:lang w:val="en-US"/>
        </w:rPr>
        <w:t>kriteria</w:t>
      </w:r>
      <w:proofErr w:type="spellEnd"/>
      <w:r w:rsidRPr="00C23743">
        <w:rPr>
          <w:color w:val="000000"/>
          <w:spacing w:val="-1"/>
          <w:sz w:val="22"/>
          <w:szCs w:val="22"/>
          <w:lang w:val="en-US"/>
        </w:rPr>
        <w:t xml:space="preserve"> </w:t>
      </w:r>
      <w:proofErr w:type="spellStart"/>
      <w:r w:rsidRPr="00C23743">
        <w:rPr>
          <w:color w:val="000000"/>
          <w:spacing w:val="-1"/>
          <w:sz w:val="22"/>
          <w:szCs w:val="22"/>
          <w:lang w:val="en-US"/>
        </w:rPr>
        <w:t>kegiatan</w:t>
      </w:r>
      <w:proofErr w:type="spellEnd"/>
      <w:r w:rsidRPr="00C23743">
        <w:rPr>
          <w:color w:val="000000"/>
          <w:spacing w:val="-1"/>
          <w:sz w:val="22"/>
          <w:szCs w:val="22"/>
          <w:lang w:val="en-US"/>
        </w:rPr>
        <w:t xml:space="preserve"> </w:t>
      </w:r>
      <w:proofErr w:type="spellStart"/>
      <w:r w:rsidRPr="00C23743">
        <w:rPr>
          <w:color w:val="000000"/>
          <w:spacing w:val="-1"/>
          <w:sz w:val="22"/>
          <w:szCs w:val="22"/>
          <w:lang w:val="en-US"/>
        </w:rPr>
        <w:t>dibagi</w:t>
      </w:r>
      <w:proofErr w:type="spellEnd"/>
      <w:r w:rsidRPr="00C23743">
        <w:rPr>
          <w:color w:val="000000"/>
          <w:spacing w:val="-1"/>
          <w:sz w:val="22"/>
          <w:szCs w:val="22"/>
          <w:lang w:val="en-US"/>
        </w:rPr>
        <w:t xml:space="preserve"> </w:t>
      </w:r>
      <w:proofErr w:type="spellStart"/>
      <w:r w:rsidRPr="00C23743">
        <w:rPr>
          <w:color w:val="000000"/>
          <w:spacing w:val="-1"/>
          <w:sz w:val="22"/>
          <w:szCs w:val="22"/>
          <w:lang w:val="en-US"/>
        </w:rPr>
        <w:t>menjadi</w:t>
      </w:r>
      <w:proofErr w:type="spellEnd"/>
      <w:r w:rsidRPr="00C23743">
        <w:rPr>
          <w:color w:val="000000"/>
          <w:spacing w:val="-1"/>
          <w:sz w:val="22"/>
          <w:szCs w:val="22"/>
          <w:lang w:val="en-US"/>
        </w:rPr>
        <w:t xml:space="preserve"> </w:t>
      </w:r>
      <w:proofErr w:type="spellStart"/>
      <w:r w:rsidRPr="00C23743">
        <w:rPr>
          <w:color w:val="000000"/>
          <w:spacing w:val="-1"/>
          <w:sz w:val="22"/>
          <w:szCs w:val="22"/>
          <w:lang w:val="en-US"/>
        </w:rPr>
        <w:t>dua</w:t>
      </w:r>
      <w:proofErr w:type="spellEnd"/>
      <w:r w:rsidRPr="00C23743">
        <w:rPr>
          <w:color w:val="000000"/>
          <w:spacing w:val="-1"/>
          <w:sz w:val="22"/>
          <w:szCs w:val="22"/>
          <w:lang w:val="en-US"/>
        </w:rPr>
        <w:t xml:space="preserve"> </w:t>
      </w:r>
      <w:proofErr w:type="spellStart"/>
      <w:r w:rsidRPr="00C23743">
        <w:rPr>
          <w:color w:val="000000"/>
          <w:spacing w:val="-1"/>
          <w:sz w:val="22"/>
          <w:szCs w:val="22"/>
          <w:lang w:val="en-US"/>
        </w:rPr>
        <w:t>bagian</w:t>
      </w:r>
      <w:proofErr w:type="spellEnd"/>
      <w:r w:rsidRPr="00C23743">
        <w:rPr>
          <w:color w:val="000000"/>
          <w:spacing w:val="-1"/>
          <w:sz w:val="22"/>
          <w:szCs w:val="22"/>
          <w:lang w:val="en-US"/>
        </w:rPr>
        <w:t xml:space="preserve"> </w:t>
      </w:r>
      <w:proofErr w:type="spellStart"/>
      <w:r w:rsidRPr="00C23743">
        <w:rPr>
          <w:color w:val="000000"/>
          <w:spacing w:val="-1"/>
          <w:sz w:val="22"/>
          <w:szCs w:val="22"/>
          <w:lang w:val="en-US"/>
        </w:rPr>
        <w:t>yaitu</w:t>
      </w:r>
      <w:proofErr w:type="spellEnd"/>
      <w:r w:rsidRPr="00C23743">
        <w:rPr>
          <w:color w:val="000000"/>
          <w:spacing w:val="-1"/>
          <w:sz w:val="22"/>
          <w:szCs w:val="22"/>
          <w:lang w:val="en-US"/>
        </w:rPr>
        <w:t xml:space="preserve"> </w:t>
      </w:r>
      <w:proofErr w:type="spellStart"/>
      <w:r w:rsidRPr="00C23743">
        <w:rPr>
          <w:color w:val="000000"/>
          <w:spacing w:val="-1"/>
          <w:sz w:val="22"/>
          <w:szCs w:val="22"/>
          <w:lang w:val="en-US"/>
        </w:rPr>
        <w:t>Aktif</w:t>
      </w:r>
      <w:proofErr w:type="spellEnd"/>
      <w:r w:rsidRPr="00C23743">
        <w:rPr>
          <w:color w:val="000000"/>
          <w:spacing w:val="-1"/>
          <w:sz w:val="22"/>
          <w:szCs w:val="22"/>
          <w:lang w:val="en-US"/>
        </w:rPr>
        <w:t xml:space="preserve"> dan </w:t>
      </w:r>
      <w:proofErr w:type="spellStart"/>
      <w:r w:rsidRPr="00C23743">
        <w:rPr>
          <w:color w:val="000000"/>
          <w:spacing w:val="-1"/>
          <w:sz w:val="22"/>
          <w:szCs w:val="22"/>
          <w:lang w:val="en-US"/>
        </w:rPr>
        <w:t>Cukup</w:t>
      </w:r>
      <w:proofErr w:type="spellEnd"/>
      <w:r w:rsidRPr="00C23743">
        <w:rPr>
          <w:color w:val="000000"/>
          <w:spacing w:val="-1"/>
          <w:sz w:val="22"/>
          <w:szCs w:val="22"/>
          <w:lang w:val="en-US"/>
        </w:rPr>
        <w:t>.</w:t>
      </w:r>
    </w:p>
    <w:p w14:paraId="034E5183" w14:textId="77777777" w:rsidR="00906FD5" w:rsidRPr="00C23743" w:rsidRDefault="00906FD5" w:rsidP="00C23743">
      <w:pPr>
        <w:autoSpaceDE w:val="0"/>
        <w:autoSpaceDN w:val="0"/>
        <w:adjustRightInd w:val="0"/>
        <w:jc w:val="both"/>
        <w:rPr>
          <w:color w:val="000000"/>
          <w:spacing w:val="-1"/>
          <w:sz w:val="22"/>
          <w:szCs w:val="22"/>
          <w:lang w:val="en-US"/>
        </w:rPr>
      </w:pPr>
    </w:p>
    <w:p w14:paraId="6E99B6D3" w14:textId="77777777" w:rsidR="00C23743" w:rsidRDefault="00C23743" w:rsidP="00C23743">
      <w:pPr>
        <w:autoSpaceDE w:val="0"/>
        <w:autoSpaceDN w:val="0"/>
        <w:adjustRightInd w:val="0"/>
        <w:jc w:val="both"/>
        <w:rPr>
          <w:color w:val="000000"/>
          <w:spacing w:val="-1"/>
          <w:sz w:val="22"/>
          <w:szCs w:val="22"/>
          <w:lang w:val="en-US"/>
        </w:rPr>
      </w:pPr>
      <w:proofErr w:type="spellStart"/>
      <w:r w:rsidRPr="00C23743">
        <w:rPr>
          <w:color w:val="000000"/>
          <w:spacing w:val="-1"/>
          <w:sz w:val="22"/>
          <w:szCs w:val="22"/>
          <w:lang w:val="en-US"/>
        </w:rPr>
        <w:t>Aktif</w:t>
      </w:r>
      <w:proofErr w:type="spellEnd"/>
      <w:r w:rsidRPr="00C23743">
        <w:rPr>
          <w:color w:val="000000"/>
          <w:spacing w:val="-1"/>
          <w:sz w:val="22"/>
          <w:szCs w:val="22"/>
          <w:lang w:val="en-US"/>
        </w:rPr>
        <w:t xml:space="preserve">: Jika </w:t>
      </w:r>
      <w:proofErr w:type="spellStart"/>
      <w:r w:rsidRPr="00C23743">
        <w:rPr>
          <w:color w:val="000000"/>
          <w:spacing w:val="-1"/>
          <w:sz w:val="22"/>
          <w:szCs w:val="22"/>
          <w:lang w:val="en-US"/>
        </w:rPr>
        <w:t>seorang</w:t>
      </w:r>
      <w:proofErr w:type="spellEnd"/>
      <w:r w:rsidRPr="00C23743">
        <w:rPr>
          <w:color w:val="000000"/>
          <w:spacing w:val="-1"/>
          <w:sz w:val="22"/>
          <w:szCs w:val="22"/>
          <w:lang w:val="en-US"/>
        </w:rPr>
        <w:t xml:space="preserve"> </w:t>
      </w:r>
      <w:proofErr w:type="spellStart"/>
      <w:r w:rsidRPr="00C23743">
        <w:rPr>
          <w:color w:val="000000"/>
          <w:spacing w:val="-1"/>
          <w:sz w:val="22"/>
          <w:szCs w:val="22"/>
          <w:lang w:val="en-US"/>
        </w:rPr>
        <w:t>siswa</w:t>
      </w:r>
      <w:proofErr w:type="spellEnd"/>
      <w:r w:rsidRPr="00C23743">
        <w:rPr>
          <w:color w:val="000000"/>
          <w:spacing w:val="-1"/>
          <w:sz w:val="22"/>
          <w:szCs w:val="22"/>
          <w:lang w:val="en-US"/>
        </w:rPr>
        <w:t xml:space="preserve"> </w:t>
      </w:r>
      <w:proofErr w:type="spellStart"/>
      <w:r w:rsidRPr="00C23743">
        <w:rPr>
          <w:color w:val="000000"/>
          <w:spacing w:val="-1"/>
          <w:sz w:val="22"/>
          <w:szCs w:val="22"/>
          <w:lang w:val="en-US"/>
        </w:rPr>
        <w:t>me</w:t>
      </w:r>
      <w:r w:rsidR="00906FD5">
        <w:rPr>
          <w:color w:val="000000"/>
          <w:spacing w:val="-1"/>
          <w:sz w:val="22"/>
          <w:szCs w:val="22"/>
          <w:lang w:val="en-US"/>
        </w:rPr>
        <w:t>mperoleh</w:t>
      </w:r>
      <w:proofErr w:type="spellEnd"/>
      <w:r w:rsidR="00906FD5">
        <w:rPr>
          <w:color w:val="000000"/>
          <w:spacing w:val="-1"/>
          <w:sz w:val="22"/>
          <w:szCs w:val="22"/>
          <w:lang w:val="en-US"/>
        </w:rPr>
        <w:t xml:space="preserve"> </w:t>
      </w:r>
      <w:proofErr w:type="spellStart"/>
      <w:r w:rsidR="00906FD5">
        <w:rPr>
          <w:color w:val="000000"/>
          <w:spacing w:val="-1"/>
          <w:sz w:val="22"/>
          <w:szCs w:val="22"/>
          <w:lang w:val="en-US"/>
        </w:rPr>
        <w:t>nilai</w:t>
      </w:r>
      <w:proofErr w:type="spellEnd"/>
      <w:r w:rsidR="00906FD5">
        <w:rPr>
          <w:color w:val="000000"/>
          <w:spacing w:val="-1"/>
          <w:sz w:val="22"/>
          <w:szCs w:val="22"/>
          <w:lang w:val="en-US"/>
        </w:rPr>
        <w:t xml:space="preserve"> total 89-100, </w:t>
      </w:r>
      <w:proofErr w:type="spellStart"/>
      <w:r w:rsidRPr="00C23743">
        <w:rPr>
          <w:color w:val="000000"/>
          <w:spacing w:val="-1"/>
          <w:sz w:val="22"/>
          <w:szCs w:val="22"/>
          <w:lang w:val="en-US"/>
        </w:rPr>
        <w:t>dianggap</w:t>
      </w:r>
      <w:proofErr w:type="spellEnd"/>
      <w:r w:rsidRPr="00C23743">
        <w:rPr>
          <w:color w:val="000000"/>
          <w:spacing w:val="-1"/>
          <w:sz w:val="22"/>
          <w:szCs w:val="22"/>
          <w:lang w:val="en-US"/>
        </w:rPr>
        <w:t xml:space="preserve"> </w:t>
      </w:r>
      <w:proofErr w:type="spellStart"/>
      <w:r w:rsidRPr="00C23743">
        <w:rPr>
          <w:color w:val="000000"/>
          <w:spacing w:val="-1"/>
          <w:sz w:val="22"/>
          <w:szCs w:val="22"/>
          <w:lang w:val="en-US"/>
        </w:rPr>
        <w:t>aktif</w:t>
      </w:r>
      <w:proofErr w:type="spellEnd"/>
      <w:r w:rsidRPr="00C23743">
        <w:rPr>
          <w:color w:val="000000"/>
          <w:spacing w:val="-1"/>
          <w:sz w:val="22"/>
          <w:szCs w:val="22"/>
          <w:lang w:val="en-US"/>
        </w:rPr>
        <w:t xml:space="preserve"> </w:t>
      </w:r>
      <w:proofErr w:type="spellStart"/>
      <w:r w:rsidRPr="00C23743">
        <w:rPr>
          <w:color w:val="000000"/>
          <w:spacing w:val="-1"/>
          <w:sz w:val="22"/>
          <w:szCs w:val="22"/>
          <w:lang w:val="en-US"/>
        </w:rPr>
        <w:t>menurut</w:t>
      </w:r>
      <w:proofErr w:type="spellEnd"/>
      <w:r w:rsidRPr="00C23743">
        <w:rPr>
          <w:color w:val="000000"/>
          <w:spacing w:val="-1"/>
          <w:sz w:val="22"/>
          <w:szCs w:val="22"/>
          <w:lang w:val="en-US"/>
        </w:rPr>
        <w:t xml:space="preserve"> </w:t>
      </w:r>
      <w:proofErr w:type="spellStart"/>
      <w:r w:rsidRPr="00C23743">
        <w:rPr>
          <w:color w:val="000000"/>
          <w:spacing w:val="-1"/>
          <w:sz w:val="22"/>
          <w:szCs w:val="22"/>
          <w:lang w:val="en-US"/>
        </w:rPr>
        <w:t>kriteria</w:t>
      </w:r>
      <w:proofErr w:type="spellEnd"/>
      <w:r w:rsidRPr="00C23743">
        <w:rPr>
          <w:color w:val="000000"/>
          <w:spacing w:val="-1"/>
          <w:sz w:val="22"/>
          <w:szCs w:val="22"/>
          <w:lang w:val="en-US"/>
        </w:rPr>
        <w:t xml:space="preserve"> </w:t>
      </w:r>
      <w:proofErr w:type="spellStart"/>
      <w:r w:rsidRPr="00C23743">
        <w:rPr>
          <w:color w:val="000000"/>
          <w:spacing w:val="-1"/>
          <w:sz w:val="22"/>
          <w:szCs w:val="22"/>
          <w:lang w:val="en-US"/>
        </w:rPr>
        <w:t>aktivitas</w:t>
      </w:r>
      <w:proofErr w:type="spellEnd"/>
      <w:r w:rsidRPr="00C23743">
        <w:rPr>
          <w:color w:val="000000"/>
          <w:spacing w:val="-1"/>
          <w:sz w:val="22"/>
          <w:szCs w:val="22"/>
          <w:lang w:val="en-US"/>
        </w:rPr>
        <w:t>.</w:t>
      </w:r>
    </w:p>
    <w:p w14:paraId="1A07AB40" w14:textId="77777777" w:rsidR="00906FD5" w:rsidRPr="00C23743" w:rsidRDefault="00906FD5" w:rsidP="00C23743">
      <w:pPr>
        <w:autoSpaceDE w:val="0"/>
        <w:autoSpaceDN w:val="0"/>
        <w:adjustRightInd w:val="0"/>
        <w:jc w:val="both"/>
        <w:rPr>
          <w:color w:val="000000"/>
          <w:spacing w:val="-1"/>
          <w:sz w:val="22"/>
          <w:szCs w:val="22"/>
          <w:lang w:val="en-US"/>
        </w:rPr>
      </w:pPr>
    </w:p>
    <w:p w14:paraId="334184B3" w14:textId="77777777" w:rsidR="00C23743" w:rsidRDefault="00C23743" w:rsidP="00C23743">
      <w:pPr>
        <w:autoSpaceDE w:val="0"/>
        <w:autoSpaceDN w:val="0"/>
        <w:adjustRightInd w:val="0"/>
        <w:jc w:val="both"/>
        <w:rPr>
          <w:color w:val="000000"/>
          <w:spacing w:val="-1"/>
          <w:sz w:val="22"/>
          <w:szCs w:val="22"/>
          <w:lang w:val="en-US"/>
        </w:rPr>
      </w:pPr>
      <w:r w:rsidRPr="00C23743">
        <w:rPr>
          <w:color w:val="000000"/>
          <w:spacing w:val="-1"/>
          <w:sz w:val="22"/>
          <w:szCs w:val="22"/>
          <w:lang w:val="en-US"/>
        </w:rPr>
        <w:t xml:space="preserve"> </w:t>
      </w:r>
      <w:proofErr w:type="spellStart"/>
      <w:r w:rsidRPr="00C23743">
        <w:rPr>
          <w:color w:val="000000"/>
          <w:spacing w:val="-1"/>
          <w:sz w:val="22"/>
          <w:szCs w:val="22"/>
          <w:lang w:val="en-US"/>
        </w:rPr>
        <w:t>Cukup</w:t>
      </w:r>
      <w:proofErr w:type="spellEnd"/>
      <w:r w:rsidRPr="00C23743">
        <w:rPr>
          <w:color w:val="000000"/>
          <w:spacing w:val="-1"/>
          <w:sz w:val="22"/>
          <w:szCs w:val="22"/>
          <w:lang w:val="en-US"/>
        </w:rPr>
        <w:t xml:space="preserve">: Jika </w:t>
      </w:r>
      <w:proofErr w:type="spellStart"/>
      <w:r w:rsidRPr="00C23743">
        <w:rPr>
          <w:color w:val="000000"/>
          <w:spacing w:val="-1"/>
          <w:sz w:val="22"/>
          <w:szCs w:val="22"/>
          <w:lang w:val="en-US"/>
        </w:rPr>
        <w:t>seorang</w:t>
      </w:r>
      <w:proofErr w:type="spellEnd"/>
      <w:r w:rsidRPr="00C23743">
        <w:rPr>
          <w:color w:val="000000"/>
          <w:spacing w:val="-1"/>
          <w:sz w:val="22"/>
          <w:szCs w:val="22"/>
          <w:lang w:val="en-US"/>
        </w:rPr>
        <w:t xml:space="preserve"> </w:t>
      </w:r>
      <w:proofErr w:type="spellStart"/>
      <w:r w:rsidRPr="00C23743">
        <w:rPr>
          <w:color w:val="000000"/>
          <w:spacing w:val="-1"/>
          <w:sz w:val="22"/>
          <w:szCs w:val="22"/>
          <w:lang w:val="en-US"/>
        </w:rPr>
        <w:t>siswa</w:t>
      </w:r>
      <w:proofErr w:type="spellEnd"/>
      <w:r w:rsidRPr="00C23743">
        <w:rPr>
          <w:color w:val="000000"/>
          <w:spacing w:val="-1"/>
          <w:sz w:val="22"/>
          <w:szCs w:val="22"/>
          <w:lang w:val="en-US"/>
        </w:rPr>
        <w:t xml:space="preserve"> </w:t>
      </w:r>
      <w:proofErr w:type="spellStart"/>
      <w:r w:rsidRPr="00C23743">
        <w:rPr>
          <w:color w:val="000000"/>
          <w:spacing w:val="-1"/>
          <w:sz w:val="22"/>
          <w:szCs w:val="22"/>
          <w:lang w:val="en-US"/>
        </w:rPr>
        <w:t>memperoleh</w:t>
      </w:r>
      <w:proofErr w:type="spellEnd"/>
      <w:r w:rsidRPr="00C23743">
        <w:rPr>
          <w:color w:val="000000"/>
          <w:spacing w:val="-1"/>
          <w:sz w:val="22"/>
          <w:szCs w:val="22"/>
          <w:lang w:val="en-US"/>
        </w:rPr>
        <w:t xml:space="preserve"> </w:t>
      </w:r>
      <w:proofErr w:type="spellStart"/>
      <w:r w:rsidRPr="00C23743">
        <w:rPr>
          <w:color w:val="000000"/>
          <w:spacing w:val="-1"/>
          <w:sz w:val="22"/>
          <w:szCs w:val="22"/>
          <w:lang w:val="en-US"/>
        </w:rPr>
        <w:t>nil</w:t>
      </w:r>
      <w:r w:rsidR="00906FD5">
        <w:rPr>
          <w:color w:val="000000"/>
          <w:spacing w:val="-1"/>
          <w:sz w:val="22"/>
          <w:szCs w:val="22"/>
          <w:lang w:val="en-US"/>
        </w:rPr>
        <w:t>ai</w:t>
      </w:r>
      <w:proofErr w:type="spellEnd"/>
      <w:r w:rsidR="00906FD5">
        <w:rPr>
          <w:color w:val="000000"/>
          <w:spacing w:val="-1"/>
          <w:sz w:val="22"/>
          <w:szCs w:val="22"/>
          <w:lang w:val="en-US"/>
        </w:rPr>
        <w:t xml:space="preserve"> total 73-88</w:t>
      </w:r>
      <w:r w:rsidRPr="00C23743">
        <w:rPr>
          <w:color w:val="000000"/>
          <w:spacing w:val="-1"/>
          <w:sz w:val="22"/>
          <w:szCs w:val="22"/>
          <w:lang w:val="en-US"/>
        </w:rPr>
        <w:t xml:space="preserve">, </w:t>
      </w:r>
      <w:proofErr w:type="spellStart"/>
      <w:r w:rsidRPr="00C23743">
        <w:rPr>
          <w:color w:val="000000"/>
          <w:spacing w:val="-1"/>
          <w:sz w:val="22"/>
          <w:szCs w:val="22"/>
          <w:lang w:val="en-US"/>
        </w:rPr>
        <w:t>dianggap</w:t>
      </w:r>
      <w:proofErr w:type="spellEnd"/>
      <w:r w:rsidRPr="00C23743">
        <w:rPr>
          <w:color w:val="000000"/>
          <w:spacing w:val="-1"/>
          <w:sz w:val="22"/>
          <w:szCs w:val="22"/>
          <w:lang w:val="en-US"/>
        </w:rPr>
        <w:t xml:space="preserve"> </w:t>
      </w:r>
      <w:proofErr w:type="spellStart"/>
      <w:r w:rsidRPr="00C23743">
        <w:rPr>
          <w:color w:val="000000"/>
          <w:spacing w:val="-1"/>
          <w:sz w:val="22"/>
          <w:szCs w:val="22"/>
          <w:lang w:val="en-US"/>
        </w:rPr>
        <w:t>cukup</w:t>
      </w:r>
      <w:proofErr w:type="spellEnd"/>
      <w:r w:rsidRPr="00C23743">
        <w:rPr>
          <w:color w:val="000000"/>
          <w:spacing w:val="-1"/>
          <w:sz w:val="22"/>
          <w:szCs w:val="22"/>
          <w:lang w:val="en-US"/>
        </w:rPr>
        <w:t xml:space="preserve"> </w:t>
      </w:r>
      <w:proofErr w:type="spellStart"/>
      <w:r w:rsidRPr="00C23743">
        <w:rPr>
          <w:color w:val="000000"/>
          <w:spacing w:val="-1"/>
          <w:sz w:val="22"/>
          <w:szCs w:val="22"/>
          <w:lang w:val="en-US"/>
        </w:rPr>
        <w:t>menurut</w:t>
      </w:r>
      <w:proofErr w:type="spellEnd"/>
      <w:r w:rsidRPr="00C23743">
        <w:rPr>
          <w:color w:val="000000"/>
          <w:spacing w:val="-1"/>
          <w:sz w:val="22"/>
          <w:szCs w:val="22"/>
          <w:lang w:val="en-US"/>
        </w:rPr>
        <w:t xml:space="preserve"> </w:t>
      </w:r>
      <w:proofErr w:type="spellStart"/>
      <w:r w:rsidR="00906FD5" w:rsidRPr="00C23743">
        <w:rPr>
          <w:color w:val="000000"/>
          <w:spacing w:val="-1"/>
          <w:sz w:val="22"/>
          <w:szCs w:val="22"/>
          <w:lang w:val="en-US"/>
        </w:rPr>
        <w:t>kriteria</w:t>
      </w:r>
      <w:proofErr w:type="spellEnd"/>
      <w:r w:rsidR="00906FD5" w:rsidRPr="00C23743">
        <w:rPr>
          <w:color w:val="000000"/>
          <w:spacing w:val="-1"/>
          <w:sz w:val="22"/>
          <w:szCs w:val="22"/>
          <w:lang w:val="en-US"/>
        </w:rPr>
        <w:t xml:space="preserve"> </w:t>
      </w:r>
      <w:proofErr w:type="spellStart"/>
      <w:r w:rsidR="00906FD5" w:rsidRPr="00C23743">
        <w:rPr>
          <w:color w:val="000000"/>
          <w:spacing w:val="-1"/>
          <w:sz w:val="22"/>
          <w:szCs w:val="22"/>
          <w:lang w:val="en-US"/>
        </w:rPr>
        <w:t>aktivitas</w:t>
      </w:r>
      <w:proofErr w:type="spellEnd"/>
      <w:r w:rsidRPr="00C23743">
        <w:rPr>
          <w:color w:val="000000"/>
          <w:spacing w:val="-1"/>
          <w:sz w:val="22"/>
          <w:szCs w:val="22"/>
          <w:lang w:val="en-US"/>
        </w:rPr>
        <w:t>.</w:t>
      </w:r>
    </w:p>
    <w:p w14:paraId="738CA7AF" w14:textId="77777777" w:rsidR="00906FD5" w:rsidRPr="00C23743" w:rsidRDefault="00906FD5" w:rsidP="00C23743">
      <w:pPr>
        <w:autoSpaceDE w:val="0"/>
        <w:autoSpaceDN w:val="0"/>
        <w:adjustRightInd w:val="0"/>
        <w:jc w:val="both"/>
        <w:rPr>
          <w:color w:val="000000"/>
          <w:spacing w:val="-1"/>
          <w:sz w:val="22"/>
          <w:szCs w:val="22"/>
          <w:lang w:val="en-US"/>
        </w:rPr>
      </w:pPr>
    </w:p>
    <w:p w14:paraId="7609CA8C" w14:textId="77777777" w:rsidR="00784C56" w:rsidRPr="00A24333" w:rsidRDefault="00C23743" w:rsidP="001E333A">
      <w:pPr>
        <w:autoSpaceDE w:val="0"/>
        <w:autoSpaceDN w:val="0"/>
        <w:adjustRightInd w:val="0"/>
        <w:jc w:val="both"/>
        <w:rPr>
          <w:color w:val="000000"/>
          <w:spacing w:val="-1"/>
          <w:sz w:val="22"/>
          <w:szCs w:val="22"/>
          <w:lang w:val="en-US"/>
        </w:rPr>
      </w:pPr>
      <w:r w:rsidRPr="00C23743">
        <w:rPr>
          <w:color w:val="000000"/>
          <w:spacing w:val="-1"/>
          <w:sz w:val="22"/>
          <w:szCs w:val="22"/>
          <w:lang w:val="en-US"/>
        </w:rPr>
        <w:t xml:space="preserve"> Data </w:t>
      </w:r>
      <w:proofErr w:type="spellStart"/>
      <w:r w:rsidRPr="00C23743">
        <w:rPr>
          <w:color w:val="000000"/>
          <w:spacing w:val="-1"/>
          <w:sz w:val="22"/>
          <w:szCs w:val="22"/>
          <w:lang w:val="en-US"/>
        </w:rPr>
        <w:t>pengumpulan</w:t>
      </w:r>
      <w:proofErr w:type="spellEnd"/>
      <w:r w:rsidRPr="00C23743">
        <w:rPr>
          <w:color w:val="000000"/>
          <w:spacing w:val="-1"/>
          <w:sz w:val="22"/>
          <w:szCs w:val="22"/>
          <w:lang w:val="en-US"/>
        </w:rPr>
        <w:t xml:space="preserve"> </w:t>
      </w:r>
      <w:proofErr w:type="spellStart"/>
      <w:r w:rsidRPr="00C23743">
        <w:rPr>
          <w:color w:val="000000"/>
          <w:spacing w:val="-1"/>
          <w:sz w:val="22"/>
          <w:szCs w:val="22"/>
          <w:lang w:val="en-US"/>
        </w:rPr>
        <w:t>kriteria</w:t>
      </w:r>
      <w:proofErr w:type="spellEnd"/>
      <w:r w:rsidRPr="00C23743">
        <w:rPr>
          <w:color w:val="000000"/>
          <w:spacing w:val="-1"/>
          <w:sz w:val="22"/>
          <w:szCs w:val="22"/>
          <w:lang w:val="en-US"/>
        </w:rPr>
        <w:t xml:space="preserve"> </w:t>
      </w:r>
      <w:proofErr w:type="spellStart"/>
      <w:r w:rsidR="00906FD5">
        <w:rPr>
          <w:color w:val="000000"/>
          <w:spacing w:val="-1"/>
          <w:sz w:val="22"/>
          <w:szCs w:val="22"/>
          <w:lang w:val="en-US"/>
        </w:rPr>
        <w:t>aktif</w:t>
      </w:r>
      <w:proofErr w:type="spellEnd"/>
      <w:r w:rsidR="00906FD5">
        <w:rPr>
          <w:color w:val="000000"/>
          <w:spacing w:val="-1"/>
          <w:sz w:val="22"/>
          <w:szCs w:val="22"/>
          <w:lang w:val="en-US"/>
        </w:rPr>
        <w:t xml:space="preserve"> </w:t>
      </w:r>
      <w:proofErr w:type="spellStart"/>
      <w:r w:rsidR="00906FD5">
        <w:rPr>
          <w:color w:val="000000"/>
          <w:spacing w:val="-1"/>
          <w:sz w:val="22"/>
          <w:szCs w:val="22"/>
          <w:lang w:val="en-US"/>
        </w:rPr>
        <w:t>ditampilkan</w:t>
      </w:r>
      <w:proofErr w:type="spellEnd"/>
      <w:r w:rsidR="00906FD5">
        <w:rPr>
          <w:color w:val="000000"/>
          <w:spacing w:val="-1"/>
          <w:sz w:val="22"/>
          <w:szCs w:val="22"/>
          <w:lang w:val="en-US"/>
        </w:rPr>
        <w:t xml:space="preserve"> pada </w:t>
      </w:r>
      <w:proofErr w:type="spellStart"/>
      <w:r w:rsidR="00906FD5">
        <w:rPr>
          <w:color w:val="000000"/>
          <w:spacing w:val="-1"/>
          <w:sz w:val="22"/>
          <w:szCs w:val="22"/>
          <w:lang w:val="en-US"/>
        </w:rPr>
        <w:t>Tabel</w:t>
      </w:r>
      <w:proofErr w:type="spellEnd"/>
      <w:r w:rsidR="00906FD5">
        <w:rPr>
          <w:color w:val="000000"/>
          <w:spacing w:val="-1"/>
          <w:sz w:val="22"/>
          <w:szCs w:val="22"/>
          <w:lang w:val="en-US"/>
        </w:rPr>
        <w:t xml:space="preserve"> 5.</w:t>
      </w:r>
    </w:p>
    <w:p w14:paraId="70AC654D" w14:textId="77777777" w:rsidR="001E333A" w:rsidRPr="00784C56" w:rsidRDefault="00784C56" w:rsidP="001E333A">
      <w:pPr>
        <w:rPr>
          <w:rFonts w:cstheme="minorHAnsi"/>
          <w:lang w:val="en-US" w:eastAsia="zh-CN"/>
        </w:rPr>
      </w:pPr>
      <w:r>
        <w:rPr>
          <w:rFonts w:cstheme="minorHAnsi"/>
        </w:rPr>
        <w:t xml:space="preserve">Tabel 5. </w:t>
      </w:r>
      <w:proofErr w:type="spellStart"/>
      <w:r>
        <w:rPr>
          <w:rFonts w:cstheme="minorHAnsi"/>
          <w:lang w:val="en-US"/>
        </w:rPr>
        <w:t>Himpunan</w:t>
      </w:r>
      <w:proofErr w:type="spellEnd"/>
      <w:r>
        <w:rPr>
          <w:rFonts w:cstheme="minorHAnsi"/>
          <w:lang w:val="en-US"/>
        </w:rPr>
        <w:t xml:space="preserve"> </w:t>
      </w:r>
      <w:proofErr w:type="spellStart"/>
      <w:r>
        <w:rPr>
          <w:rFonts w:cstheme="minorHAnsi"/>
          <w:lang w:val="en-US"/>
        </w:rPr>
        <w:t>Keaktifan</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6"/>
        <w:gridCol w:w="1980"/>
      </w:tblGrid>
      <w:tr w:rsidR="001E333A" w:rsidRPr="00871000" w14:paraId="7F834CFA" w14:textId="77777777" w:rsidTr="0070630A">
        <w:trPr>
          <w:jc w:val="center"/>
        </w:trPr>
        <w:tc>
          <w:tcPr>
            <w:tcW w:w="2086" w:type="dxa"/>
            <w:shd w:val="clear" w:color="auto" w:fill="auto"/>
          </w:tcPr>
          <w:p w14:paraId="20B73256" w14:textId="77777777" w:rsidR="001E333A" w:rsidRPr="00A24333" w:rsidRDefault="00A24333" w:rsidP="00F32EDB">
            <w:pPr>
              <w:ind w:left="240"/>
              <w:rPr>
                <w:rFonts w:cstheme="minorHAnsi"/>
                <w:b/>
                <w:lang w:val="en-US"/>
              </w:rPr>
            </w:pPr>
            <w:proofErr w:type="spellStart"/>
            <w:r>
              <w:rPr>
                <w:rFonts w:cstheme="minorHAnsi"/>
                <w:b/>
                <w:lang w:val="en-US"/>
              </w:rPr>
              <w:t>Keaktifan</w:t>
            </w:r>
            <w:proofErr w:type="spellEnd"/>
          </w:p>
        </w:tc>
        <w:tc>
          <w:tcPr>
            <w:tcW w:w="1980" w:type="dxa"/>
            <w:shd w:val="clear" w:color="auto" w:fill="auto"/>
          </w:tcPr>
          <w:p w14:paraId="2F12CE5B" w14:textId="77777777" w:rsidR="001E333A" w:rsidRPr="00871000" w:rsidRDefault="001E333A" w:rsidP="00F32EDB">
            <w:pPr>
              <w:ind w:left="240"/>
              <w:rPr>
                <w:rFonts w:cstheme="minorHAnsi"/>
                <w:b/>
              </w:rPr>
            </w:pPr>
            <w:r w:rsidRPr="00871000">
              <w:rPr>
                <w:rFonts w:cstheme="minorHAnsi"/>
                <w:b/>
              </w:rPr>
              <w:t>Score</w:t>
            </w:r>
          </w:p>
        </w:tc>
      </w:tr>
      <w:tr w:rsidR="001E333A" w:rsidRPr="00871000" w14:paraId="0389AA06" w14:textId="77777777" w:rsidTr="0070630A">
        <w:trPr>
          <w:trHeight w:val="180"/>
          <w:jc w:val="center"/>
        </w:trPr>
        <w:tc>
          <w:tcPr>
            <w:tcW w:w="2086" w:type="dxa"/>
            <w:shd w:val="clear" w:color="auto" w:fill="auto"/>
          </w:tcPr>
          <w:p w14:paraId="6B2CFD71" w14:textId="77777777" w:rsidR="001E333A" w:rsidRPr="00871000" w:rsidRDefault="001E333A" w:rsidP="00F32EDB">
            <w:pPr>
              <w:ind w:left="240"/>
              <w:rPr>
                <w:rFonts w:cstheme="minorHAnsi"/>
              </w:rPr>
            </w:pPr>
            <w:r w:rsidRPr="00871000">
              <w:rPr>
                <w:rFonts w:cstheme="minorHAnsi"/>
              </w:rPr>
              <w:t>Active</w:t>
            </w:r>
          </w:p>
        </w:tc>
        <w:tc>
          <w:tcPr>
            <w:tcW w:w="1980" w:type="dxa"/>
            <w:shd w:val="clear" w:color="auto" w:fill="auto"/>
          </w:tcPr>
          <w:p w14:paraId="3803C42C" w14:textId="77777777" w:rsidR="001E333A" w:rsidRPr="00871000" w:rsidRDefault="001E333A" w:rsidP="00F32EDB">
            <w:pPr>
              <w:ind w:left="240"/>
              <w:rPr>
                <w:rFonts w:cstheme="minorHAnsi"/>
              </w:rPr>
            </w:pPr>
            <w:r w:rsidRPr="00871000">
              <w:rPr>
                <w:rFonts w:cstheme="minorHAnsi"/>
              </w:rPr>
              <w:t>5</w:t>
            </w:r>
          </w:p>
        </w:tc>
      </w:tr>
      <w:tr w:rsidR="001E333A" w:rsidRPr="00871000" w14:paraId="3B04DC14" w14:textId="77777777" w:rsidTr="0070630A">
        <w:trPr>
          <w:trHeight w:val="240"/>
          <w:jc w:val="center"/>
        </w:trPr>
        <w:tc>
          <w:tcPr>
            <w:tcW w:w="2086" w:type="dxa"/>
            <w:shd w:val="clear" w:color="auto" w:fill="auto"/>
          </w:tcPr>
          <w:p w14:paraId="534C5A15" w14:textId="77777777" w:rsidR="001E333A" w:rsidRPr="00871000" w:rsidRDefault="001E333A" w:rsidP="00F32EDB">
            <w:pPr>
              <w:ind w:left="240"/>
              <w:rPr>
                <w:rFonts w:cstheme="minorHAnsi"/>
              </w:rPr>
            </w:pPr>
            <w:r w:rsidRPr="00871000">
              <w:rPr>
                <w:rFonts w:cstheme="minorHAnsi"/>
              </w:rPr>
              <w:t>Enough</w:t>
            </w:r>
          </w:p>
        </w:tc>
        <w:tc>
          <w:tcPr>
            <w:tcW w:w="1980" w:type="dxa"/>
            <w:shd w:val="clear" w:color="auto" w:fill="auto"/>
          </w:tcPr>
          <w:p w14:paraId="3328B06C" w14:textId="77777777" w:rsidR="001E333A" w:rsidRPr="00871000" w:rsidRDefault="001E333A" w:rsidP="00F32EDB">
            <w:pPr>
              <w:ind w:left="240"/>
              <w:rPr>
                <w:rFonts w:cstheme="minorHAnsi"/>
              </w:rPr>
            </w:pPr>
            <w:r w:rsidRPr="00871000">
              <w:rPr>
                <w:rFonts w:cstheme="minorHAnsi"/>
              </w:rPr>
              <w:t>3</w:t>
            </w:r>
          </w:p>
        </w:tc>
      </w:tr>
    </w:tbl>
    <w:p w14:paraId="447BB1A0" w14:textId="77777777" w:rsidR="001E333A" w:rsidRPr="009276EE" w:rsidRDefault="001E333A" w:rsidP="001E333A">
      <w:pPr>
        <w:pStyle w:val="bulletlist"/>
        <w:numPr>
          <w:ilvl w:val="0"/>
          <w:numId w:val="0"/>
        </w:numPr>
        <w:spacing w:after="0"/>
        <w:rPr>
          <w:b/>
          <w:sz w:val="22"/>
          <w:szCs w:val="22"/>
        </w:rPr>
      </w:pPr>
    </w:p>
    <w:p w14:paraId="585A101B" w14:textId="77777777" w:rsidR="001E333A" w:rsidRPr="00CC2F4C" w:rsidRDefault="00CC2F4C" w:rsidP="00CC2F4C">
      <w:pPr>
        <w:pStyle w:val="bulletlist"/>
        <w:numPr>
          <w:ilvl w:val="0"/>
          <w:numId w:val="0"/>
        </w:numPr>
        <w:rPr>
          <w:color w:val="000000"/>
          <w:sz w:val="22"/>
          <w:szCs w:val="22"/>
        </w:rPr>
      </w:pPr>
      <w:proofErr w:type="spellStart"/>
      <w:r>
        <w:rPr>
          <w:color w:val="000000"/>
          <w:sz w:val="22"/>
          <w:szCs w:val="22"/>
          <w:lang w:val="en-US"/>
        </w:rPr>
        <w:t>Himpunan</w:t>
      </w:r>
      <w:proofErr w:type="spellEnd"/>
      <w:r>
        <w:rPr>
          <w:color w:val="000000"/>
          <w:sz w:val="22"/>
          <w:szCs w:val="22"/>
          <w:lang w:val="en-US"/>
        </w:rPr>
        <w:t xml:space="preserve"> </w:t>
      </w:r>
      <w:r w:rsidRPr="00CC2F4C">
        <w:rPr>
          <w:color w:val="000000"/>
          <w:sz w:val="22"/>
          <w:szCs w:val="22"/>
        </w:rPr>
        <w:t xml:space="preserve">standar gaji orang tua terbagi menjadi lima bagian, lima bagian </w:t>
      </w:r>
      <w:r>
        <w:rPr>
          <w:color w:val="000000"/>
          <w:sz w:val="22"/>
          <w:szCs w:val="22"/>
        </w:rPr>
        <w:t xml:space="preserve">pertama </w:t>
      </w:r>
      <w:r w:rsidRPr="00CC2F4C">
        <w:rPr>
          <w:color w:val="000000"/>
          <w:sz w:val="22"/>
          <w:szCs w:val="22"/>
        </w:rPr>
        <w:t xml:space="preserve">kategori gaji di </w:t>
      </w:r>
      <w:r w:rsidRPr="00CC2F4C">
        <w:rPr>
          <w:color w:val="000000"/>
          <w:sz w:val="22"/>
          <w:szCs w:val="22"/>
        </w:rPr>
        <w:lastRenderedPageBreak/>
        <w:t>atas 4 juta, keempat kategori gaji 3,1 juta hingga 4 juta, dan keti</w:t>
      </w:r>
      <w:r>
        <w:rPr>
          <w:color w:val="000000"/>
          <w:sz w:val="22"/>
          <w:szCs w:val="22"/>
        </w:rPr>
        <w:t xml:space="preserve">ga kategori gaji 2,1 juta s/d 3 juta, dan kedua kategori </w:t>
      </w:r>
      <w:r w:rsidRPr="00CC2F4C">
        <w:rPr>
          <w:color w:val="000000"/>
          <w:sz w:val="22"/>
          <w:szCs w:val="22"/>
        </w:rPr>
        <w:t xml:space="preserve">gaji 1,2 juta s/d 2 juta, </w:t>
      </w:r>
      <w:proofErr w:type="spellStart"/>
      <w:r>
        <w:rPr>
          <w:color w:val="000000"/>
          <w:sz w:val="22"/>
          <w:szCs w:val="22"/>
          <w:lang w:val="en-US"/>
        </w:rPr>
        <w:t>terakhir</w:t>
      </w:r>
      <w:proofErr w:type="spellEnd"/>
      <w:r>
        <w:rPr>
          <w:color w:val="000000"/>
          <w:sz w:val="22"/>
          <w:szCs w:val="22"/>
          <w:lang w:val="en-US"/>
        </w:rPr>
        <w:t xml:space="preserve"> </w:t>
      </w:r>
      <w:r w:rsidRPr="00CC2F4C">
        <w:rPr>
          <w:color w:val="000000"/>
          <w:sz w:val="22"/>
          <w:szCs w:val="22"/>
        </w:rPr>
        <w:t>kategori gaji kurang dari 1,2</w:t>
      </w:r>
      <w:r>
        <w:rPr>
          <w:color w:val="000000"/>
          <w:sz w:val="22"/>
          <w:szCs w:val="22"/>
          <w:lang w:val="en-US"/>
        </w:rPr>
        <w:t xml:space="preserve"> </w:t>
      </w:r>
      <w:proofErr w:type="spellStart"/>
      <w:r>
        <w:rPr>
          <w:color w:val="000000"/>
          <w:sz w:val="22"/>
          <w:szCs w:val="22"/>
          <w:lang w:val="en-US"/>
        </w:rPr>
        <w:t>juta</w:t>
      </w:r>
      <w:proofErr w:type="spellEnd"/>
      <w:r w:rsidRPr="00CC2F4C">
        <w:rPr>
          <w:color w:val="000000"/>
          <w:sz w:val="22"/>
          <w:szCs w:val="22"/>
        </w:rPr>
        <w:t>.</w:t>
      </w:r>
      <w:r w:rsidRPr="00CC2F4C">
        <w:rPr>
          <w:color w:val="000000"/>
          <w:sz w:val="22"/>
          <w:szCs w:val="22"/>
          <w:lang w:val="en-US"/>
        </w:rPr>
        <w:t xml:space="preserve"> </w:t>
      </w:r>
      <w:r w:rsidRPr="00CC2F4C">
        <w:rPr>
          <w:color w:val="000000"/>
          <w:sz w:val="22"/>
          <w:szCs w:val="22"/>
        </w:rPr>
        <w:t>Semua ini ditunjukkan pada Tabel 6.</w:t>
      </w:r>
    </w:p>
    <w:p w14:paraId="1228B281" w14:textId="77777777" w:rsidR="001E333A" w:rsidRPr="00784C56" w:rsidRDefault="00784C56" w:rsidP="001E333A">
      <w:pPr>
        <w:rPr>
          <w:rFonts w:cstheme="minorHAnsi"/>
          <w:lang w:val="en-US" w:eastAsia="zh-CN"/>
        </w:rPr>
      </w:pPr>
      <w:r>
        <w:rPr>
          <w:rFonts w:cstheme="minorHAnsi"/>
        </w:rPr>
        <w:t xml:space="preserve">Tabel 6. </w:t>
      </w:r>
      <w:proofErr w:type="spellStart"/>
      <w:r w:rsidR="002171C4">
        <w:rPr>
          <w:rFonts w:cstheme="minorHAnsi"/>
          <w:lang w:val="en-US"/>
        </w:rPr>
        <w:t>Himpunan</w:t>
      </w:r>
      <w:proofErr w:type="spellEnd"/>
      <w:r w:rsidR="002171C4">
        <w:rPr>
          <w:rFonts w:cstheme="minorHAnsi"/>
          <w:lang w:val="en-US"/>
        </w:rPr>
        <w:t xml:space="preserve"> </w:t>
      </w:r>
      <w:proofErr w:type="spellStart"/>
      <w:r w:rsidR="002171C4">
        <w:rPr>
          <w:rFonts w:cstheme="minorHAnsi"/>
          <w:lang w:val="en-US"/>
        </w:rPr>
        <w:t>Pendapatan</w:t>
      </w:r>
      <w:proofErr w:type="spellEnd"/>
      <w:r w:rsidR="002171C4">
        <w:rPr>
          <w:rFonts w:cstheme="minorHAnsi"/>
          <w:lang w:val="en-US"/>
        </w:rPr>
        <w:t xml:space="preserve"> </w:t>
      </w:r>
      <w:proofErr w:type="spellStart"/>
      <w:r>
        <w:rPr>
          <w:rFonts w:cstheme="minorHAnsi"/>
          <w:lang w:val="en-US"/>
        </w:rPr>
        <w:t>orangtua</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78"/>
        <w:gridCol w:w="1488"/>
      </w:tblGrid>
      <w:tr w:rsidR="001E333A" w:rsidRPr="00871000" w14:paraId="742F4F53" w14:textId="77777777" w:rsidTr="0070630A">
        <w:trPr>
          <w:trHeight w:val="1"/>
          <w:jc w:val="center"/>
        </w:trPr>
        <w:tc>
          <w:tcPr>
            <w:tcW w:w="2833" w:type="dxa"/>
            <w:shd w:val="clear" w:color="000000" w:fill="FFFFFF"/>
            <w:tcMar>
              <w:left w:w="108" w:type="dxa"/>
              <w:right w:w="108" w:type="dxa"/>
            </w:tcMar>
          </w:tcPr>
          <w:p w14:paraId="3E54B869" w14:textId="77777777" w:rsidR="001E333A" w:rsidRPr="00A24333" w:rsidRDefault="002171C4" w:rsidP="00F32EDB">
            <w:pPr>
              <w:rPr>
                <w:rFonts w:cstheme="minorHAnsi"/>
                <w:b/>
                <w:lang w:val="en-US"/>
              </w:rPr>
            </w:pPr>
            <w:proofErr w:type="spellStart"/>
            <w:r>
              <w:rPr>
                <w:rFonts w:cstheme="minorHAnsi"/>
                <w:b/>
                <w:lang w:val="en-US"/>
              </w:rPr>
              <w:t>Pendapatan</w:t>
            </w:r>
            <w:proofErr w:type="spellEnd"/>
            <w:r>
              <w:rPr>
                <w:rFonts w:cstheme="minorHAnsi"/>
                <w:b/>
                <w:lang w:val="en-US"/>
              </w:rPr>
              <w:t xml:space="preserve"> </w:t>
            </w:r>
            <w:r w:rsidR="00A24333">
              <w:rPr>
                <w:rFonts w:cstheme="minorHAnsi"/>
                <w:b/>
                <w:lang w:val="en-US"/>
              </w:rPr>
              <w:t xml:space="preserve">Orang </w:t>
            </w:r>
            <w:proofErr w:type="spellStart"/>
            <w:r w:rsidR="00A24333">
              <w:rPr>
                <w:rFonts w:cstheme="minorHAnsi"/>
                <w:b/>
                <w:lang w:val="en-US"/>
              </w:rPr>
              <w:t>Tua</w:t>
            </w:r>
            <w:proofErr w:type="spellEnd"/>
          </w:p>
        </w:tc>
        <w:tc>
          <w:tcPr>
            <w:tcW w:w="1574" w:type="dxa"/>
            <w:shd w:val="clear" w:color="000000" w:fill="FFFFFF"/>
            <w:tcMar>
              <w:left w:w="108" w:type="dxa"/>
              <w:right w:w="108" w:type="dxa"/>
            </w:tcMar>
          </w:tcPr>
          <w:p w14:paraId="53335ACD" w14:textId="77777777" w:rsidR="001E333A" w:rsidRPr="00871000" w:rsidRDefault="001E333A" w:rsidP="00F32EDB">
            <w:pPr>
              <w:rPr>
                <w:rFonts w:cstheme="minorHAnsi"/>
                <w:b/>
              </w:rPr>
            </w:pPr>
            <w:r w:rsidRPr="00871000">
              <w:rPr>
                <w:rFonts w:cstheme="minorHAnsi"/>
                <w:b/>
              </w:rPr>
              <w:t>Score</w:t>
            </w:r>
          </w:p>
        </w:tc>
      </w:tr>
      <w:tr w:rsidR="001E333A" w:rsidRPr="00871000" w14:paraId="7B3CFED6" w14:textId="77777777" w:rsidTr="0070630A">
        <w:trPr>
          <w:trHeight w:val="1"/>
          <w:jc w:val="center"/>
        </w:trPr>
        <w:tc>
          <w:tcPr>
            <w:tcW w:w="2833" w:type="dxa"/>
            <w:shd w:val="clear" w:color="000000" w:fill="FFFFFF"/>
            <w:tcMar>
              <w:left w:w="108" w:type="dxa"/>
              <w:right w:w="108" w:type="dxa"/>
            </w:tcMar>
          </w:tcPr>
          <w:p w14:paraId="56030FB9" w14:textId="77777777" w:rsidR="001E333A" w:rsidRPr="00871000" w:rsidRDefault="001E333A" w:rsidP="00F32EDB">
            <w:pPr>
              <w:rPr>
                <w:rFonts w:cstheme="minorHAnsi"/>
              </w:rPr>
            </w:pPr>
            <w:r w:rsidRPr="00871000">
              <w:rPr>
                <w:rFonts w:cstheme="minorHAnsi"/>
                <w:color w:val="000000"/>
              </w:rPr>
              <w:t>&gt; = Rp 4,100,000</w:t>
            </w:r>
          </w:p>
        </w:tc>
        <w:tc>
          <w:tcPr>
            <w:tcW w:w="1574" w:type="dxa"/>
            <w:shd w:val="clear" w:color="000000" w:fill="FFFFFF"/>
            <w:tcMar>
              <w:left w:w="108" w:type="dxa"/>
              <w:right w:w="108" w:type="dxa"/>
            </w:tcMar>
          </w:tcPr>
          <w:p w14:paraId="4E7F0DB0" w14:textId="77777777" w:rsidR="001E333A" w:rsidRPr="00871000" w:rsidRDefault="001E333A" w:rsidP="00F32EDB">
            <w:pPr>
              <w:rPr>
                <w:rFonts w:cstheme="minorHAnsi"/>
              </w:rPr>
            </w:pPr>
            <w:r w:rsidRPr="00871000">
              <w:rPr>
                <w:rFonts w:cstheme="minorHAnsi"/>
              </w:rPr>
              <w:t>5</w:t>
            </w:r>
          </w:p>
        </w:tc>
      </w:tr>
      <w:tr w:rsidR="001E333A" w:rsidRPr="00871000" w14:paraId="5D0FC214" w14:textId="77777777" w:rsidTr="0070630A">
        <w:trPr>
          <w:trHeight w:val="1"/>
          <w:jc w:val="center"/>
        </w:trPr>
        <w:tc>
          <w:tcPr>
            <w:tcW w:w="2833" w:type="dxa"/>
            <w:shd w:val="clear" w:color="000000" w:fill="FFFFFF"/>
            <w:tcMar>
              <w:left w:w="108" w:type="dxa"/>
              <w:right w:w="108" w:type="dxa"/>
            </w:tcMar>
          </w:tcPr>
          <w:p w14:paraId="6E095924" w14:textId="77777777" w:rsidR="001E333A" w:rsidRPr="00871000" w:rsidRDefault="001E333A" w:rsidP="00F32EDB">
            <w:pPr>
              <w:rPr>
                <w:rFonts w:cstheme="minorHAnsi"/>
              </w:rPr>
            </w:pPr>
            <w:r w:rsidRPr="00871000">
              <w:rPr>
                <w:rFonts w:cstheme="minorHAnsi"/>
                <w:color w:val="000000"/>
              </w:rPr>
              <w:t>Rp 3,100,000 – Rp 4,000,000</w:t>
            </w:r>
          </w:p>
        </w:tc>
        <w:tc>
          <w:tcPr>
            <w:tcW w:w="1574" w:type="dxa"/>
            <w:shd w:val="clear" w:color="000000" w:fill="FFFFFF"/>
            <w:tcMar>
              <w:left w:w="108" w:type="dxa"/>
              <w:right w:w="108" w:type="dxa"/>
            </w:tcMar>
          </w:tcPr>
          <w:p w14:paraId="77ADAE97" w14:textId="77777777" w:rsidR="001E333A" w:rsidRPr="00871000" w:rsidRDefault="001E333A" w:rsidP="00F32EDB">
            <w:pPr>
              <w:rPr>
                <w:rFonts w:cstheme="minorHAnsi"/>
              </w:rPr>
            </w:pPr>
            <w:r w:rsidRPr="00871000">
              <w:rPr>
                <w:rFonts w:cstheme="minorHAnsi"/>
              </w:rPr>
              <w:t>4</w:t>
            </w:r>
          </w:p>
        </w:tc>
      </w:tr>
      <w:tr w:rsidR="001E333A" w:rsidRPr="00871000" w14:paraId="4FABD802" w14:textId="77777777" w:rsidTr="0070630A">
        <w:tblPrEx>
          <w:tblCellMar>
            <w:left w:w="108" w:type="dxa"/>
            <w:right w:w="108" w:type="dxa"/>
          </w:tblCellMar>
        </w:tblPrEx>
        <w:trPr>
          <w:trHeight w:val="255"/>
          <w:jc w:val="center"/>
        </w:trPr>
        <w:tc>
          <w:tcPr>
            <w:tcW w:w="2833" w:type="dxa"/>
          </w:tcPr>
          <w:p w14:paraId="40955068" w14:textId="77777777" w:rsidR="001E333A" w:rsidRPr="00871000" w:rsidRDefault="001E333A" w:rsidP="00F32EDB">
            <w:pPr>
              <w:autoSpaceDE w:val="0"/>
              <w:autoSpaceDN w:val="0"/>
              <w:adjustRightInd w:val="0"/>
              <w:rPr>
                <w:rFonts w:cstheme="minorHAnsi"/>
                <w:color w:val="000000"/>
              </w:rPr>
            </w:pPr>
            <w:r w:rsidRPr="00871000">
              <w:rPr>
                <w:rFonts w:cstheme="minorHAnsi"/>
                <w:color w:val="000000"/>
              </w:rPr>
              <w:t>Rp 2,100,000 – Rp 3,000,000</w:t>
            </w:r>
          </w:p>
        </w:tc>
        <w:tc>
          <w:tcPr>
            <w:tcW w:w="1574" w:type="dxa"/>
          </w:tcPr>
          <w:p w14:paraId="3B3A8923" w14:textId="77777777" w:rsidR="001E333A" w:rsidRPr="00871000" w:rsidRDefault="001E333A" w:rsidP="00F32EDB">
            <w:pPr>
              <w:pStyle w:val="ListParagraph"/>
              <w:autoSpaceDE w:val="0"/>
              <w:autoSpaceDN w:val="0"/>
              <w:adjustRightInd w:val="0"/>
              <w:ind w:left="2" w:hanging="2"/>
              <w:rPr>
                <w:rFonts w:cstheme="minorHAnsi"/>
                <w:color w:val="000000"/>
              </w:rPr>
            </w:pPr>
            <w:r w:rsidRPr="00871000">
              <w:rPr>
                <w:rFonts w:cstheme="minorHAnsi"/>
                <w:color w:val="000000"/>
              </w:rPr>
              <w:t>3</w:t>
            </w:r>
          </w:p>
        </w:tc>
      </w:tr>
      <w:tr w:rsidR="001E333A" w:rsidRPr="00871000" w14:paraId="799A505E" w14:textId="77777777" w:rsidTr="0070630A">
        <w:tblPrEx>
          <w:tblCellMar>
            <w:left w:w="108" w:type="dxa"/>
            <w:right w:w="108" w:type="dxa"/>
          </w:tblCellMar>
        </w:tblPrEx>
        <w:trPr>
          <w:trHeight w:val="240"/>
          <w:jc w:val="center"/>
        </w:trPr>
        <w:tc>
          <w:tcPr>
            <w:tcW w:w="2833" w:type="dxa"/>
          </w:tcPr>
          <w:p w14:paraId="0E8AABD5" w14:textId="77777777" w:rsidR="001E333A" w:rsidRPr="00871000" w:rsidRDefault="001E333A" w:rsidP="00F32EDB">
            <w:pPr>
              <w:autoSpaceDE w:val="0"/>
              <w:autoSpaceDN w:val="0"/>
              <w:adjustRightInd w:val="0"/>
              <w:ind w:firstLine="5"/>
              <w:rPr>
                <w:rFonts w:cstheme="minorHAnsi"/>
                <w:color w:val="000000"/>
              </w:rPr>
            </w:pPr>
            <w:r w:rsidRPr="00871000">
              <w:rPr>
                <w:rFonts w:cstheme="minorHAnsi"/>
                <w:color w:val="000000"/>
              </w:rPr>
              <w:t>Rp 1,201,000 – Rp 2,000,000</w:t>
            </w:r>
          </w:p>
        </w:tc>
        <w:tc>
          <w:tcPr>
            <w:tcW w:w="1574" w:type="dxa"/>
          </w:tcPr>
          <w:p w14:paraId="78EEBB74" w14:textId="77777777" w:rsidR="001E333A" w:rsidRPr="00871000" w:rsidRDefault="001E333A" w:rsidP="00F32EDB">
            <w:pPr>
              <w:pStyle w:val="ListParagraph"/>
              <w:autoSpaceDE w:val="0"/>
              <w:autoSpaceDN w:val="0"/>
              <w:adjustRightInd w:val="0"/>
              <w:ind w:left="2" w:hanging="2"/>
              <w:rPr>
                <w:rFonts w:cstheme="minorHAnsi"/>
                <w:color w:val="000000"/>
              </w:rPr>
            </w:pPr>
            <w:r w:rsidRPr="00871000">
              <w:rPr>
                <w:rFonts w:cstheme="minorHAnsi"/>
                <w:color w:val="000000"/>
              </w:rPr>
              <w:t>2</w:t>
            </w:r>
          </w:p>
        </w:tc>
      </w:tr>
      <w:tr w:rsidR="001E333A" w:rsidRPr="00871000" w14:paraId="22F53356" w14:textId="77777777" w:rsidTr="0070630A">
        <w:tblPrEx>
          <w:tblCellMar>
            <w:left w:w="108" w:type="dxa"/>
            <w:right w:w="108" w:type="dxa"/>
          </w:tblCellMar>
        </w:tblPrEx>
        <w:trPr>
          <w:trHeight w:val="227"/>
          <w:jc w:val="center"/>
        </w:trPr>
        <w:tc>
          <w:tcPr>
            <w:tcW w:w="2833" w:type="dxa"/>
          </w:tcPr>
          <w:p w14:paraId="300A1079" w14:textId="77777777" w:rsidR="001E333A" w:rsidRPr="00871000" w:rsidRDefault="001E333A" w:rsidP="00F32EDB">
            <w:pPr>
              <w:autoSpaceDE w:val="0"/>
              <w:autoSpaceDN w:val="0"/>
              <w:adjustRightInd w:val="0"/>
              <w:rPr>
                <w:rFonts w:cstheme="minorHAnsi"/>
              </w:rPr>
            </w:pPr>
            <w:r w:rsidRPr="00871000">
              <w:rPr>
                <w:rFonts w:cstheme="minorHAnsi"/>
              </w:rPr>
              <w:t>&lt;= Rp 1,200,000</w:t>
            </w:r>
          </w:p>
        </w:tc>
        <w:tc>
          <w:tcPr>
            <w:tcW w:w="1574" w:type="dxa"/>
          </w:tcPr>
          <w:p w14:paraId="0D26C235" w14:textId="77777777" w:rsidR="001E333A" w:rsidRPr="00871000" w:rsidRDefault="001E333A" w:rsidP="00F32EDB">
            <w:pPr>
              <w:pStyle w:val="ListParagraph"/>
              <w:autoSpaceDE w:val="0"/>
              <w:autoSpaceDN w:val="0"/>
              <w:adjustRightInd w:val="0"/>
              <w:ind w:left="2" w:hanging="2"/>
              <w:rPr>
                <w:rFonts w:cstheme="minorHAnsi"/>
                <w:color w:val="000000"/>
              </w:rPr>
            </w:pPr>
            <w:r w:rsidRPr="00871000">
              <w:rPr>
                <w:rFonts w:cstheme="minorHAnsi"/>
                <w:color w:val="000000"/>
              </w:rPr>
              <w:t>1</w:t>
            </w:r>
          </w:p>
        </w:tc>
      </w:tr>
    </w:tbl>
    <w:p w14:paraId="33BF3A0B" w14:textId="77777777" w:rsidR="001E333A" w:rsidRPr="00871000" w:rsidRDefault="001E333A" w:rsidP="001E333A">
      <w:pPr>
        <w:autoSpaceDE w:val="0"/>
        <w:autoSpaceDN w:val="0"/>
        <w:adjustRightInd w:val="0"/>
        <w:rPr>
          <w:rFonts w:cstheme="minorHAnsi"/>
          <w:b/>
          <w:color w:val="000000"/>
        </w:rPr>
      </w:pPr>
    </w:p>
    <w:p w14:paraId="4A227CA1" w14:textId="77777777" w:rsidR="00332925" w:rsidRDefault="00A07BE3" w:rsidP="00332925">
      <w:pPr>
        <w:pStyle w:val="bulletlist"/>
        <w:numPr>
          <w:ilvl w:val="0"/>
          <w:numId w:val="0"/>
        </w:numPr>
        <w:spacing w:after="0"/>
        <w:rPr>
          <w:b/>
          <w:sz w:val="22"/>
          <w:szCs w:val="22"/>
          <w:lang w:val="en-US"/>
        </w:rPr>
      </w:pPr>
      <w:proofErr w:type="spellStart"/>
      <w:r>
        <w:rPr>
          <w:b/>
          <w:sz w:val="22"/>
          <w:szCs w:val="22"/>
          <w:lang w:val="en-US"/>
        </w:rPr>
        <w:t>Himpunan</w:t>
      </w:r>
      <w:proofErr w:type="spellEnd"/>
      <w:r>
        <w:rPr>
          <w:b/>
          <w:sz w:val="22"/>
          <w:szCs w:val="22"/>
          <w:lang w:val="en-US"/>
        </w:rPr>
        <w:t xml:space="preserve"> </w:t>
      </w:r>
      <w:proofErr w:type="spellStart"/>
      <w:r>
        <w:rPr>
          <w:b/>
          <w:sz w:val="22"/>
          <w:szCs w:val="22"/>
          <w:lang w:val="en-US"/>
        </w:rPr>
        <w:t>Kriteria</w:t>
      </w:r>
      <w:proofErr w:type="spellEnd"/>
      <w:r>
        <w:rPr>
          <w:b/>
          <w:sz w:val="22"/>
          <w:szCs w:val="22"/>
          <w:lang w:val="en-US"/>
        </w:rPr>
        <w:t xml:space="preserve"> </w:t>
      </w:r>
      <w:proofErr w:type="spellStart"/>
      <w:r>
        <w:rPr>
          <w:b/>
          <w:sz w:val="22"/>
          <w:szCs w:val="22"/>
          <w:lang w:val="en-US"/>
        </w:rPr>
        <w:t>Tanggungan</w:t>
      </w:r>
      <w:proofErr w:type="spellEnd"/>
    </w:p>
    <w:p w14:paraId="28141504" w14:textId="77777777" w:rsidR="001E333A" w:rsidRDefault="00332925" w:rsidP="00332925">
      <w:pPr>
        <w:pStyle w:val="bulletlist"/>
        <w:numPr>
          <w:ilvl w:val="0"/>
          <w:numId w:val="0"/>
        </w:numPr>
        <w:spacing w:after="0"/>
        <w:rPr>
          <w:color w:val="000000"/>
          <w:sz w:val="22"/>
          <w:szCs w:val="22"/>
        </w:rPr>
      </w:pPr>
      <w:r>
        <w:rPr>
          <w:b/>
          <w:sz w:val="22"/>
          <w:szCs w:val="22"/>
          <w:lang w:val="en-US"/>
        </w:rPr>
        <w:tab/>
      </w:r>
      <w:r w:rsidRPr="00332925">
        <w:rPr>
          <w:color w:val="000000"/>
          <w:sz w:val="22"/>
          <w:szCs w:val="22"/>
        </w:rPr>
        <w:t>Kriteria yang ditetapkan untuk tanggungan dibagi menjadi empat bagian, bagian pertama bernilai 5 untuk kategori jumlah tanggungan lebih dari 7 orang, 4 untuk kategori dengan jumlah tanggung</w:t>
      </w:r>
      <w:r>
        <w:rPr>
          <w:color w:val="000000"/>
          <w:sz w:val="22"/>
          <w:szCs w:val="22"/>
        </w:rPr>
        <w:t>an 4 sampai 6 orang, dan nilai 3</w:t>
      </w:r>
      <w:r w:rsidRPr="00332925">
        <w:rPr>
          <w:color w:val="000000"/>
          <w:sz w:val="22"/>
          <w:szCs w:val="22"/>
        </w:rPr>
        <w:t xml:space="preserve"> untuk kategori 2-3 orang</w:t>
      </w:r>
      <w:r>
        <w:rPr>
          <w:color w:val="000000"/>
          <w:sz w:val="22"/>
          <w:szCs w:val="22"/>
          <w:lang w:val="en-US"/>
        </w:rPr>
        <w:t xml:space="preserve">, </w:t>
      </w:r>
      <w:r>
        <w:rPr>
          <w:color w:val="000000"/>
          <w:sz w:val="22"/>
          <w:szCs w:val="22"/>
        </w:rPr>
        <w:t xml:space="preserve"> </w:t>
      </w:r>
      <w:r w:rsidR="001E333A" w:rsidRPr="001C3D40">
        <w:rPr>
          <w:color w:val="000000"/>
          <w:sz w:val="22"/>
          <w:szCs w:val="22"/>
        </w:rPr>
        <w:t>score 2 masuk dalam kategori tanggungan kurang dari 1 tet</w:t>
      </w:r>
      <w:r>
        <w:rPr>
          <w:color w:val="000000"/>
          <w:sz w:val="22"/>
          <w:szCs w:val="22"/>
        </w:rPr>
        <w:t xml:space="preserve">api tidak sampai 0. </w:t>
      </w:r>
      <w:r>
        <w:rPr>
          <w:color w:val="000000"/>
          <w:sz w:val="22"/>
          <w:szCs w:val="22"/>
          <w:lang w:val="en-US"/>
        </w:rPr>
        <w:t>T</w:t>
      </w:r>
      <w:r w:rsidR="001E333A" w:rsidRPr="001C3D40">
        <w:rPr>
          <w:color w:val="000000"/>
          <w:sz w:val="22"/>
          <w:szCs w:val="22"/>
        </w:rPr>
        <w:t>erlihat pada Tabel 7.</w:t>
      </w:r>
    </w:p>
    <w:p w14:paraId="2576FCD7" w14:textId="77777777" w:rsidR="00332925" w:rsidRPr="00332925" w:rsidRDefault="00332925" w:rsidP="00332925">
      <w:pPr>
        <w:pStyle w:val="bulletlist"/>
        <w:numPr>
          <w:ilvl w:val="0"/>
          <w:numId w:val="0"/>
        </w:numPr>
        <w:spacing w:after="0"/>
        <w:rPr>
          <w:b/>
          <w:sz w:val="22"/>
          <w:szCs w:val="22"/>
          <w:lang w:val="en-US"/>
        </w:rPr>
      </w:pPr>
    </w:p>
    <w:p w14:paraId="60CE9B65" w14:textId="77777777" w:rsidR="001E333A" w:rsidRPr="00784C56" w:rsidRDefault="00784C56" w:rsidP="001E333A">
      <w:pPr>
        <w:rPr>
          <w:rFonts w:cstheme="minorHAnsi"/>
          <w:lang w:val="en-US" w:eastAsia="zh-CN"/>
        </w:rPr>
      </w:pPr>
      <w:r>
        <w:rPr>
          <w:rFonts w:cstheme="minorHAnsi"/>
        </w:rPr>
        <w:t xml:space="preserve">Tabel 7. </w:t>
      </w:r>
      <w:proofErr w:type="spellStart"/>
      <w:r>
        <w:rPr>
          <w:rFonts w:cstheme="minorHAnsi"/>
          <w:lang w:val="en-US"/>
        </w:rPr>
        <w:t>Himpunan</w:t>
      </w:r>
      <w:proofErr w:type="spellEnd"/>
      <w:r>
        <w:rPr>
          <w:rFonts w:cstheme="minorHAnsi"/>
          <w:lang w:val="en-US"/>
        </w:rPr>
        <w:t xml:space="preserve"> </w:t>
      </w:r>
      <w:proofErr w:type="spellStart"/>
      <w:r>
        <w:rPr>
          <w:rFonts w:cstheme="minorHAnsi"/>
          <w:lang w:val="en-US"/>
        </w:rPr>
        <w:t>Tanggungan</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1932"/>
      </w:tblGrid>
      <w:tr w:rsidR="001E333A" w:rsidRPr="00871000" w14:paraId="3BEEBA82" w14:textId="77777777" w:rsidTr="0070630A">
        <w:trPr>
          <w:jc w:val="center"/>
        </w:trPr>
        <w:tc>
          <w:tcPr>
            <w:tcW w:w="2345" w:type="dxa"/>
            <w:shd w:val="clear" w:color="auto" w:fill="auto"/>
          </w:tcPr>
          <w:p w14:paraId="712C62FB" w14:textId="77777777" w:rsidR="001E333A" w:rsidRPr="00A8578B" w:rsidRDefault="00A8578B" w:rsidP="00F32EDB">
            <w:pPr>
              <w:rPr>
                <w:rFonts w:cstheme="minorHAnsi"/>
                <w:b/>
                <w:lang w:val="en-US"/>
              </w:rPr>
            </w:pPr>
            <w:proofErr w:type="spellStart"/>
            <w:r>
              <w:rPr>
                <w:rFonts w:cstheme="minorHAnsi"/>
                <w:b/>
                <w:lang w:val="en-US"/>
              </w:rPr>
              <w:t>Tanggungan</w:t>
            </w:r>
            <w:proofErr w:type="spellEnd"/>
          </w:p>
        </w:tc>
        <w:tc>
          <w:tcPr>
            <w:tcW w:w="2079" w:type="dxa"/>
            <w:shd w:val="clear" w:color="auto" w:fill="auto"/>
          </w:tcPr>
          <w:p w14:paraId="4EDE2999" w14:textId="77777777" w:rsidR="001E333A" w:rsidRPr="00871000" w:rsidRDefault="001E333A" w:rsidP="00F32EDB">
            <w:pPr>
              <w:rPr>
                <w:rFonts w:cstheme="minorHAnsi"/>
                <w:b/>
              </w:rPr>
            </w:pPr>
            <w:r w:rsidRPr="00871000">
              <w:rPr>
                <w:rFonts w:cstheme="minorHAnsi"/>
                <w:b/>
              </w:rPr>
              <w:t>Score</w:t>
            </w:r>
          </w:p>
        </w:tc>
      </w:tr>
      <w:tr w:rsidR="001E333A" w:rsidRPr="00871000" w14:paraId="1199DFD5" w14:textId="77777777" w:rsidTr="0070630A">
        <w:trPr>
          <w:jc w:val="center"/>
        </w:trPr>
        <w:tc>
          <w:tcPr>
            <w:tcW w:w="2345" w:type="dxa"/>
            <w:shd w:val="clear" w:color="auto" w:fill="auto"/>
          </w:tcPr>
          <w:p w14:paraId="5075E498" w14:textId="77777777" w:rsidR="001E333A" w:rsidRPr="00871000" w:rsidRDefault="001E333A" w:rsidP="00F32EDB">
            <w:pPr>
              <w:rPr>
                <w:rFonts w:cstheme="minorHAnsi"/>
              </w:rPr>
            </w:pPr>
            <w:r w:rsidRPr="00871000">
              <w:rPr>
                <w:rFonts w:cstheme="minorHAnsi"/>
                <w:color w:val="000000"/>
              </w:rPr>
              <w:t>&gt; = 7</w:t>
            </w:r>
          </w:p>
        </w:tc>
        <w:tc>
          <w:tcPr>
            <w:tcW w:w="2079" w:type="dxa"/>
            <w:shd w:val="clear" w:color="auto" w:fill="auto"/>
          </w:tcPr>
          <w:p w14:paraId="55CF6D1D" w14:textId="77777777" w:rsidR="001E333A" w:rsidRPr="00871000" w:rsidRDefault="001E333A" w:rsidP="00F32EDB">
            <w:pPr>
              <w:rPr>
                <w:rFonts w:cstheme="minorHAnsi"/>
              </w:rPr>
            </w:pPr>
            <w:r w:rsidRPr="00871000">
              <w:rPr>
                <w:rFonts w:cstheme="minorHAnsi"/>
              </w:rPr>
              <w:t>5</w:t>
            </w:r>
          </w:p>
        </w:tc>
      </w:tr>
      <w:tr w:rsidR="001E333A" w:rsidRPr="00871000" w14:paraId="7992BBD4" w14:textId="77777777" w:rsidTr="0070630A">
        <w:trPr>
          <w:trHeight w:val="171"/>
          <w:jc w:val="center"/>
        </w:trPr>
        <w:tc>
          <w:tcPr>
            <w:tcW w:w="2345" w:type="dxa"/>
            <w:shd w:val="clear" w:color="auto" w:fill="auto"/>
          </w:tcPr>
          <w:p w14:paraId="572CB03D" w14:textId="77777777" w:rsidR="001E333A" w:rsidRPr="00871000" w:rsidRDefault="001E333A" w:rsidP="00F32EDB">
            <w:pPr>
              <w:rPr>
                <w:rFonts w:cstheme="minorHAnsi"/>
              </w:rPr>
            </w:pPr>
            <w:r w:rsidRPr="00871000">
              <w:rPr>
                <w:rFonts w:cstheme="minorHAnsi"/>
              </w:rPr>
              <w:t>4 – 6</w:t>
            </w:r>
          </w:p>
        </w:tc>
        <w:tc>
          <w:tcPr>
            <w:tcW w:w="2079" w:type="dxa"/>
            <w:shd w:val="clear" w:color="auto" w:fill="auto"/>
          </w:tcPr>
          <w:p w14:paraId="68720766" w14:textId="77777777" w:rsidR="001E333A" w:rsidRPr="00871000" w:rsidRDefault="001E333A" w:rsidP="00F32EDB">
            <w:pPr>
              <w:rPr>
                <w:rFonts w:cstheme="minorHAnsi"/>
              </w:rPr>
            </w:pPr>
            <w:r w:rsidRPr="00871000">
              <w:rPr>
                <w:rFonts w:cstheme="minorHAnsi"/>
              </w:rPr>
              <w:t>4</w:t>
            </w:r>
          </w:p>
        </w:tc>
      </w:tr>
      <w:tr w:rsidR="001E333A" w:rsidRPr="00871000" w14:paraId="4316CECA" w14:textId="77777777" w:rsidTr="0070630A">
        <w:trPr>
          <w:trHeight w:val="198"/>
          <w:jc w:val="center"/>
        </w:trPr>
        <w:tc>
          <w:tcPr>
            <w:tcW w:w="2345" w:type="dxa"/>
            <w:shd w:val="clear" w:color="auto" w:fill="auto"/>
          </w:tcPr>
          <w:p w14:paraId="0D3CA3D0" w14:textId="77777777" w:rsidR="001E333A" w:rsidRPr="00871000" w:rsidRDefault="001E333A" w:rsidP="00F32EDB">
            <w:pPr>
              <w:rPr>
                <w:rFonts w:cstheme="minorHAnsi"/>
              </w:rPr>
            </w:pPr>
            <w:r w:rsidRPr="00871000">
              <w:rPr>
                <w:rFonts w:cstheme="minorHAnsi"/>
              </w:rPr>
              <w:t>2 -3</w:t>
            </w:r>
          </w:p>
        </w:tc>
        <w:tc>
          <w:tcPr>
            <w:tcW w:w="2079" w:type="dxa"/>
            <w:shd w:val="clear" w:color="auto" w:fill="auto"/>
          </w:tcPr>
          <w:p w14:paraId="6A651656" w14:textId="77777777" w:rsidR="001E333A" w:rsidRPr="00871000" w:rsidRDefault="001E333A" w:rsidP="00F32EDB">
            <w:pPr>
              <w:rPr>
                <w:rFonts w:cstheme="minorHAnsi"/>
              </w:rPr>
            </w:pPr>
            <w:r w:rsidRPr="00871000">
              <w:rPr>
                <w:rFonts w:cstheme="minorHAnsi"/>
              </w:rPr>
              <w:t>3</w:t>
            </w:r>
          </w:p>
        </w:tc>
      </w:tr>
      <w:tr w:rsidR="001E333A" w:rsidRPr="00871000" w14:paraId="797CB056" w14:textId="77777777" w:rsidTr="0070630A">
        <w:trPr>
          <w:trHeight w:val="252"/>
          <w:jc w:val="center"/>
        </w:trPr>
        <w:tc>
          <w:tcPr>
            <w:tcW w:w="2345" w:type="dxa"/>
            <w:shd w:val="clear" w:color="auto" w:fill="auto"/>
          </w:tcPr>
          <w:p w14:paraId="5D07E449" w14:textId="77777777" w:rsidR="001E333A" w:rsidRPr="00871000" w:rsidRDefault="001E333A" w:rsidP="00F32EDB">
            <w:pPr>
              <w:rPr>
                <w:rFonts w:cstheme="minorHAnsi"/>
              </w:rPr>
            </w:pPr>
            <w:r w:rsidRPr="00871000">
              <w:rPr>
                <w:rFonts w:cstheme="minorHAnsi"/>
              </w:rPr>
              <w:t>&lt; =1</w:t>
            </w:r>
          </w:p>
        </w:tc>
        <w:tc>
          <w:tcPr>
            <w:tcW w:w="2079" w:type="dxa"/>
            <w:shd w:val="clear" w:color="auto" w:fill="auto"/>
          </w:tcPr>
          <w:p w14:paraId="12CDBA9C" w14:textId="77777777" w:rsidR="001E333A" w:rsidRPr="00871000" w:rsidRDefault="001E333A" w:rsidP="00F32EDB">
            <w:pPr>
              <w:ind w:firstLine="19"/>
              <w:rPr>
                <w:rFonts w:cstheme="minorHAnsi"/>
              </w:rPr>
            </w:pPr>
            <w:r w:rsidRPr="00871000">
              <w:rPr>
                <w:rFonts w:cstheme="minorHAnsi"/>
              </w:rPr>
              <w:t>2</w:t>
            </w:r>
          </w:p>
        </w:tc>
      </w:tr>
    </w:tbl>
    <w:p w14:paraId="3F85BFE3" w14:textId="77777777" w:rsidR="001E333A" w:rsidRPr="00871000" w:rsidRDefault="001E333A" w:rsidP="001E333A">
      <w:pPr>
        <w:rPr>
          <w:rFonts w:cstheme="minorHAnsi"/>
        </w:rPr>
      </w:pPr>
    </w:p>
    <w:p w14:paraId="091F4FFE" w14:textId="77777777" w:rsidR="001E333A" w:rsidRPr="00A07BE3" w:rsidRDefault="002171C4" w:rsidP="001E333A">
      <w:pPr>
        <w:pStyle w:val="bulletlist"/>
        <w:numPr>
          <w:ilvl w:val="0"/>
          <w:numId w:val="0"/>
        </w:numPr>
        <w:spacing w:after="0"/>
        <w:rPr>
          <w:b/>
          <w:sz w:val="22"/>
          <w:szCs w:val="22"/>
          <w:lang w:val="en-US"/>
        </w:rPr>
      </w:pPr>
      <w:proofErr w:type="spellStart"/>
      <w:r>
        <w:rPr>
          <w:b/>
          <w:sz w:val="22"/>
          <w:szCs w:val="22"/>
          <w:lang w:val="en-US"/>
        </w:rPr>
        <w:t>Himpunan</w:t>
      </w:r>
      <w:proofErr w:type="spellEnd"/>
      <w:r>
        <w:rPr>
          <w:b/>
          <w:sz w:val="22"/>
          <w:szCs w:val="22"/>
          <w:lang w:val="en-US"/>
        </w:rPr>
        <w:t xml:space="preserve"> </w:t>
      </w:r>
      <w:proofErr w:type="spellStart"/>
      <w:r>
        <w:rPr>
          <w:b/>
          <w:sz w:val="22"/>
          <w:szCs w:val="22"/>
          <w:lang w:val="en-US"/>
        </w:rPr>
        <w:t>Keadaan</w:t>
      </w:r>
      <w:proofErr w:type="spellEnd"/>
      <w:r>
        <w:rPr>
          <w:b/>
          <w:sz w:val="22"/>
          <w:szCs w:val="22"/>
          <w:lang w:val="en-US"/>
        </w:rPr>
        <w:t xml:space="preserve"> </w:t>
      </w:r>
      <w:proofErr w:type="spellStart"/>
      <w:r w:rsidR="00A07BE3">
        <w:rPr>
          <w:b/>
          <w:sz w:val="22"/>
          <w:szCs w:val="22"/>
          <w:lang w:val="en-US"/>
        </w:rPr>
        <w:t>Rumah</w:t>
      </w:r>
      <w:proofErr w:type="spellEnd"/>
    </w:p>
    <w:p w14:paraId="114C85AA" w14:textId="77777777" w:rsidR="00332925" w:rsidRPr="00332925" w:rsidRDefault="00332925" w:rsidP="00332925">
      <w:pPr>
        <w:jc w:val="both"/>
        <w:rPr>
          <w:color w:val="000000"/>
          <w:spacing w:val="-1"/>
          <w:sz w:val="22"/>
          <w:szCs w:val="22"/>
          <w:lang w:val="en-US"/>
        </w:rPr>
      </w:pPr>
      <w:r w:rsidRPr="00332925">
        <w:rPr>
          <w:color w:val="000000"/>
          <w:spacing w:val="-1"/>
          <w:sz w:val="22"/>
          <w:szCs w:val="22"/>
          <w:lang w:val="en-US"/>
        </w:rPr>
        <w:t xml:space="preserve">Kumpulan </w:t>
      </w:r>
      <w:proofErr w:type="spellStart"/>
      <w:r w:rsidRPr="00332925">
        <w:rPr>
          <w:color w:val="000000"/>
          <w:spacing w:val="-1"/>
          <w:sz w:val="22"/>
          <w:szCs w:val="22"/>
          <w:lang w:val="en-US"/>
        </w:rPr>
        <w:t>kondisi</w:t>
      </w:r>
      <w:proofErr w:type="spellEnd"/>
      <w:r w:rsidRPr="00332925">
        <w:rPr>
          <w:color w:val="000000"/>
          <w:spacing w:val="-1"/>
          <w:sz w:val="22"/>
          <w:szCs w:val="22"/>
          <w:lang w:val="en-US"/>
        </w:rPr>
        <w:t xml:space="preserve"> </w:t>
      </w:r>
      <w:proofErr w:type="spellStart"/>
      <w:r w:rsidRPr="00332925">
        <w:rPr>
          <w:color w:val="000000"/>
          <w:spacing w:val="-1"/>
          <w:sz w:val="22"/>
          <w:szCs w:val="22"/>
          <w:lang w:val="en-US"/>
        </w:rPr>
        <w:t>perumahan</w:t>
      </w:r>
      <w:proofErr w:type="spellEnd"/>
      <w:r w:rsidRPr="00332925">
        <w:rPr>
          <w:color w:val="000000"/>
          <w:spacing w:val="-1"/>
          <w:sz w:val="22"/>
          <w:szCs w:val="22"/>
          <w:lang w:val="en-US"/>
        </w:rPr>
        <w:t xml:space="preserve"> </w:t>
      </w:r>
      <w:proofErr w:type="spellStart"/>
      <w:r w:rsidRPr="00332925">
        <w:rPr>
          <w:color w:val="000000"/>
          <w:spacing w:val="-1"/>
          <w:sz w:val="22"/>
          <w:szCs w:val="22"/>
          <w:lang w:val="en-US"/>
        </w:rPr>
        <w:t>dib</w:t>
      </w:r>
      <w:r w:rsidR="00C22049">
        <w:rPr>
          <w:color w:val="000000"/>
          <w:spacing w:val="-1"/>
          <w:sz w:val="22"/>
          <w:szCs w:val="22"/>
          <w:lang w:val="en-US"/>
        </w:rPr>
        <w:t>agi</w:t>
      </w:r>
      <w:proofErr w:type="spellEnd"/>
      <w:r w:rsidR="00C22049">
        <w:rPr>
          <w:color w:val="000000"/>
          <w:spacing w:val="-1"/>
          <w:sz w:val="22"/>
          <w:szCs w:val="22"/>
          <w:lang w:val="en-US"/>
        </w:rPr>
        <w:t xml:space="preserve"> </w:t>
      </w:r>
      <w:proofErr w:type="spellStart"/>
      <w:r w:rsidR="00C22049">
        <w:rPr>
          <w:color w:val="000000"/>
          <w:spacing w:val="-1"/>
          <w:sz w:val="22"/>
          <w:szCs w:val="22"/>
          <w:lang w:val="en-US"/>
        </w:rPr>
        <w:t>menjadi</w:t>
      </w:r>
      <w:proofErr w:type="spellEnd"/>
      <w:r w:rsidR="00C22049">
        <w:rPr>
          <w:color w:val="000000"/>
          <w:spacing w:val="-1"/>
          <w:sz w:val="22"/>
          <w:szCs w:val="22"/>
          <w:lang w:val="en-US"/>
        </w:rPr>
        <w:t xml:space="preserve"> </w:t>
      </w:r>
      <w:proofErr w:type="spellStart"/>
      <w:r w:rsidR="00C22049">
        <w:rPr>
          <w:color w:val="000000"/>
          <w:spacing w:val="-1"/>
          <w:sz w:val="22"/>
          <w:szCs w:val="22"/>
          <w:lang w:val="en-US"/>
        </w:rPr>
        <w:t>dua</w:t>
      </w:r>
      <w:proofErr w:type="spellEnd"/>
      <w:r w:rsidR="00C22049">
        <w:rPr>
          <w:color w:val="000000"/>
          <w:spacing w:val="-1"/>
          <w:sz w:val="22"/>
          <w:szCs w:val="22"/>
          <w:lang w:val="en-US"/>
        </w:rPr>
        <w:t xml:space="preserve"> </w:t>
      </w:r>
      <w:proofErr w:type="spellStart"/>
      <w:r w:rsidR="00C22049">
        <w:rPr>
          <w:color w:val="000000"/>
          <w:spacing w:val="-1"/>
          <w:sz w:val="22"/>
          <w:szCs w:val="22"/>
          <w:lang w:val="en-US"/>
        </w:rPr>
        <w:t>bagian</w:t>
      </w:r>
      <w:proofErr w:type="spellEnd"/>
      <w:r w:rsidR="00C22049">
        <w:rPr>
          <w:color w:val="000000"/>
          <w:spacing w:val="-1"/>
          <w:sz w:val="22"/>
          <w:szCs w:val="22"/>
          <w:lang w:val="en-US"/>
        </w:rPr>
        <w:t>: “less” dan “eligible</w:t>
      </w:r>
      <w:r w:rsidRPr="00332925">
        <w:rPr>
          <w:color w:val="000000"/>
          <w:spacing w:val="-1"/>
          <w:sz w:val="22"/>
          <w:szCs w:val="22"/>
          <w:lang w:val="en-US"/>
        </w:rPr>
        <w:t>”.</w:t>
      </w:r>
    </w:p>
    <w:p w14:paraId="3FB07BB0" w14:textId="77777777" w:rsidR="00C22049" w:rsidRDefault="00C22049" w:rsidP="00332925">
      <w:pPr>
        <w:jc w:val="both"/>
        <w:rPr>
          <w:color w:val="000000"/>
          <w:spacing w:val="-1"/>
          <w:sz w:val="22"/>
          <w:szCs w:val="22"/>
          <w:lang w:val="en-US"/>
        </w:rPr>
      </w:pPr>
    </w:p>
    <w:p w14:paraId="7085D9DD" w14:textId="77777777" w:rsidR="00332925" w:rsidRDefault="00C22049" w:rsidP="00332925">
      <w:pPr>
        <w:jc w:val="both"/>
        <w:rPr>
          <w:color w:val="000000"/>
          <w:spacing w:val="-1"/>
          <w:sz w:val="22"/>
          <w:szCs w:val="22"/>
          <w:lang w:val="en-US"/>
        </w:rPr>
      </w:pPr>
      <w:r w:rsidRPr="00C22049">
        <w:rPr>
          <w:i/>
          <w:color w:val="000000"/>
          <w:spacing w:val="-1"/>
          <w:sz w:val="22"/>
          <w:szCs w:val="22"/>
          <w:lang w:val="en-US"/>
        </w:rPr>
        <w:t>Less</w:t>
      </w:r>
      <w:r w:rsidR="00332925" w:rsidRPr="00332925">
        <w:rPr>
          <w:color w:val="000000"/>
          <w:spacing w:val="-1"/>
          <w:sz w:val="22"/>
          <w:szCs w:val="22"/>
          <w:lang w:val="en-US"/>
        </w:rPr>
        <w:t xml:space="preserve">: </w:t>
      </w:r>
      <w:proofErr w:type="spellStart"/>
      <w:r w:rsidR="00332925" w:rsidRPr="00332925">
        <w:rPr>
          <w:color w:val="000000"/>
          <w:spacing w:val="-1"/>
          <w:sz w:val="22"/>
          <w:szCs w:val="22"/>
          <w:lang w:val="en-US"/>
        </w:rPr>
        <w:t>Menurut</w:t>
      </w:r>
      <w:proofErr w:type="spellEnd"/>
      <w:r w:rsidR="00332925" w:rsidRPr="00332925">
        <w:rPr>
          <w:color w:val="000000"/>
          <w:spacing w:val="-1"/>
          <w:sz w:val="22"/>
          <w:szCs w:val="22"/>
          <w:lang w:val="en-US"/>
        </w:rPr>
        <w:t xml:space="preserve"> Kementerian Kesehatan, </w:t>
      </w:r>
      <w:proofErr w:type="spellStart"/>
      <w:r>
        <w:rPr>
          <w:color w:val="000000"/>
          <w:spacing w:val="-1"/>
          <w:sz w:val="22"/>
          <w:szCs w:val="22"/>
          <w:lang w:val="en-US"/>
        </w:rPr>
        <w:t>bangunan</w:t>
      </w:r>
      <w:proofErr w:type="spellEnd"/>
      <w:r>
        <w:rPr>
          <w:color w:val="000000"/>
          <w:spacing w:val="-1"/>
          <w:sz w:val="22"/>
          <w:szCs w:val="22"/>
          <w:lang w:val="en-US"/>
        </w:rPr>
        <w:t xml:space="preserve"> yang </w:t>
      </w:r>
      <w:proofErr w:type="spellStart"/>
      <w:r>
        <w:rPr>
          <w:color w:val="000000"/>
          <w:spacing w:val="-1"/>
          <w:sz w:val="22"/>
          <w:szCs w:val="22"/>
          <w:lang w:val="en-US"/>
        </w:rPr>
        <w:t>ada</w:t>
      </w:r>
      <w:proofErr w:type="spellEnd"/>
      <w:r>
        <w:rPr>
          <w:color w:val="000000"/>
          <w:spacing w:val="-1"/>
          <w:sz w:val="22"/>
          <w:szCs w:val="22"/>
          <w:lang w:val="en-US"/>
        </w:rPr>
        <w:t xml:space="preserve"> </w:t>
      </w:r>
      <w:proofErr w:type="spellStart"/>
      <w:r w:rsidR="00332925" w:rsidRPr="00332925">
        <w:rPr>
          <w:color w:val="000000"/>
          <w:spacing w:val="-1"/>
          <w:sz w:val="22"/>
          <w:szCs w:val="22"/>
          <w:lang w:val="en-US"/>
        </w:rPr>
        <w:t>menurut</w:t>
      </w:r>
      <w:proofErr w:type="spellEnd"/>
      <w:r w:rsidR="00332925" w:rsidRPr="00332925">
        <w:rPr>
          <w:color w:val="000000"/>
          <w:spacing w:val="-1"/>
          <w:sz w:val="22"/>
          <w:szCs w:val="22"/>
          <w:lang w:val="en-US"/>
        </w:rPr>
        <w:t xml:space="preserve"> </w:t>
      </w:r>
      <w:proofErr w:type="spellStart"/>
      <w:r w:rsidR="00332925" w:rsidRPr="00332925">
        <w:rPr>
          <w:color w:val="000000"/>
          <w:spacing w:val="-1"/>
          <w:sz w:val="22"/>
          <w:szCs w:val="22"/>
          <w:lang w:val="en-US"/>
        </w:rPr>
        <w:t>standar</w:t>
      </w:r>
      <w:proofErr w:type="spellEnd"/>
      <w:r w:rsidR="00332925" w:rsidRPr="00332925">
        <w:rPr>
          <w:color w:val="000000"/>
          <w:spacing w:val="-1"/>
          <w:sz w:val="22"/>
          <w:szCs w:val="22"/>
          <w:lang w:val="en-US"/>
        </w:rPr>
        <w:t xml:space="preserve"> </w:t>
      </w:r>
      <w:proofErr w:type="spellStart"/>
      <w:r w:rsidR="00332925" w:rsidRPr="00332925">
        <w:rPr>
          <w:color w:val="000000"/>
          <w:spacing w:val="-1"/>
          <w:sz w:val="22"/>
          <w:szCs w:val="22"/>
          <w:lang w:val="en-US"/>
        </w:rPr>
        <w:t>kondisi</w:t>
      </w:r>
      <w:proofErr w:type="spellEnd"/>
      <w:r w:rsidR="00332925" w:rsidRPr="00332925">
        <w:rPr>
          <w:color w:val="000000"/>
          <w:spacing w:val="-1"/>
          <w:sz w:val="22"/>
          <w:szCs w:val="22"/>
          <w:lang w:val="en-US"/>
        </w:rPr>
        <w:t xml:space="preserve"> </w:t>
      </w:r>
      <w:proofErr w:type="spellStart"/>
      <w:r w:rsidR="00332925" w:rsidRPr="00332925">
        <w:rPr>
          <w:color w:val="000000"/>
          <w:spacing w:val="-1"/>
          <w:sz w:val="22"/>
          <w:szCs w:val="22"/>
          <w:lang w:val="en-US"/>
        </w:rPr>
        <w:t>perumahan</w:t>
      </w:r>
      <w:proofErr w:type="spellEnd"/>
      <w:r w:rsidR="00332925" w:rsidRPr="00332925">
        <w:rPr>
          <w:color w:val="000000"/>
          <w:spacing w:val="-1"/>
          <w:sz w:val="22"/>
          <w:szCs w:val="22"/>
          <w:lang w:val="en-US"/>
        </w:rPr>
        <w:t xml:space="preserve">, </w:t>
      </w:r>
      <w:proofErr w:type="spellStart"/>
      <w:r w:rsidR="00332925" w:rsidRPr="00332925">
        <w:rPr>
          <w:color w:val="000000"/>
          <w:spacing w:val="-1"/>
          <w:sz w:val="22"/>
          <w:szCs w:val="22"/>
          <w:lang w:val="en-US"/>
        </w:rPr>
        <w:t>khususnya</w:t>
      </w:r>
      <w:proofErr w:type="spellEnd"/>
      <w:r w:rsidR="00332925" w:rsidRPr="00332925">
        <w:rPr>
          <w:color w:val="000000"/>
          <w:spacing w:val="-1"/>
          <w:sz w:val="22"/>
          <w:szCs w:val="22"/>
          <w:lang w:val="en-US"/>
        </w:rPr>
        <w:t xml:space="preserve"> </w:t>
      </w:r>
      <w:proofErr w:type="spellStart"/>
      <w:r w:rsidR="00332925" w:rsidRPr="00332925">
        <w:rPr>
          <w:color w:val="000000"/>
          <w:spacing w:val="-1"/>
          <w:sz w:val="22"/>
          <w:szCs w:val="22"/>
          <w:lang w:val="en-US"/>
        </w:rPr>
        <w:t>komponen</w:t>
      </w:r>
      <w:proofErr w:type="spellEnd"/>
      <w:r w:rsidR="00332925" w:rsidRPr="00332925">
        <w:rPr>
          <w:color w:val="000000"/>
          <w:spacing w:val="-1"/>
          <w:sz w:val="22"/>
          <w:szCs w:val="22"/>
          <w:lang w:val="en-US"/>
        </w:rPr>
        <w:t xml:space="preserve"> dan </w:t>
      </w:r>
      <w:proofErr w:type="spellStart"/>
      <w:r w:rsidR="00332925" w:rsidRPr="00332925">
        <w:rPr>
          <w:color w:val="000000"/>
          <w:spacing w:val="-1"/>
          <w:sz w:val="22"/>
          <w:szCs w:val="22"/>
          <w:lang w:val="en-US"/>
        </w:rPr>
        <w:t>pelaksanaan</w:t>
      </w:r>
      <w:proofErr w:type="spellEnd"/>
      <w:r w:rsidR="00332925" w:rsidRPr="00332925">
        <w:rPr>
          <w:color w:val="000000"/>
          <w:spacing w:val="-1"/>
          <w:sz w:val="22"/>
          <w:szCs w:val="22"/>
          <w:lang w:val="en-US"/>
        </w:rPr>
        <w:t xml:space="preserve"> </w:t>
      </w:r>
      <w:proofErr w:type="spellStart"/>
      <w:r w:rsidR="00332925" w:rsidRPr="00332925">
        <w:rPr>
          <w:color w:val="000000"/>
          <w:spacing w:val="-1"/>
          <w:sz w:val="22"/>
          <w:szCs w:val="22"/>
          <w:lang w:val="en-US"/>
        </w:rPr>
        <w:t>rencana</w:t>
      </w:r>
      <w:proofErr w:type="spellEnd"/>
      <w:r w:rsidR="00332925" w:rsidRPr="00332925">
        <w:rPr>
          <w:color w:val="000000"/>
          <w:spacing w:val="-1"/>
          <w:sz w:val="22"/>
          <w:szCs w:val="22"/>
          <w:lang w:val="en-US"/>
        </w:rPr>
        <w:t xml:space="preserve"> </w:t>
      </w:r>
      <w:proofErr w:type="spellStart"/>
      <w:r w:rsidR="00332925" w:rsidRPr="00332925">
        <w:rPr>
          <w:color w:val="000000"/>
          <w:spacing w:val="-1"/>
          <w:sz w:val="22"/>
          <w:szCs w:val="22"/>
          <w:lang w:val="en-US"/>
        </w:rPr>
        <w:t>ruang</w:t>
      </w:r>
      <w:proofErr w:type="spellEnd"/>
      <w:r w:rsidR="00332925" w:rsidRPr="00332925">
        <w:rPr>
          <w:color w:val="000000"/>
          <w:spacing w:val="-1"/>
          <w:sz w:val="22"/>
          <w:szCs w:val="22"/>
          <w:lang w:val="en-US"/>
        </w:rPr>
        <w:t xml:space="preserve"> </w:t>
      </w:r>
      <w:proofErr w:type="spellStart"/>
      <w:r w:rsidR="00332925" w:rsidRPr="00332925">
        <w:rPr>
          <w:color w:val="000000"/>
          <w:spacing w:val="-1"/>
          <w:sz w:val="22"/>
          <w:szCs w:val="22"/>
          <w:lang w:val="en-US"/>
        </w:rPr>
        <w:t>perumahan</w:t>
      </w:r>
      <w:proofErr w:type="spellEnd"/>
      <w:r w:rsidR="00332925" w:rsidRPr="00332925">
        <w:rPr>
          <w:color w:val="000000"/>
          <w:spacing w:val="-1"/>
          <w:sz w:val="22"/>
          <w:szCs w:val="22"/>
          <w:lang w:val="en-US"/>
        </w:rPr>
        <w:t xml:space="preserve"> yang </w:t>
      </w:r>
      <w:proofErr w:type="spellStart"/>
      <w:r w:rsidR="00332925" w:rsidRPr="00332925">
        <w:rPr>
          <w:color w:val="000000"/>
          <w:spacing w:val="-1"/>
          <w:sz w:val="22"/>
          <w:szCs w:val="22"/>
          <w:lang w:val="en-US"/>
        </w:rPr>
        <w:t>jauh</w:t>
      </w:r>
      <w:proofErr w:type="spellEnd"/>
      <w:r w:rsidR="00332925" w:rsidRPr="00332925">
        <w:rPr>
          <w:color w:val="000000"/>
          <w:spacing w:val="-1"/>
          <w:sz w:val="22"/>
          <w:szCs w:val="22"/>
          <w:lang w:val="en-US"/>
        </w:rPr>
        <w:t xml:space="preserve"> </w:t>
      </w:r>
      <w:proofErr w:type="spellStart"/>
      <w:r w:rsidR="00332925" w:rsidRPr="00332925">
        <w:rPr>
          <w:color w:val="000000"/>
          <w:spacing w:val="-1"/>
          <w:sz w:val="22"/>
          <w:szCs w:val="22"/>
          <w:lang w:val="en-US"/>
        </w:rPr>
        <w:t>dari</w:t>
      </w:r>
      <w:proofErr w:type="spellEnd"/>
      <w:r w:rsidR="00332925" w:rsidRPr="00332925">
        <w:rPr>
          <w:color w:val="000000"/>
          <w:spacing w:val="-1"/>
          <w:sz w:val="22"/>
          <w:szCs w:val="22"/>
          <w:lang w:val="en-US"/>
        </w:rPr>
        <w:t xml:space="preserve"> </w:t>
      </w:r>
      <w:proofErr w:type="spellStart"/>
      <w:r w:rsidR="00332925" w:rsidRPr="00332925">
        <w:rPr>
          <w:color w:val="000000"/>
          <w:spacing w:val="-1"/>
          <w:sz w:val="22"/>
          <w:szCs w:val="22"/>
          <w:lang w:val="en-US"/>
        </w:rPr>
        <w:t>standar</w:t>
      </w:r>
      <w:proofErr w:type="spellEnd"/>
      <w:r w:rsidR="00332925" w:rsidRPr="00332925">
        <w:rPr>
          <w:color w:val="000000"/>
          <w:spacing w:val="-1"/>
          <w:sz w:val="22"/>
          <w:szCs w:val="22"/>
          <w:lang w:val="en-US"/>
        </w:rPr>
        <w:t xml:space="preserve"> ideal, dan </w:t>
      </w:r>
      <w:proofErr w:type="spellStart"/>
      <w:r w:rsidR="00332925" w:rsidRPr="00332925">
        <w:rPr>
          <w:color w:val="000000"/>
          <w:spacing w:val="-1"/>
          <w:sz w:val="22"/>
          <w:szCs w:val="22"/>
          <w:lang w:val="en-US"/>
        </w:rPr>
        <w:t>b</w:t>
      </w:r>
      <w:r>
        <w:rPr>
          <w:color w:val="000000"/>
          <w:spacing w:val="-1"/>
          <w:sz w:val="22"/>
          <w:szCs w:val="22"/>
          <w:lang w:val="en-US"/>
        </w:rPr>
        <w:t>ahan</w:t>
      </w:r>
      <w:proofErr w:type="spellEnd"/>
      <w:r>
        <w:rPr>
          <w:color w:val="000000"/>
          <w:spacing w:val="-1"/>
          <w:sz w:val="22"/>
          <w:szCs w:val="22"/>
          <w:lang w:val="en-US"/>
        </w:rPr>
        <w:t xml:space="preserve"> </w:t>
      </w:r>
      <w:proofErr w:type="spellStart"/>
      <w:r>
        <w:rPr>
          <w:color w:val="000000"/>
          <w:spacing w:val="-1"/>
          <w:sz w:val="22"/>
          <w:szCs w:val="22"/>
          <w:lang w:val="en-US"/>
        </w:rPr>
        <w:t>bangunan</w:t>
      </w:r>
      <w:proofErr w:type="spellEnd"/>
      <w:r>
        <w:rPr>
          <w:color w:val="000000"/>
          <w:spacing w:val="-1"/>
          <w:sz w:val="22"/>
          <w:szCs w:val="22"/>
          <w:lang w:val="en-US"/>
        </w:rPr>
        <w:t xml:space="preserve"> yang tidak ideal </w:t>
      </w:r>
      <w:proofErr w:type="spellStart"/>
      <w:r>
        <w:rPr>
          <w:color w:val="000000"/>
          <w:spacing w:val="-1"/>
          <w:sz w:val="22"/>
          <w:szCs w:val="22"/>
          <w:lang w:val="en-US"/>
        </w:rPr>
        <w:t>standar</w:t>
      </w:r>
      <w:proofErr w:type="spellEnd"/>
      <w:r>
        <w:rPr>
          <w:color w:val="000000"/>
          <w:spacing w:val="-1"/>
          <w:sz w:val="22"/>
          <w:szCs w:val="22"/>
          <w:lang w:val="en-US"/>
        </w:rPr>
        <w:t xml:space="preserve"> </w:t>
      </w:r>
      <w:r w:rsidR="00332925" w:rsidRPr="00332925">
        <w:rPr>
          <w:color w:val="000000"/>
          <w:spacing w:val="-1"/>
          <w:sz w:val="22"/>
          <w:szCs w:val="22"/>
          <w:lang w:val="en-US"/>
        </w:rPr>
        <w:t xml:space="preserve">tidak </w:t>
      </w:r>
      <w:proofErr w:type="spellStart"/>
      <w:r w:rsidR="00332925" w:rsidRPr="00332925">
        <w:rPr>
          <w:color w:val="000000"/>
          <w:spacing w:val="-1"/>
          <w:sz w:val="22"/>
          <w:szCs w:val="22"/>
          <w:lang w:val="en-US"/>
        </w:rPr>
        <w:t>memenuhi</w:t>
      </w:r>
      <w:proofErr w:type="spellEnd"/>
      <w:r w:rsidR="00332925" w:rsidRPr="00332925">
        <w:rPr>
          <w:color w:val="000000"/>
          <w:spacing w:val="-1"/>
          <w:sz w:val="22"/>
          <w:szCs w:val="22"/>
          <w:lang w:val="en-US"/>
        </w:rPr>
        <w:t xml:space="preserve"> </w:t>
      </w:r>
      <w:proofErr w:type="spellStart"/>
      <w:r w:rsidR="00332925" w:rsidRPr="00332925">
        <w:rPr>
          <w:color w:val="000000"/>
          <w:spacing w:val="-1"/>
          <w:sz w:val="22"/>
          <w:szCs w:val="22"/>
          <w:lang w:val="en-US"/>
        </w:rPr>
        <w:t>standar</w:t>
      </w:r>
      <w:proofErr w:type="spellEnd"/>
      <w:r w:rsidR="00332925" w:rsidRPr="00332925">
        <w:rPr>
          <w:color w:val="000000"/>
          <w:spacing w:val="-1"/>
          <w:sz w:val="22"/>
          <w:szCs w:val="22"/>
          <w:lang w:val="en-US"/>
        </w:rPr>
        <w:t xml:space="preserve"> Kementerian Kesehatan, </w:t>
      </w:r>
      <w:proofErr w:type="spellStart"/>
      <w:r w:rsidR="00332925" w:rsidRPr="00332925">
        <w:rPr>
          <w:color w:val="000000"/>
          <w:spacing w:val="-1"/>
          <w:sz w:val="22"/>
          <w:szCs w:val="22"/>
          <w:lang w:val="en-US"/>
        </w:rPr>
        <w:t>kualitas</w:t>
      </w:r>
      <w:proofErr w:type="spellEnd"/>
      <w:r w:rsidR="00332925" w:rsidRPr="00332925">
        <w:rPr>
          <w:color w:val="000000"/>
          <w:spacing w:val="-1"/>
          <w:sz w:val="22"/>
          <w:szCs w:val="22"/>
          <w:lang w:val="en-US"/>
        </w:rPr>
        <w:t xml:space="preserve"> </w:t>
      </w:r>
      <w:proofErr w:type="spellStart"/>
      <w:r w:rsidR="00332925" w:rsidRPr="00332925">
        <w:rPr>
          <w:color w:val="000000"/>
          <w:spacing w:val="-1"/>
          <w:sz w:val="22"/>
          <w:szCs w:val="22"/>
          <w:lang w:val="en-US"/>
        </w:rPr>
        <w:t>udara</w:t>
      </w:r>
      <w:proofErr w:type="spellEnd"/>
      <w:r w:rsidR="00332925" w:rsidRPr="00332925">
        <w:rPr>
          <w:color w:val="000000"/>
          <w:spacing w:val="-1"/>
          <w:sz w:val="22"/>
          <w:szCs w:val="22"/>
          <w:lang w:val="en-US"/>
        </w:rPr>
        <w:t xml:space="preserve"> </w:t>
      </w:r>
      <w:proofErr w:type="spellStart"/>
      <w:r w:rsidR="00332925" w:rsidRPr="00332925">
        <w:rPr>
          <w:color w:val="000000"/>
          <w:spacing w:val="-1"/>
          <w:sz w:val="22"/>
          <w:szCs w:val="22"/>
          <w:lang w:val="en-US"/>
        </w:rPr>
        <w:t>jauh</w:t>
      </w:r>
      <w:proofErr w:type="spellEnd"/>
      <w:r w:rsidR="00332925" w:rsidRPr="00332925">
        <w:rPr>
          <w:color w:val="000000"/>
          <w:spacing w:val="-1"/>
          <w:sz w:val="22"/>
          <w:szCs w:val="22"/>
          <w:lang w:val="en-US"/>
        </w:rPr>
        <w:t xml:space="preserve"> </w:t>
      </w:r>
      <w:proofErr w:type="spellStart"/>
      <w:r w:rsidR="00332925" w:rsidRPr="00332925">
        <w:rPr>
          <w:color w:val="000000"/>
          <w:spacing w:val="-1"/>
          <w:sz w:val="22"/>
          <w:szCs w:val="22"/>
          <w:lang w:val="en-US"/>
        </w:rPr>
        <w:t>dari</w:t>
      </w:r>
      <w:proofErr w:type="spellEnd"/>
      <w:r w:rsidR="00332925" w:rsidRPr="00332925">
        <w:rPr>
          <w:color w:val="000000"/>
          <w:spacing w:val="-1"/>
          <w:sz w:val="22"/>
          <w:szCs w:val="22"/>
          <w:lang w:val="en-US"/>
        </w:rPr>
        <w:t xml:space="preserve"> </w:t>
      </w:r>
      <w:proofErr w:type="spellStart"/>
      <w:r w:rsidR="00332925" w:rsidRPr="00332925">
        <w:rPr>
          <w:color w:val="000000"/>
          <w:spacing w:val="-1"/>
          <w:sz w:val="22"/>
          <w:szCs w:val="22"/>
          <w:lang w:val="en-US"/>
        </w:rPr>
        <w:t>standar</w:t>
      </w:r>
      <w:proofErr w:type="spellEnd"/>
      <w:r w:rsidR="00332925" w:rsidRPr="00332925">
        <w:rPr>
          <w:color w:val="000000"/>
          <w:spacing w:val="-1"/>
          <w:sz w:val="22"/>
          <w:szCs w:val="22"/>
          <w:lang w:val="en-US"/>
        </w:rPr>
        <w:t xml:space="preserve"> </w:t>
      </w:r>
      <w:proofErr w:type="spellStart"/>
      <w:r w:rsidR="00332925" w:rsidRPr="00332925">
        <w:rPr>
          <w:color w:val="000000"/>
          <w:spacing w:val="-1"/>
          <w:sz w:val="22"/>
          <w:szCs w:val="22"/>
          <w:lang w:val="en-US"/>
        </w:rPr>
        <w:t>rumah</w:t>
      </w:r>
      <w:proofErr w:type="spellEnd"/>
      <w:r w:rsidR="00332925" w:rsidRPr="00332925">
        <w:rPr>
          <w:color w:val="000000"/>
          <w:spacing w:val="-1"/>
          <w:sz w:val="22"/>
          <w:szCs w:val="22"/>
          <w:lang w:val="en-US"/>
        </w:rPr>
        <w:t xml:space="preserve"> </w:t>
      </w:r>
      <w:proofErr w:type="spellStart"/>
      <w:proofErr w:type="gramStart"/>
      <w:r w:rsidR="00332925" w:rsidRPr="00332925">
        <w:rPr>
          <w:color w:val="000000"/>
          <w:spacing w:val="-1"/>
          <w:sz w:val="22"/>
          <w:szCs w:val="22"/>
          <w:lang w:val="en-US"/>
        </w:rPr>
        <w:t>sehat</w:t>
      </w:r>
      <w:proofErr w:type="spellEnd"/>
      <w:r w:rsidR="00332925" w:rsidRPr="00332925">
        <w:rPr>
          <w:color w:val="000000"/>
          <w:spacing w:val="-1"/>
          <w:sz w:val="22"/>
          <w:szCs w:val="22"/>
          <w:lang w:val="en-US"/>
        </w:rPr>
        <w:t xml:space="preserve">,  </w:t>
      </w:r>
      <w:proofErr w:type="spellStart"/>
      <w:r w:rsidR="00332925" w:rsidRPr="00332925">
        <w:rPr>
          <w:color w:val="000000"/>
          <w:spacing w:val="-1"/>
          <w:sz w:val="22"/>
          <w:szCs w:val="22"/>
          <w:lang w:val="en-US"/>
        </w:rPr>
        <w:t>ventilasi</w:t>
      </w:r>
      <w:proofErr w:type="spellEnd"/>
      <w:proofErr w:type="gramEnd"/>
      <w:r w:rsidR="00332925" w:rsidRPr="00332925">
        <w:rPr>
          <w:color w:val="000000"/>
          <w:spacing w:val="-1"/>
          <w:sz w:val="22"/>
          <w:szCs w:val="22"/>
          <w:lang w:val="en-US"/>
        </w:rPr>
        <w:t xml:space="preserve"> </w:t>
      </w:r>
      <w:proofErr w:type="spellStart"/>
      <w:r w:rsidR="00332925" w:rsidRPr="00332925">
        <w:rPr>
          <w:color w:val="000000"/>
          <w:spacing w:val="-1"/>
          <w:sz w:val="22"/>
          <w:szCs w:val="22"/>
          <w:lang w:val="en-US"/>
        </w:rPr>
        <w:t>dalam</w:t>
      </w:r>
      <w:proofErr w:type="spellEnd"/>
      <w:r w:rsidR="00332925" w:rsidRPr="00332925">
        <w:rPr>
          <w:color w:val="000000"/>
          <w:spacing w:val="-1"/>
          <w:sz w:val="22"/>
          <w:szCs w:val="22"/>
          <w:lang w:val="en-US"/>
        </w:rPr>
        <w:t xml:space="preserve"> </w:t>
      </w:r>
      <w:proofErr w:type="spellStart"/>
      <w:r>
        <w:rPr>
          <w:color w:val="000000"/>
          <w:spacing w:val="-1"/>
          <w:sz w:val="22"/>
          <w:szCs w:val="22"/>
          <w:lang w:val="en-US"/>
        </w:rPr>
        <w:t>rumah</w:t>
      </w:r>
      <w:proofErr w:type="spellEnd"/>
      <w:r>
        <w:rPr>
          <w:color w:val="000000"/>
          <w:spacing w:val="-1"/>
          <w:sz w:val="22"/>
          <w:szCs w:val="22"/>
          <w:lang w:val="en-US"/>
        </w:rPr>
        <w:t xml:space="preserve"> </w:t>
      </w:r>
      <w:proofErr w:type="spellStart"/>
      <w:r>
        <w:rPr>
          <w:color w:val="000000"/>
          <w:spacing w:val="-1"/>
          <w:sz w:val="22"/>
          <w:szCs w:val="22"/>
          <w:lang w:val="en-US"/>
        </w:rPr>
        <w:t>jauh</w:t>
      </w:r>
      <w:proofErr w:type="spellEnd"/>
      <w:r>
        <w:rPr>
          <w:color w:val="000000"/>
          <w:spacing w:val="-1"/>
          <w:sz w:val="22"/>
          <w:szCs w:val="22"/>
          <w:lang w:val="en-US"/>
        </w:rPr>
        <w:t xml:space="preserve"> </w:t>
      </w:r>
      <w:proofErr w:type="spellStart"/>
      <w:r>
        <w:rPr>
          <w:color w:val="000000"/>
          <w:spacing w:val="-1"/>
          <w:sz w:val="22"/>
          <w:szCs w:val="22"/>
          <w:lang w:val="en-US"/>
        </w:rPr>
        <w:t>dari</w:t>
      </w:r>
      <w:proofErr w:type="spellEnd"/>
      <w:r>
        <w:rPr>
          <w:color w:val="000000"/>
          <w:spacing w:val="-1"/>
          <w:sz w:val="22"/>
          <w:szCs w:val="22"/>
          <w:lang w:val="en-US"/>
        </w:rPr>
        <w:t xml:space="preserve"> </w:t>
      </w:r>
      <w:proofErr w:type="spellStart"/>
      <w:r>
        <w:rPr>
          <w:color w:val="000000"/>
          <w:spacing w:val="-1"/>
          <w:sz w:val="22"/>
          <w:szCs w:val="22"/>
          <w:lang w:val="en-US"/>
        </w:rPr>
        <w:t>pedoman</w:t>
      </w:r>
      <w:proofErr w:type="spellEnd"/>
      <w:r>
        <w:rPr>
          <w:color w:val="000000"/>
          <w:spacing w:val="-1"/>
          <w:sz w:val="22"/>
          <w:szCs w:val="22"/>
          <w:lang w:val="en-US"/>
        </w:rPr>
        <w:t xml:space="preserve"> ideal, </w:t>
      </w:r>
      <w:proofErr w:type="spellStart"/>
      <w:r w:rsidR="00332925" w:rsidRPr="00332925">
        <w:rPr>
          <w:color w:val="000000"/>
          <w:spacing w:val="-1"/>
          <w:sz w:val="22"/>
          <w:szCs w:val="22"/>
          <w:lang w:val="en-US"/>
        </w:rPr>
        <w:t>cahaya</w:t>
      </w:r>
      <w:proofErr w:type="spellEnd"/>
      <w:r w:rsidR="00332925" w:rsidRPr="00332925">
        <w:rPr>
          <w:color w:val="000000"/>
          <w:spacing w:val="-1"/>
          <w:sz w:val="22"/>
          <w:szCs w:val="22"/>
          <w:lang w:val="en-US"/>
        </w:rPr>
        <w:t xml:space="preserve"> </w:t>
      </w:r>
      <w:proofErr w:type="spellStart"/>
      <w:r w:rsidR="00332925" w:rsidRPr="00332925">
        <w:rPr>
          <w:color w:val="000000"/>
          <w:spacing w:val="-1"/>
          <w:sz w:val="22"/>
          <w:szCs w:val="22"/>
          <w:lang w:val="en-US"/>
        </w:rPr>
        <w:t>alami</w:t>
      </w:r>
      <w:proofErr w:type="spellEnd"/>
      <w:r w:rsidR="00332925" w:rsidRPr="00332925">
        <w:rPr>
          <w:color w:val="000000"/>
          <w:spacing w:val="-1"/>
          <w:sz w:val="22"/>
          <w:szCs w:val="22"/>
          <w:lang w:val="en-US"/>
        </w:rPr>
        <w:t xml:space="preserve"> tidak </w:t>
      </w:r>
      <w:proofErr w:type="spellStart"/>
      <w:r w:rsidR="00332925" w:rsidRPr="00332925">
        <w:rPr>
          <w:color w:val="000000"/>
          <w:spacing w:val="-1"/>
          <w:sz w:val="22"/>
          <w:szCs w:val="22"/>
          <w:lang w:val="en-US"/>
        </w:rPr>
        <w:t>dapat</w:t>
      </w:r>
      <w:proofErr w:type="spellEnd"/>
      <w:r w:rsidR="00332925" w:rsidRPr="00332925">
        <w:rPr>
          <w:color w:val="000000"/>
          <w:spacing w:val="-1"/>
          <w:sz w:val="22"/>
          <w:szCs w:val="22"/>
          <w:lang w:val="en-US"/>
        </w:rPr>
        <w:t xml:space="preserve"> </w:t>
      </w:r>
      <w:proofErr w:type="spellStart"/>
      <w:r w:rsidR="00332925" w:rsidRPr="00332925">
        <w:rPr>
          <w:color w:val="000000"/>
          <w:spacing w:val="-1"/>
          <w:sz w:val="22"/>
          <w:szCs w:val="22"/>
          <w:lang w:val="en-US"/>
        </w:rPr>
        <w:t>menerangi</w:t>
      </w:r>
      <w:proofErr w:type="spellEnd"/>
      <w:r w:rsidR="00332925" w:rsidRPr="00332925">
        <w:rPr>
          <w:color w:val="000000"/>
          <w:spacing w:val="-1"/>
          <w:sz w:val="22"/>
          <w:szCs w:val="22"/>
          <w:lang w:val="en-US"/>
        </w:rPr>
        <w:t xml:space="preserve"> </w:t>
      </w:r>
      <w:proofErr w:type="spellStart"/>
      <w:r w:rsidR="00332925" w:rsidRPr="00332925">
        <w:rPr>
          <w:color w:val="000000"/>
          <w:spacing w:val="-1"/>
          <w:sz w:val="22"/>
          <w:szCs w:val="22"/>
          <w:lang w:val="en-US"/>
        </w:rPr>
        <w:t>seluruh</w:t>
      </w:r>
      <w:proofErr w:type="spellEnd"/>
      <w:r w:rsidR="00332925" w:rsidRPr="00332925">
        <w:rPr>
          <w:color w:val="000000"/>
          <w:spacing w:val="-1"/>
          <w:sz w:val="22"/>
          <w:szCs w:val="22"/>
          <w:lang w:val="en-US"/>
        </w:rPr>
        <w:t xml:space="preserve"> </w:t>
      </w:r>
      <w:proofErr w:type="spellStart"/>
      <w:r w:rsidR="00332925" w:rsidRPr="00332925">
        <w:rPr>
          <w:color w:val="000000"/>
          <w:spacing w:val="-1"/>
          <w:sz w:val="22"/>
          <w:szCs w:val="22"/>
          <w:lang w:val="en-US"/>
        </w:rPr>
        <w:t>ruangan</w:t>
      </w:r>
      <w:proofErr w:type="spellEnd"/>
      <w:r w:rsidR="00332925" w:rsidRPr="00332925">
        <w:rPr>
          <w:color w:val="000000"/>
          <w:spacing w:val="-1"/>
          <w:sz w:val="22"/>
          <w:szCs w:val="22"/>
          <w:lang w:val="en-US"/>
        </w:rPr>
        <w:t xml:space="preserve"> dan </w:t>
      </w:r>
      <w:proofErr w:type="spellStart"/>
      <w:r w:rsidR="00332925" w:rsidRPr="00332925">
        <w:rPr>
          <w:color w:val="000000"/>
          <w:spacing w:val="-1"/>
          <w:sz w:val="22"/>
          <w:szCs w:val="22"/>
          <w:lang w:val="en-US"/>
        </w:rPr>
        <w:t>kecerahan</w:t>
      </w:r>
      <w:proofErr w:type="spellEnd"/>
      <w:r w:rsidR="00332925" w:rsidRPr="00332925">
        <w:rPr>
          <w:color w:val="000000"/>
          <w:spacing w:val="-1"/>
          <w:sz w:val="22"/>
          <w:szCs w:val="22"/>
          <w:lang w:val="en-US"/>
        </w:rPr>
        <w:t xml:space="preserve"> </w:t>
      </w:r>
      <w:proofErr w:type="spellStart"/>
      <w:r w:rsidR="00332925" w:rsidRPr="00332925">
        <w:rPr>
          <w:color w:val="000000"/>
          <w:spacing w:val="-1"/>
          <w:sz w:val="22"/>
          <w:szCs w:val="22"/>
          <w:lang w:val="en-US"/>
        </w:rPr>
        <w:t>kurang</w:t>
      </w:r>
      <w:proofErr w:type="spellEnd"/>
      <w:r w:rsidR="00332925" w:rsidRPr="00332925">
        <w:rPr>
          <w:color w:val="000000"/>
          <w:spacing w:val="-1"/>
          <w:sz w:val="22"/>
          <w:szCs w:val="22"/>
          <w:lang w:val="en-US"/>
        </w:rPr>
        <w:t xml:space="preserve"> </w:t>
      </w:r>
      <w:proofErr w:type="spellStart"/>
      <w:r w:rsidR="00332925" w:rsidRPr="00332925">
        <w:rPr>
          <w:color w:val="000000"/>
          <w:spacing w:val="-1"/>
          <w:sz w:val="22"/>
          <w:szCs w:val="22"/>
          <w:lang w:val="en-US"/>
        </w:rPr>
        <w:t>dari</w:t>
      </w:r>
      <w:proofErr w:type="spellEnd"/>
      <w:r w:rsidR="00332925" w:rsidRPr="00332925">
        <w:rPr>
          <w:color w:val="000000"/>
          <w:spacing w:val="-1"/>
          <w:sz w:val="22"/>
          <w:szCs w:val="22"/>
          <w:lang w:val="en-US"/>
        </w:rPr>
        <w:t xml:space="preserve"> 62 lux.</w:t>
      </w:r>
      <w:r>
        <w:rPr>
          <w:color w:val="000000"/>
          <w:spacing w:val="-1"/>
          <w:sz w:val="22"/>
          <w:szCs w:val="22"/>
          <w:lang w:val="en-US"/>
        </w:rPr>
        <w:t xml:space="preserve"> Ada </w:t>
      </w:r>
      <w:proofErr w:type="spellStart"/>
      <w:r>
        <w:rPr>
          <w:color w:val="000000"/>
          <w:spacing w:val="-1"/>
          <w:sz w:val="22"/>
          <w:szCs w:val="22"/>
          <w:lang w:val="en-US"/>
        </w:rPr>
        <w:t>hewan</w:t>
      </w:r>
      <w:proofErr w:type="spellEnd"/>
      <w:r>
        <w:rPr>
          <w:color w:val="000000"/>
          <w:spacing w:val="-1"/>
          <w:sz w:val="22"/>
          <w:szCs w:val="22"/>
          <w:lang w:val="en-US"/>
        </w:rPr>
        <w:t xml:space="preserve"> </w:t>
      </w:r>
      <w:r w:rsidR="00332925" w:rsidRPr="00332925">
        <w:rPr>
          <w:color w:val="000000"/>
          <w:spacing w:val="-1"/>
          <w:sz w:val="22"/>
          <w:szCs w:val="22"/>
          <w:lang w:val="en-US"/>
        </w:rPr>
        <w:t xml:space="preserve">di </w:t>
      </w:r>
      <w:proofErr w:type="spellStart"/>
      <w:r w:rsidR="00332925" w:rsidRPr="00332925">
        <w:rPr>
          <w:color w:val="000000"/>
          <w:spacing w:val="-1"/>
          <w:sz w:val="22"/>
          <w:szCs w:val="22"/>
          <w:lang w:val="en-US"/>
        </w:rPr>
        <w:t>dalam</w:t>
      </w:r>
      <w:proofErr w:type="spellEnd"/>
      <w:r w:rsidR="00332925" w:rsidRPr="00332925">
        <w:rPr>
          <w:color w:val="000000"/>
          <w:spacing w:val="-1"/>
          <w:sz w:val="22"/>
          <w:szCs w:val="22"/>
          <w:lang w:val="en-US"/>
        </w:rPr>
        <w:t xml:space="preserve"> </w:t>
      </w:r>
      <w:proofErr w:type="spellStart"/>
      <w:r w:rsidR="00332925" w:rsidRPr="00332925">
        <w:rPr>
          <w:color w:val="000000"/>
          <w:spacing w:val="-1"/>
          <w:sz w:val="22"/>
          <w:szCs w:val="22"/>
          <w:lang w:val="en-US"/>
        </w:rPr>
        <w:t>rumah</w:t>
      </w:r>
      <w:proofErr w:type="spellEnd"/>
      <w:r w:rsidR="00332925" w:rsidRPr="00332925">
        <w:rPr>
          <w:color w:val="000000"/>
          <w:spacing w:val="-1"/>
          <w:sz w:val="22"/>
          <w:szCs w:val="22"/>
          <w:lang w:val="en-US"/>
        </w:rPr>
        <w:t xml:space="preserve"> yang </w:t>
      </w:r>
      <w:proofErr w:type="spellStart"/>
      <w:r w:rsidR="00332925" w:rsidRPr="00332925">
        <w:rPr>
          <w:color w:val="000000"/>
          <w:spacing w:val="-1"/>
          <w:sz w:val="22"/>
          <w:szCs w:val="22"/>
          <w:lang w:val="en-US"/>
        </w:rPr>
        <w:t>dapat</w:t>
      </w:r>
      <w:proofErr w:type="spellEnd"/>
      <w:r w:rsidR="00332925" w:rsidRPr="00332925">
        <w:rPr>
          <w:color w:val="000000"/>
          <w:spacing w:val="-1"/>
          <w:sz w:val="22"/>
          <w:szCs w:val="22"/>
          <w:lang w:val="en-US"/>
        </w:rPr>
        <w:t xml:space="preserve"> </w:t>
      </w:r>
      <w:proofErr w:type="spellStart"/>
      <w:r w:rsidR="00332925" w:rsidRPr="00332925">
        <w:rPr>
          <w:color w:val="000000"/>
          <w:spacing w:val="-1"/>
          <w:sz w:val="22"/>
          <w:szCs w:val="22"/>
          <w:lang w:val="en-US"/>
        </w:rPr>
        <w:t>menularkan</w:t>
      </w:r>
      <w:proofErr w:type="spellEnd"/>
      <w:r w:rsidR="00332925" w:rsidRPr="00332925">
        <w:rPr>
          <w:color w:val="000000"/>
          <w:spacing w:val="-1"/>
          <w:sz w:val="22"/>
          <w:szCs w:val="22"/>
          <w:lang w:val="en-US"/>
        </w:rPr>
        <w:t xml:space="preserve"> </w:t>
      </w:r>
      <w:proofErr w:type="spellStart"/>
      <w:r w:rsidR="00332925" w:rsidRPr="00332925">
        <w:rPr>
          <w:color w:val="000000"/>
          <w:spacing w:val="-1"/>
          <w:sz w:val="22"/>
          <w:szCs w:val="22"/>
          <w:lang w:val="en-US"/>
        </w:rPr>
        <w:t>penyakit</w:t>
      </w:r>
      <w:proofErr w:type="spellEnd"/>
      <w:r w:rsidR="00332925" w:rsidRPr="00332925">
        <w:rPr>
          <w:color w:val="000000"/>
          <w:spacing w:val="-1"/>
          <w:sz w:val="22"/>
          <w:szCs w:val="22"/>
          <w:lang w:val="en-US"/>
        </w:rPr>
        <w:t xml:space="preserve">, </w:t>
      </w:r>
      <w:proofErr w:type="spellStart"/>
      <w:r w:rsidR="00332925" w:rsidRPr="00332925">
        <w:rPr>
          <w:color w:val="000000"/>
          <w:spacing w:val="-1"/>
          <w:sz w:val="22"/>
          <w:szCs w:val="22"/>
          <w:lang w:val="en-US"/>
        </w:rPr>
        <w:t>sehingga</w:t>
      </w:r>
      <w:proofErr w:type="spellEnd"/>
      <w:r w:rsidR="00332925" w:rsidRPr="00332925">
        <w:rPr>
          <w:color w:val="000000"/>
          <w:spacing w:val="-1"/>
          <w:sz w:val="22"/>
          <w:szCs w:val="22"/>
          <w:lang w:val="en-US"/>
        </w:rPr>
        <w:t xml:space="preserve"> </w:t>
      </w:r>
      <w:proofErr w:type="spellStart"/>
      <w:r w:rsidR="00332925" w:rsidRPr="00332925">
        <w:rPr>
          <w:color w:val="000000"/>
          <w:spacing w:val="-1"/>
          <w:sz w:val="22"/>
          <w:szCs w:val="22"/>
          <w:lang w:val="en-US"/>
        </w:rPr>
        <w:t>menghambat</w:t>
      </w:r>
      <w:proofErr w:type="spellEnd"/>
      <w:r w:rsidR="00332925" w:rsidRPr="00332925">
        <w:rPr>
          <w:color w:val="000000"/>
          <w:spacing w:val="-1"/>
          <w:sz w:val="22"/>
          <w:szCs w:val="22"/>
          <w:lang w:val="en-US"/>
        </w:rPr>
        <w:t xml:space="preserve"> </w:t>
      </w:r>
      <w:proofErr w:type="spellStart"/>
      <w:r>
        <w:rPr>
          <w:color w:val="000000"/>
          <w:spacing w:val="-1"/>
          <w:sz w:val="22"/>
          <w:szCs w:val="22"/>
          <w:lang w:val="en-US"/>
        </w:rPr>
        <w:t>pembuangan</w:t>
      </w:r>
      <w:proofErr w:type="spellEnd"/>
      <w:r>
        <w:rPr>
          <w:color w:val="000000"/>
          <w:spacing w:val="-1"/>
          <w:sz w:val="22"/>
          <w:szCs w:val="22"/>
          <w:lang w:val="en-US"/>
        </w:rPr>
        <w:t xml:space="preserve"> </w:t>
      </w:r>
      <w:proofErr w:type="spellStart"/>
      <w:r>
        <w:rPr>
          <w:color w:val="000000"/>
          <w:spacing w:val="-1"/>
          <w:sz w:val="22"/>
          <w:szCs w:val="22"/>
          <w:lang w:val="en-US"/>
        </w:rPr>
        <w:t>limbah</w:t>
      </w:r>
      <w:proofErr w:type="spellEnd"/>
      <w:r>
        <w:rPr>
          <w:color w:val="000000"/>
          <w:spacing w:val="-1"/>
          <w:sz w:val="22"/>
          <w:szCs w:val="22"/>
          <w:lang w:val="en-US"/>
        </w:rPr>
        <w:t xml:space="preserve"> </w:t>
      </w:r>
      <w:proofErr w:type="spellStart"/>
      <w:r>
        <w:rPr>
          <w:color w:val="000000"/>
          <w:spacing w:val="-1"/>
          <w:sz w:val="22"/>
          <w:szCs w:val="22"/>
          <w:lang w:val="en-US"/>
        </w:rPr>
        <w:t>rumah</w:t>
      </w:r>
      <w:proofErr w:type="spellEnd"/>
      <w:r>
        <w:rPr>
          <w:color w:val="000000"/>
          <w:spacing w:val="-1"/>
          <w:sz w:val="22"/>
          <w:szCs w:val="22"/>
          <w:lang w:val="en-US"/>
        </w:rPr>
        <w:t xml:space="preserve"> </w:t>
      </w:r>
      <w:proofErr w:type="spellStart"/>
      <w:r>
        <w:rPr>
          <w:color w:val="000000"/>
          <w:spacing w:val="-1"/>
          <w:sz w:val="22"/>
          <w:szCs w:val="22"/>
          <w:lang w:val="en-US"/>
        </w:rPr>
        <w:t>tangga</w:t>
      </w:r>
      <w:proofErr w:type="spellEnd"/>
      <w:r>
        <w:rPr>
          <w:color w:val="000000"/>
          <w:spacing w:val="-1"/>
          <w:sz w:val="22"/>
          <w:szCs w:val="22"/>
          <w:lang w:val="en-US"/>
        </w:rPr>
        <w:t xml:space="preserve"> </w:t>
      </w:r>
      <w:proofErr w:type="spellStart"/>
      <w:r w:rsidR="00332925" w:rsidRPr="00332925">
        <w:rPr>
          <w:color w:val="000000"/>
          <w:spacing w:val="-1"/>
          <w:sz w:val="22"/>
          <w:szCs w:val="22"/>
          <w:lang w:val="en-US"/>
        </w:rPr>
        <w:t>dengan</w:t>
      </w:r>
      <w:proofErr w:type="spellEnd"/>
      <w:r w:rsidR="00332925" w:rsidRPr="00332925">
        <w:rPr>
          <w:color w:val="000000"/>
          <w:spacing w:val="-1"/>
          <w:sz w:val="22"/>
          <w:szCs w:val="22"/>
          <w:lang w:val="en-US"/>
        </w:rPr>
        <w:t xml:space="preserve"> </w:t>
      </w:r>
      <w:proofErr w:type="spellStart"/>
      <w:r w:rsidR="00332925" w:rsidRPr="00332925">
        <w:rPr>
          <w:color w:val="000000"/>
          <w:spacing w:val="-1"/>
          <w:sz w:val="22"/>
          <w:szCs w:val="22"/>
          <w:lang w:val="en-US"/>
        </w:rPr>
        <w:t>baik</w:t>
      </w:r>
      <w:proofErr w:type="spellEnd"/>
      <w:r w:rsidR="00332925" w:rsidRPr="00332925">
        <w:rPr>
          <w:color w:val="000000"/>
          <w:spacing w:val="-1"/>
          <w:sz w:val="22"/>
          <w:szCs w:val="22"/>
          <w:lang w:val="en-US"/>
        </w:rPr>
        <w:t xml:space="preserve">, </w:t>
      </w:r>
      <w:proofErr w:type="spellStart"/>
      <w:r w:rsidR="00332925" w:rsidRPr="00332925">
        <w:rPr>
          <w:color w:val="000000"/>
          <w:spacing w:val="-1"/>
          <w:sz w:val="22"/>
          <w:szCs w:val="22"/>
          <w:lang w:val="en-US"/>
        </w:rPr>
        <w:t>kurangnya</w:t>
      </w:r>
      <w:proofErr w:type="spellEnd"/>
      <w:r w:rsidR="00332925" w:rsidRPr="00332925">
        <w:rPr>
          <w:color w:val="000000"/>
          <w:spacing w:val="-1"/>
          <w:sz w:val="22"/>
          <w:szCs w:val="22"/>
          <w:lang w:val="en-US"/>
        </w:rPr>
        <w:t xml:space="preserve"> </w:t>
      </w:r>
      <w:proofErr w:type="spellStart"/>
      <w:r w:rsidR="00332925" w:rsidRPr="00332925">
        <w:rPr>
          <w:color w:val="000000"/>
          <w:spacing w:val="-1"/>
          <w:sz w:val="22"/>
          <w:szCs w:val="22"/>
          <w:lang w:val="en-US"/>
        </w:rPr>
        <w:t>lahan</w:t>
      </w:r>
      <w:proofErr w:type="spellEnd"/>
      <w:r w:rsidR="00332925" w:rsidRPr="00332925">
        <w:rPr>
          <w:color w:val="000000"/>
          <w:spacing w:val="-1"/>
          <w:sz w:val="22"/>
          <w:szCs w:val="22"/>
          <w:lang w:val="en-US"/>
        </w:rPr>
        <w:t xml:space="preserve">, </w:t>
      </w:r>
      <w:proofErr w:type="spellStart"/>
      <w:r w:rsidR="00332925" w:rsidRPr="00332925">
        <w:rPr>
          <w:color w:val="000000"/>
          <w:spacing w:val="-1"/>
          <w:sz w:val="22"/>
          <w:szCs w:val="22"/>
          <w:lang w:val="en-US"/>
        </w:rPr>
        <w:t>kurangnya</w:t>
      </w:r>
      <w:proofErr w:type="spellEnd"/>
      <w:r w:rsidR="00332925" w:rsidRPr="00332925">
        <w:rPr>
          <w:color w:val="000000"/>
          <w:spacing w:val="-1"/>
          <w:sz w:val="22"/>
          <w:szCs w:val="22"/>
          <w:lang w:val="en-US"/>
        </w:rPr>
        <w:t xml:space="preserve"> </w:t>
      </w:r>
      <w:proofErr w:type="spellStart"/>
      <w:r w:rsidR="00332925" w:rsidRPr="00332925">
        <w:rPr>
          <w:color w:val="000000"/>
          <w:spacing w:val="-1"/>
          <w:sz w:val="22"/>
          <w:szCs w:val="22"/>
          <w:lang w:val="en-US"/>
        </w:rPr>
        <w:t>akses</w:t>
      </w:r>
      <w:proofErr w:type="spellEnd"/>
      <w:r w:rsidR="00332925" w:rsidRPr="00332925">
        <w:rPr>
          <w:color w:val="000000"/>
          <w:spacing w:val="-1"/>
          <w:sz w:val="22"/>
          <w:szCs w:val="22"/>
          <w:lang w:val="en-US"/>
        </w:rPr>
        <w:t xml:space="preserve"> </w:t>
      </w:r>
      <w:proofErr w:type="spellStart"/>
      <w:r w:rsidR="00332925" w:rsidRPr="00332925">
        <w:rPr>
          <w:color w:val="000000"/>
          <w:spacing w:val="-1"/>
          <w:sz w:val="22"/>
          <w:szCs w:val="22"/>
          <w:lang w:val="en-US"/>
        </w:rPr>
        <w:t>terhadap</w:t>
      </w:r>
      <w:proofErr w:type="spellEnd"/>
      <w:r w:rsidR="00332925" w:rsidRPr="00332925">
        <w:rPr>
          <w:color w:val="000000"/>
          <w:spacing w:val="-1"/>
          <w:sz w:val="22"/>
          <w:szCs w:val="22"/>
          <w:lang w:val="en-US"/>
        </w:rPr>
        <w:t xml:space="preserve"> </w:t>
      </w:r>
      <w:proofErr w:type="spellStart"/>
      <w:r w:rsidR="00332925" w:rsidRPr="00332925">
        <w:rPr>
          <w:color w:val="000000"/>
          <w:spacing w:val="-1"/>
          <w:sz w:val="22"/>
          <w:szCs w:val="22"/>
          <w:lang w:val="en-US"/>
        </w:rPr>
        <w:t>sumber</w:t>
      </w:r>
      <w:proofErr w:type="spellEnd"/>
      <w:r w:rsidR="00332925" w:rsidRPr="00332925">
        <w:rPr>
          <w:color w:val="000000"/>
          <w:spacing w:val="-1"/>
          <w:sz w:val="22"/>
          <w:szCs w:val="22"/>
          <w:lang w:val="en-US"/>
        </w:rPr>
        <w:t xml:space="preserve"> air </w:t>
      </w:r>
      <w:proofErr w:type="spellStart"/>
      <w:r w:rsidR="00332925" w:rsidRPr="00332925">
        <w:rPr>
          <w:color w:val="000000"/>
          <w:spacing w:val="-1"/>
          <w:sz w:val="22"/>
          <w:szCs w:val="22"/>
          <w:lang w:val="en-US"/>
        </w:rPr>
        <w:t>bersih</w:t>
      </w:r>
      <w:proofErr w:type="spellEnd"/>
      <w:r w:rsidR="00332925" w:rsidRPr="00332925">
        <w:rPr>
          <w:color w:val="000000"/>
          <w:spacing w:val="-1"/>
          <w:sz w:val="22"/>
          <w:szCs w:val="22"/>
          <w:lang w:val="en-US"/>
        </w:rPr>
        <w:t xml:space="preserve">, dan </w:t>
      </w:r>
      <w:proofErr w:type="spellStart"/>
      <w:r w:rsidR="00332925" w:rsidRPr="00332925">
        <w:rPr>
          <w:color w:val="000000"/>
          <w:spacing w:val="-1"/>
          <w:sz w:val="22"/>
          <w:szCs w:val="22"/>
          <w:lang w:val="en-US"/>
        </w:rPr>
        <w:t>kurangnya</w:t>
      </w:r>
      <w:proofErr w:type="spellEnd"/>
      <w:r w:rsidR="00332925" w:rsidRPr="00332925">
        <w:rPr>
          <w:color w:val="000000"/>
          <w:spacing w:val="-1"/>
          <w:sz w:val="22"/>
          <w:szCs w:val="22"/>
          <w:lang w:val="en-US"/>
        </w:rPr>
        <w:t xml:space="preserve"> </w:t>
      </w:r>
      <w:proofErr w:type="spellStart"/>
      <w:r w:rsidR="00332925" w:rsidRPr="00332925">
        <w:rPr>
          <w:color w:val="000000"/>
          <w:spacing w:val="-1"/>
          <w:sz w:val="22"/>
          <w:szCs w:val="22"/>
          <w:lang w:val="en-US"/>
        </w:rPr>
        <w:t>fasilitas</w:t>
      </w:r>
      <w:proofErr w:type="spellEnd"/>
      <w:r>
        <w:rPr>
          <w:color w:val="000000"/>
          <w:spacing w:val="-1"/>
          <w:sz w:val="22"/>
          <w:szCs w:val="22"/>
          <w:lang w:val="en-US"/>
        </w:rPr>
        <w:t xml:space="preserve"> </w:t>
      </w:r>
      <w:proofErr w:type="spellStart"/>
      <w:r>
        <w:rPr>
          <w:color w:val="000000"/>
          <w:spacing w:val="-1"/>
          <w:sz w:val="22"/>
          <w:szCs w:val="22"/>
          <w:lang w:val="en-US"/>
        </w:rPr>
        <w:t>penyimpanan</w:t>
      </w:r>
      <w:proofErr w:type="spellEnd"/>
      <w:r>
        <w:rPr>
          <w:color w:val="000000"/>
          <w:spacing w:val="-1"/>
          <w:sz w:val="22"/>
          <w:szCs w:val="22"/>
          <w:lang w:val="en-US"/>
        </w:rPr>
        <w:t xml:space="preserve"> </w:t>
      </w:r>
      <w:proofErr w:type="spellStart"/>
      <w:r>
        <w:rPr>
          <w:color w:val="000000"/>
          <w:spacing w:val="-1"/>
          <w:sz w:val="22"/>
          <w:szCs w:val="22"/>
          <w:lang w:val="en-US"/>
        </w:rPr>
        <w:t>makanan</w:t>
      </w:r>
      <w:proofErr w:type="spellEnd"/>
      <w:r>
        <w:rPr>
          <w:color w:val="000000"/>
          <w:spacing w:val="-1"/>
          <w:sz w:val="22"/>
          <w:szCs w:val="22"/>
          <w:lang w:val="en-US"/>
        </w:rPr>
        <w:t xml:space="preserve"> yang </w:t>
      </w:r>
      <w:proofErr w:type="spellStart"/>
      <w:r>
        <w:rPr>
          <w:color w:val="000000"/>
          <w:spacing w:val="-1"/>
          <w:sz w:val="22"/>
          <w:szCs w:val="22"/>
          <w:lang w:val="en-US"/>
        </w:rPr>
        <w:t>aman</w:t>
      </w:r>
      <w:proofErr w:type="spellEnd"/>
      <w:r>
        <w:rPr>
          <w:color w:val="000000"/>
          <w:spacing w:val="-1"/>
          <w:sz w:val="22"/>
          <w:szCs w:val="22"/>
          <w:lang w:val="en-US"/>
        </w:rPr>
        <w:t xml:space="preserve">, </w:t>
      </w:r>
      <w:proofErr w:type="spellStart"/>
      <w:r w:rsidR="00332925" w:rsidRPr="00332925">
        <w:rPr>
          <w:color w:val="000000"/>
          <w:spacing w:val="-1"/>
          <w:sz w:val="22"/>
          <w:szCs w:val="22"/>
          <w:lang w:val="en-US"/>
        </w:rPr>
        <w:t>kamar</w:t>
      </w:r>
      <w:proofErr w:type="spellEnd"/>
      <w:r w:rsidR="00332925" w:rsidRPr="00332925">
        <w:rPr>
          <w:color w:val="000000"/>
          <w:spacing w:val="-1"/>
          <w:sz w:val="22"/>
          <w:szCs w:val="22"/>
          <w:lang w:val="en-US"/>
        </w:rPr>
        <w:t xml:space="preserve"> </w:t>
      </w:r>
      <w:proofErr w:type="spellStart"/>
      <w:r w:rsidR="00332925" w:rsidRPr="00332925">
        <w:rPr>
          <w:color w:val="000000"/>
          <w:spacing w:val="-1"/>
          <w:sz w:val="22"/>
          <w:szCs w:val="22"/>
          <w:lang w:val="en-US"/>
        </w:rPr>
        <w:t>tidur</w:t>
      </w:r>
      <w:proofErr w:type="spellEnd"/>
      <w:r w:rsidR="00332925" w:rsidRPr="00332925">
        <w:rPr>
          <w:color w:val="000000"/>
          <w:spacing w:val="-1"/>
          <w:sz w:val="22"/>
          <w:szCs w:val="22"/>
          <w:lang w:val="en-US"/>
        </w:rPr>
        <w:t xml:space="preserve"> </w:t>
      </w:r>
      <w:proofErr w:type="spellStart"/>
      <w:r w:rsidR="00332925" w:rsidRPr="00332925">
        <w:rPr>
          <w:color w:val="000000"/>
          <w:spacing w:val="-1"/>
          <w:sz w:val="22"/>
          <w:szCs w:val="22"/>
          <w:lang w:val="en-US"/>
        </w:rPr>
        <w:t>terlalu</w:t>
      </w:r>
      <w:proofErr w:type="spellEnd"/>
      <w:r w:rsidR="00332925" w:rsidRPr="00332925">
        <w:rPr>
          <w:color w:val="000000"/>
          <w:spacing w:val="-1"/>
          <w:sz w:val="22"/>
          <w:szCs w:val="22"/>
          <w:lang w:val="en-US"/>
        </w:rPr>
        <w:t xml:space="preserve"> </w:t>
      </w:r>
      <w:proofErr w:type="spellStart"/>
      <w:r w:rsidR="00332925" w:rsidRPr="00332925">
        <w:rPr>
          <w:color w:val="000000"/>
          <w:spacing w:val="-1"/>
          <w:sz w:val="22"/>
          <w:szCs w:val="22"/>
          <w:lang w:val="en-US"/>
        </w:rPr>
        <w:t>ramai</w:t>
      </w:r>
      <w:proofErr w:type="spellEnd"/>
      <w:r w:rsidR="00332925" w:rsidRPr="00332925">
        <w:rPr>
          <w:color w:val="000000"/>
          <w:spacing w:val="-1"/>
          <w:sz w:val="22"/>
          <w:szCs w:val="22"/>
          <w:lang w:val="en-US"/>
        </w:rPr>
        <w:t xml:space="preserve">, </w:t>
      </w:r>
      <w:proofErr w:type="spellStart"/>
      <w:r w:rsidR="00332925" w:rsidRPr="00332925">
        <w:rPr>
          <w:color w:val="000000"/>
          <w:spacing w:val="-1"/>
          <w:sz w:val="22"/>
          <w:szCs w:val="22"/>
          <w:lang w:val="en-US"/>
        </w:rPr>
        <w:t>hanya</w:t>
      </w:r>
      <w:proofErr w:type="spellEnd"/>
      <w:r w:rsidR="00332925" w:rsidRPr="00332925">
        <w:rPr>
          <w:color w:val="000000"/>
          <w:spacing w:val="-1"/>
          <w:sz w:val="22"/>
          <w:szCs w:val="22"/>
          <w:lang w:val="en-US"/>
        </w:rPr>
        <w:t xml:space="preserve"> 5 </w:t>
      </w:r>
      <w:proofErr w:type="spellStart"/>
      <w:r w:rsidR="00332925" w:rsidRPr="00332925">
        <w:rPr>
          <w:color w:val="000000"/>
          <w:spacing w:val="-1"/>
          <w:sz w:val="22"/>
          <w:szCs w:val="22"/>
          <w:lang w:val="en-US"/>
        </w:rPr>
        <w:t>ukuran</w:t>
      </w:r>
      <w:proofErr w:type="spellEnd"/>
      <w:r w:rsidR="00332925" w:rsidRPr="00332925">
        <w:rPr>
          <w:color w:val="000000"/>
          <w:spacing w:val="-1"/>
          <w:sz w:val="22"/>
          <w:szCs w:val="22"/>
          <w:lang w:val="en-US"/>
        </w:rPr>
        <w:t xml:space="preserve"> orang x 2m.</w:t>
      </w:r>
    </w:p>
    <w:p w14:paraId="5A03E5B3" w14:textId="77777777" w:rsidR="00C22049" w:rsidRPr="00332925" w:rsidRDefault="00C22049" w:rsidP="00332925">
      <w:pPr>
        <w:jc w:val="both"/>
        <w:rPr>
          <w:color w:val="000000"/>
          <w:spacing w:val="-1"/>
          <w:sz w:val="22"/>
          <w:szCs w:val="22"/>
          <w:lang w:val="en-US"/>
        </w:rPr>
      </w:pPr>
    </w:p>
    <w:p w14:paraId="628FEBF3" w14:textId="77777777" w:rsidR="00332925" w:rsidRPr="00C22049" w:rsidRDefault="00C22049" w:rsidP="00332925">
      <w:pPr>
        <w:jc w:val="both"/>
        <w:rPr>
          <w:i/>
          <w:color w:val="000000"/>
          <w:spacing w:val="-1"/>
          <w:sz w:val="22"/>
          <w:szCs w:val="22"/>
          <w:lang w:val="en-US"/>
        </w:rPr>
      </w:pPr>
      <w:r>
        <w:rPr>
          <w:color w:val="000000"/>
          <w:spacing w:val="-1"/>
          <w:sz w:val="22"/>
          <w:szCs w:val="22"/>
          <w:lang w:val="en-US"/>
        </w:rPr>
        <w:t xml:space="preserve"> </w:t>
      </w:r>
      <w:r w:rsidRPr="00C22049">
        <w:rPr>
          <w:rFonts w:cstheme="minorHAnsi"/>
          <w:i/>
          <w:color w:val="000000"/>
          <w:sz w:val="22"/>
          <w:szCs w:val="22"/>
        </w:rPr>
        <w:t>Eligible</w:t>
      </w:r>
      <w:r w:rsidR="00332925" w:rsidRPr="00332925">
        <w:rPr>
          <w:color w:val="000000"/>
          <w:spacing w:val="-1"/>
          <w:sz w:val="22"/>
          <w:szCs w:val="22"/>
          <w:lang w:val="en-US"/>
        </w:rPr>
        <w:t xml:space="preserve">: </w:t>
      </w:r>
      <w:proofErr w:type="spellStart"/>
      <w:r w:rsidR="00332925" w:rsidRPr="00332925">
        <w:rPr>
          <w:color w:val="000000"/>
          <w:spacing w:val="-1"/>
          <w:sz w:val="22"/>
          <w:szCs w:val="22"/>
          <w:lang w:val="en-US"/>
        </w:rPr>
        <w:t>Memenuhi</w:t>
      </w:r>
      <w:proofErr w:type="spellEnd"/>
      <w:r w:rsidR="00332925" w:rsidRPr="00332925">
        <w:rPr>
          <w:color w:val="000000"/>
          <w:spacing w:val="-1"/>
          <w:sz w:val="22"/>
          <w:szCs w:val="22"/>
          <w:lang w:val="en-US"/>
        </w:rPr>
        <w:t xml:space="preserve"> </w:t>
      </w:r>
      <w:proofErr w:type="spellStart"/>
      <w:r w:rsidR="00332925" w:rsidRPr="00332925">
        <w:rPr>
          <w:color w:val="000000"/>
          <w:spacing w:val="-1"/>
          <w:sz w:val="22"/>
          <w:szCs w:val="22"/>
          <w:lang w:val="en-US"/>
        </w:rPr>
        <w:t>persyaratan</w:t>
      </w:r>
      <w:proofErr w:type="spellEnd"/>
      <w:r w:rsidR="00332925" w:rsidRPr="00332925">
        <w:rPr>
          <w:color w:val="000000"/>
          <w:spacing w:val="-1"/>
          <w:sz w:val="22"/>
          <w:szCs w:val="22"/>
          <w:lang w:val="en-US"/>
        </w:rPr>
        <w:t xml:space="preserve"> </w:t>
      </w:r>
      <w:proofErr w:type="spellStart"/>
      <w:r w:rsidR="00332925" w:rsidRPr="00332925">
        <w:rPr>
          <w:color w:val="000000"/>
          <w:spacing w:val="-1"/>
          <w:sz w:val="22"/>
          <w:szCs w:val="22"/>
          <w:lang w:val="en-US"/>
        </w:rPr>
        <w:t>Standar</w:t>
      </w:r>
      <w:proofErr w:type="spellEnd"/>
      <w:r w:rsidR="00332925" w:rsidRPr="00332925">
        <w:rPr>
          <w:color w:val="000000"/>
          <w:spacing w:val="-1"/>
          <w:sz w:val="22"/>
          <w:szCs w:val="22"/>
          <w:lang w:val="en-US"/>
        </w:rPr>
        <w:t xml:space="preserve"> </w:t>
      </w:r>
      <w:proofErr w:type="spellStart"/>
      <w:r w:rsidR="00332925" w:rsidRPr="00332925">
        <w:rPr>
          <w:color w:val="000000"/>
          <w:spacing w:val="-1"/>
          <w:sz w:val="22"/>
          <w:szCs w:val="22"/>
          <w:lang w:val="en-US"/>
        </w:rPr>
        <w:t>Kondisi</w:t>
      </w:r>
      <w:proofErr w:type="spellEnd"/>
      <w:r w:rsidR="00332925" w:rsidRPr="00332925">
        <w:rPr>
          <w:color w:val="000000"/>
          <w:spacing w:val="-1"/>
          <w:sz w:val="22"/>
          <w:szCs w:val="22"/>
          <w:lang w:val="en-US"/>
        </w:rPr>
        <w:t xml:space="preserve"> </w:t>
      </w:r>
      <w:proofErr w:type="spellStart"/>
      <w:r w:rsidR="00332925" w:rsidRPr="00332925">
        <w:rPr>
          <w:color w:val="000000"/>
          <w:spacing w:val="-1"/>
          <w:sz w:val="22"/>
          <w:szCs w:val="22"/>
          <w:lang w:val="en-US"/>
        </w:rPr>
        <w:t>Perumahan</w:t>
      </w:r>
      <w:proofErr w:type="spellEnd"/>
      <w:r w:rsidR="00332925" w:rsidRPr="00332925">
        <w:rPr>
          <w:color w:val="000000"/>
          <w:spacing w:val="-1"/>
          <w:sz w:val="22"/>
          <w:szCs w:val="22"/>
          <w:lang w:val="en-US"/>
        </w:rPr>
        <w:t xml:space="preserve"> , </w:t>
      </w:r>
      <w:proofErr w:type="spellStart"/>
      <w:r w:rsidR="00332925" w:rsidRPr="00332925">
        <w:rPr>
          <w:color w:val="000000"/>
          <w:spacing w:val="-1"/>
          <w:sz w:val="22"/>
          <w:szCs w:val="22"/>
          <w:lang w:val="en-US"/>
        </w:rPr>
        <w:t>dengan</w:t>
      </w:r>
      <w:proofErr w:type="spellEnd"/>
      <w:r w:rsidR="00332925" w:rsidRPr="00332925">
        <w:rPr>
          <w:color w:val="000000"/>
          <w:spacing w:val="-1"/>
          <w:sz w:val="22"/>
          <w:szCs w:val="22"/>
          <w:lang w:val="en-US"/>
        </w:rPr>
        <w:t xml:space="preserve"> </w:t>
      </w:r>
      <w:proofErr w:type="spellStart"/>
      <w:r w:rsidR="00332925" w:rsidRPr="00332925">
        <w:rPr>
          <w:color w:val="000000"/>
          <w:spacing w:val="-1"/>
          <w:sz w:val="22"/>
          <w:szCs w:val="22"/>
          <w:lang w:val="en-US"/>
        </w:rPr>
        <w:t>ni</w:t>
      </w:r>
      <w:r>
        <w:rPr>
          <w:color w:val="000000"/>
          <w:spacing w:val="-1"/>
          <w:sz w:val="22"/>
          <w:szCs w:val="22"/>
          <w:lang w:val="en-US"/>
        </w:rPr>
        <w:t>lai</w:t>
      </w:r>
      <w:proofErr w:type="spellEnd"/>
      <w:r>
        <w:rPr>
          <w:color w:val="000000"/>
          <w:spacing w:val="-1"/>
          <w:sz w:val="22"/>
          <w:szCs w:val="22"/>
          <w:lang w:val="en-US"/>
        </w:rPr>
        <w:t xml:space="preserve"> </w:t>
      </w:r>
      <w:proofErr w:type="spellStart"/>
      <w:r>
        <w:rPr>
          <w:color w:val="000000"/>
          <w:spacing w:val="-1"/>
          <w:sz w:val="22"/>
          <w:szCs w:val="22"/>
          <w:lang w:val="en-US"/>
        </w:rPr>
        <w:t>sebaliknya</w:t>
      </w:r>
      <w:proofErr w:type="spellEnd"/>
      <w:r>
        <w:rPr>
          <w:color w:val="000000"/>
          <w:spacing w:val="-1"/>
          <w:sz w:val="22"/>
          <w:szCs w:val="22"/>
          <w:lang w:val="en-US"/>
        </w:rPr>
        <w:t xml:space="preserve"> </w:t>
      </w:r>
      <w:proofErr w:type="spellStart"/>
      <w:r>
        <w:rPr>
          <w:color w:val="000000"/>
          <w:spacing w:val="-1"/>
          <w:sz w:val="22"/>
          <w:szCs w:val="22"/>
          <w:lang w:val="en-US"/>
        </w:rPr>
        <w:t>dari</w:t>
      </w:r>
      <w:proofErr w:type="spellEnd"/>
      <w:r>
        <w:rPr>
          <w:color w:val="000000"/>
          <w:spacing w:val="-1"/>
          <w:sz w:val="22"/>
          <w:szCs w:val="22"/>
          <w:lang w:val="en-US"/>
        </w:rPr>
        <w:t xml:space="preserve"> </w:t>
      </w:r>
      <w:r w:rsidRPr="00C22049">
        <w:rPr>
          <w:i/>
          <w:color w:val="000000"/>
          <w:spacing w:val="-1"/>
          <w:sz w:val="22"/>
          <w:szCs w:val="22"/>
          <w:lang w:val="en-US"/>
        </w:rPr>
        <w:t>less.</w:t>
      </w:r>
    </w:p>
    <w:p w14:paraId="465BC702" w14:textId="77777777" w:rsidR="00C22049" w:rsidRDefault="00332925" w:rsidP="00332925">
      <w:pPr>
        <w:jc w:val="both"/>
        <w:rPr>
          <w:color w:val="000000"/>
          <w:spacing w:val="-1"/>
          <w:sz w:val="22"/>
          <w:szCs w:val="22"/>
          <w:lang w:val="en-US"/>
        </w:rPr>
      </w:pPr>
      <w:r w:rsidRPr="00332925">
        <w:rPr>
          <w:color w:val="000000"/>
          <w:spacing w:val="-1"/>
          <w:sz w:val="22"/>
          <w:szCs w:val="22"/>
          <w:lang w:val="en-US"/>
        </w:rPr>
        <w:t xml:space="preserve"> </w:t>
      </w:r>
    </w:p>
    <w:p w14:paraId="49EE699F" w14:textId="77777777" w:rsidR="001E333A" w:rsidRDefault="00332925" w:rsidP="00332925">
      <w:pPr>
        <w:jc w:val="both"/>
        <w:rPr>
          <w:color w:val="000000"/>
          <w:spacing w:val="-1"/>
          <w:sz w:val="22"/>
          <w:szCs w:val="22"/>
          <w:lang w:val="en-US"/>
        </w:rPr>
      </w:pPr>
      <w:r w:rsidRPr="00332925">
        <w:rPr>
          <w:color w:val="000000"/>
          <w:spacing w:val="-1"/>
          <w:sz w:val="22"/>
          <w:szCs w:val="22"/>
          <w:lang w:val="en-US"/>
        </w:rPr>
        <w:t xml:space="preserve">Kumpulan data baseline </w:t>
      </w:r>
      <w:proofErr w:type="spellStart"/>
      <w:r w:rsidRPr="00332925">
        <w:rPr>
          <w:color w:val="000000"/>
          <w:spacing w:val="-1"/>
          <w:sz w:val="22"/>
          <w:szCs w:val="22"/>
          <w:lang w:val="en-US"/>
        </w:rPr>
        <w:t>kondisi</w:t>
      </w:r>
      <w:proofErr w:type="spellEnd"/>
      <w:r w:rsidRPr="00332925">
        <w:rPr>
          <w:color w:val="000000"/>
          <w:spacing w:val="-1"/>
          <w:sz w:val="22"/>
          <w:szCs w:val="22"/>
          <w:lang w:val="en-US"/>
        </w:rPr>
        <w:t xml:space="preserve"> </w:t>
      </w:r>
      <w:proofErr w:type="spellStart"/>
      <w:r w:rsidRPr="00332925">
        <w:rPr>
          <w:color w:val="000000"/>
          <w:spacing w:val="-1"/>
          <w:sz w:val="22"/>
          <w:szCs w:val="22"/>
          <w:lang w:val="en-US"/>
        </w:rPr>
        <w:t>peru</w:t>
      </w:r>
      <w:r>
        <w:rPr>
          <w:color w:val="000000"/>
          <w:spacing w:val="-1"/>
          <w:sz w:val="22"/>
          <w:szCs w:val="22"/>
          <w:lang w:val="en-US"/>
        </w:rPr>
        <w:t>mahan</w:t>
      </w:r>
      <w:proofErr w:type="spellEnd"/>
      <w:r>
        <w:rPr>
          <w:color w:val="000000"/>
          <w:spacing w:val="-1"/>
          <w:sz w:val="22"/>
          <w:szCs w:val="22"/>
          <w:lang w:val="en-US"/>
        </w:rPr>
        <w:t xml:space="preserve"> </w:t>
      </w:r>
      <w:proofErr w:type="spellStart"/>
      <w:r>
        <w:rPr>
          <w:color w:val="000000"/>
          <w:spacing w:val="-1"/>
          <w:sz w:val="22"/>
          <w:szCs w:val="22"/>
          <w:lang w:val="en-US"/>
        </w:rPr>
        <w:t>ditampilkan</w:t>
      </w:r>
      <w:proofErr w:type="spellEnd"/>
      <w:r>
        <w:rPr>
          <w:color w:val="000000"/>
          <w:spacing w:val="-1"/>
          <w:sz w:val="22"/>
          <w:szCs w:val="22"/>
          <w:lang w:val="en-US"/>
        </w:rPr>
        <w:t xml:space="preserve"> pada </w:t>
      </w:r>
      <w:proofErr w:type="spellStart"/>
      <w:r>
        <w:rPr>
          <w:color w:val="000000"/>
          <w:spacing w:val="-1"/>
          <w:sz w:val="22"/>
          <w:szCs w:val="22"/>
          <w:lang w:val="en-US"/>
        </w:rPr>
        <w:t>Tabel</w:t>
      </w:r>
      <w:proofErr w:type="spellEnd"/>
      <w:r>
        <w:rPr>
          <w:color w:val="000000"/>
          <w:spacing w:val="-1"/>
          <w:sz w:val="22"/>
          <w:szCs w:val="22"/>
          <w:lang w:val="en-US"/>
        </w:rPr>
        <w:t xml:space="preserve"> 8.</w:t>
      </w:r>
    </w:p>
    <w:p w14:paraId="5A56E70E" w14:textId="77777777" w:rsidR="001E333A" w:rsidRPr="001C3D40" w:rsidRDefault="001E333A" w:rsidP="001E333A">
      <w:pPr>
        <w:jc w:val="both"/>
        <w:rPr>
          <w:color w:val="000000"/>
          <w:spacing w:val="-1"/>
          <w:sz w:val="22"/>
          <w:szCs w:val="22"/>
          <w:lang w:val="en-US"/>
        </w:rPr>
      </w:pPr>
    </w:p>
    <w:p w14:paraId="52EAEC4F" w14:textId="77777777" w:rsidR="001E333A" w:rsidRPr="00784C56" w:rsidRDefault="00784C56" w:rsidP="001E333A">
      <w:pPr>
        <w:rPr>
          <w:rFonts w:cstheme="minorHAnsi"/>
          <w:lang w:val="en-US" w:eastAsia="zh-CN"/>
        </w:rPr>
      </w:pPr>
      <w:r>
        <w:rPr>
          <w:rFonts w:cstheme="minorHAnsi"/>
        </w:rPr>
        <w:t xml:space="preserve">Tabel 8. </w:t>
      </w:r>
      <w:proofErr w:type="spellStart"/>
      <w:r>
        <w:rPr>
          <w:rFonts w:cstheme="minorHAnsi"/>
          <w:lang w:val="en-US"/>
        </w:rPr>
        <w:t>Himpuna</w:t>
      </w:r>
      <w:r w:rsidR="002171C4">
        <w:rPr>
          <w:rFonts w:cstheme="minorHAnsi"/>
          <w:lang w:val="en-US"/>
        </w:rPr>
        <w:t>n</w:t>
      </w:r>
      <w:proofErr w:type="spellEnd"/>
      <w:r w:rsidR="002171C4">
        <w:rPr>
          <w:rFonts w:cstheme="minorHAnsi"/>
          <w:lang w:val="en-US"/>
        </w:rPr>
        <w:t xml:space="preserve"> </w:t>
      </w:r>
      <w:proofErr w:type="spellStart"/>
      <w:r w:rsidR="002171C4">
        <w:rPr>
          <w:rFonts w:cstheme="minorHAnsi"/>
          <w:lang w:val="en-US"/>
        </w:rPr>
        <w:t>Keadaan</w:t>
      </w:r>
      <w:proofErr w:type="spellEnd"/>
      <w:r>
        <w:rPr>
          <w:rFonts w:cstheme="minorHAnsi"/>
          <w:lang w:val="en-US"/>
        </w:rPr>
        <w:t xml:space="preserve"> </w:t>
      </w:r>
      <w:proofErr w:type="spellStart"/>
      <w:r>
        <w:rPr>
          <w:rFonts w:cstheme="minorHAnsi"/>
          <w:lang w:val="en-US"/>
        </w:rPr>
        <w:t>rumah</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1680"/>
      </w:tblGrid>
      <w:tr w:rsidR="001E333A" w:rsidRPr="00871000" w14:paraId="71B7E028" w14:textId="77777777" w:rsidTr="0070630A">
        <w:trPr>
          <w:jc w:val="center"/>
        </w:trPr>
        <w:tc>
          <w:tcPr>
            <w:tcW w:w="2614" w:type="dxa"/>
            <w:shd w:val="clear" w:color="auto" w:fill="auto"/>
          </w:tcPr>
          <w:p w14:paraId="197885F1" w14:textId="77777777" w:rsidR="001E333A" w:rsidRPr="00A8578B" w:rsidRDefault="002171C4" w:rsidP="00F32EDB">
            <w:pPr>
              <w:spacing w:line="276" w:lineRule="auto"/>
              <w:rPr>
                <w:rFonts w:cstheme="minorHAnsi"/>
                <w:b/>
                <w:lang w:val="en-US"/>
              </w:rPr>
            </w:pPr>
            <w:proofErr w:type="spellStart"/>
            <w:r>
              <w:rPr>
                <w:rFonts w:cstheme="minorHAnsi"/>
                <w:b/>
                <w:lang w:val="en-US"/>
              </w:rPr>
              <w:t>Keadaan</w:t>
            </w:r>
            <w:proofErr w:type="spellEnd"/>
            <w:r>
              <w:rPr>
                <w:rFonts w:cstheme="minorHAnsi"/>
                <w:b/>
                <w:lang w:val="en-US"/>
              </w:rPr>
              <w:t xml:space="preserve"> </w:t>
            </w:r>
            <w:proofErr w:type="spellStart"/>
            <w:r w:rsidR="00A8578B">
              <w:rPr>
                <w:rFonts w:cstheme="minorHAnsi"/>
                <w:b/>
                <w:lang w:val="en-US"/>
              </w:rPr>
              <w:t>rumah</w:t>
            </w:r>
            <w:proofErr w:type="spellEnd"/>
          </w:p>
        </w:tc>
        <w:tc>
          <w:tcPr>
            <w:tcW w:w="1764" w:type="dxa"/>
            <w:shd w:val="clear" w:color="auto" w:fill="auto"/>
          </w:tcPr>
          <w:p w14:paraId="3FB72FF7" w14:textId="77777777" w:rsidR="001E333A" w:rsidRPr="00871000" w:rsidRDefault="001E333A" w:rsidP="00F32EDB">
            <w:pPr>
              <w:spacing w:line="276" w:lineRule="auto"/>
              <w:rPr>
                <w:rFonts w:cstheme="minorHAnsi"/>
                <w:b/>
              </w:rPr>
            </w:pPr>
            <w:r w:rsidRPr="00871000">
              <w:rPr>
                <w:rFonts w:cstheme="minorHAnsi"/>
                <w:b/>
              </w:rPr>
              <w:t>Score</w:t>
            </w:r>
          </w:p>
        </w:tc>
      </w:tr>
      <w:tr w:rsidR="001E333A" w:rsidRPr="00871000" w14:paraId="10C741EB" w14:textId="77777777" w:rsidTr="0070630A">
        <w:trPr>
          <w:jc w:val="center"/>
        </w:trPr>
        <w:tc>
          <w:tcPr>
            <w:tcW w:w="2614" w:type="dxa"/>
            <w:shd w:val="clear" w:color="auto" w:fill="auto"/>
          </w:tcPr>
          <w:p w14:paraId="361F5F09" w14:textId="77777777" w:rsidR="001E333A" w:rsidRPr="00871000" w:rsidRDefault="001E333A" w:rsidP="00F32EDB">
            <w:pPr>
              <w:spacing w:line="276" w:lineRule="auto"/>
              <w:rPr>
                <w:rFonts w:cstheme="minorHAnsi"/>
              </w:rPr>
            </w:pPr>
            <w:r w:rsidRPr="00871000">
              <w:rPr>
                <w:rFonts w:cstheme="minorHAnsi"/>
                <w:color w:val="000000"/>
              </w:rPr>
              <w:t>Eligible</w:t>
            </w:r>
          </w:p>
        </w:tc>
        <w:tc>
          <w:tcPr>
            <w:tcW w:w="1764" w:type="dxa"/>
            <w:shd w:val="clear" w:color="auto" w:fill="auto"/>
          </w:tcPr>
          <w:p w14:paraId="6C8DA386" w14:textId="77777777" w:rsidR="001E333A" w:rsidRPr="00871000" w:rsidRDefault="001E333A" w:rsidP="00F32EDB">
            <w:pPr>
              <w:spacing w:line="276" w:lineRule="auto"/>
              <w:rPr>
                <w:rFonts w:cstheme="minorHAnsi"/>
              </w:rPr>
            </w:pPr>
            <w:r w:rsidRPr="00871000">
              <w:rPr>
                <w:rFonts w:cstheme="minorHAnsi"/>
              </w:rPr>
              <w:t>5</w:t>
            </w:r>
          </w:p>
        </w:tc>
      </w:tr>
      <w:tr w:rsidR="001E333A" w:rsidRPr="00871000" w14:paraId="26876FD4" w14:textId="77777777" w:rsidTr="0070630A">
        <w:trPr>
          <w:trHeight w:val="189"/>
          <w:jc w:val="center"/>
        </w:trPr>
        <w:tc>
          <w:tcPr>
            <w:tcW w:w="2614" w:type="dxa"/>
            <w:shd w:val="clear" w:color="auto" w:fill="auto"/>
          </w:tcPr>
          <w:p w14:paraId="4738A020" w14:textId="77777777" w:rsidR="001E333A" w:rsidRPr="00871000" w:rsidRDefault="001E333A" w:rsidP="00F32EDB">
            <w:pPr>
              <w:spacing w:line="276" w:lineRule="auto"/>
              <w:rPr>
                <w:rFonts w:cstheme="minorHAnsi"/>
              </w:rPr>
            </w:pPr>
            <w:r w:rsidRPr="00871000">
              <w:rPr>
                <w:rFonts w:cstheme="minorHAnsi"/>
              </w:rPr>
              <w:t>Less</w:t>
            </w:r>
          </w:p>
        </w:tc>
        <w:tc>
          <w:tcPr>
            <w:tcW w:w="1764" w:type="dxa"/>
            <w:shd w:val="clear" w:color="auto" w:fill="auto"/>
          </w:tcPr>
          <w:p w14:paraId="6263B79A" w14:textId="77777777" w:rsidR="001E333A" w:rsidRPr="00871000" w:rsidRDefault="001E333A" w:rsidP="00F32EDB">
            <w:pPr>
              <w:spacing w:line="276" w:lineRule="auto"/>
              <w:rPr>
                <w:rFonts w:cstheme="minorHAnsi"/>
              </w:rPr>
            </w:pPr>
            <w:r w:rsidRPr="00871000">
              <w:rPr>
                <w:rFonts w:cstheme="minorHAnsi"/>
              </w:rPr>
              <w:t>1</w:t>
            </w:r>
          </w:p>
        </w:tc>
      </w:tr>
    </w:tbl>
    <w:p w14:paraId="34D9EC89" w14:textId="77777777" w:rsidR="00C22049" w:rsidRDefault="00C22049" w:rsidP="00A702BD">
      <w:pPr>
        <w:pBdr>
          <w:top w:val="nil"/>
          <w:left w:val="nil"/>
          <w:bottom w:val="nil"/>
          <w:right w:val="nil"/>
          <w:between w:val="nil"/>
        </w:pBdr>
        <w:spacing w:after="120"/>
        <w:jc w:val="both"/>
        <w:rPr>
          <w:b/>
          <w:bCs/>
          <w:sz w:val="22"/>
          <w:szCs w:val="22"/>
          <w:lang w:val="en-US"/>
        </w:rPr>
      </w:pPr>
    </w:p>
    <w:p w14:paraId="2754196A" w14:textId="77777777" w:rsidR="00A702BD" w:rsidRPr="00A702BD" w:rsidRDefault="00A702BD" w:rsidP="00A702BD">
      <w:pPr>
        <w:pBdr>
          <w:top w:val="nil"/>
          <w:left w:val="nil"/>
          <w:bottom w:val="nil"/>
          <w:right w:val="nil"/>
          <w:between w:val="nil"/>
        </w:pBdr>
        <w:spacing w:after="120"/>
        <w:jc w:val="both"/>
        <w:rPr>
          <w:sz w:val="22"/>
          <w:szCs w:val="22"/>
          <w:lang w:val="en-US"/>
        </w:rPr>
      </w:pPr>
      <w:proofErr w:type="spellStart"/>
      <w:r>
        <w:rPr>
          <w:b/>
          <w:bCs/>
          <w:sz w:val="22"/>
          <w:szCs w:val="22"/>
          <w:lang w:val="en-US"/>
        </w:rPr>
        <w:t>Implementasi</w:t>
      </w:r>
      <w:proofErr w:type="spellEnd"/>
    </w:p>
    <w:p w14:paraId="605FC296" w14:textId="77777777" w:rsidR="001A2AD2" w:rsidRPr="00F3122F" w:rsidRDefault="00EC42A6" w:rsidP="00F3122F">
      <w:pPr>
        <w:jc w:val="both"/>
        <w:rPr>
          <w:sz w:val="22"/>
          <w:szCs w:val="22"/>
        </w:rPr>
      </w:pPr>
      <w:proofErr w:type="spellStart"/>
      <w:r w:rsidRPr="00EC42A6">
        <w:rPr>
          <w:sz w:val="22"/>
          <w:szCs w:val="22"/>
          <w:lang w:val="en-US"/>
        </w:rPr>
        <w:t>Implementasi</w:t>
      </w:r>
      <w:proofErr w:type="spellEnd"/>
      <w:r w:rsidRPr="00EC42A6">
        <w:rPr>
          <w:sz w:val="22"/>
          <w:szCs w:val="22"/>
          <w:lang w:val="en-US"/>
        </w:rPr>
        <w:t xml:space="preserve"> yang </w:t>
      </w:r>
      <w:proofErr w:type="spellStart"/>
      <w:r w:rsidRPr="00EC42A6">
        <w:rPr>
          <w:sz w:val="22"/>
          <w:szCs w:val="22"/>
          <w:lang w:val="en-US"/>
        </w:rPr>
        <w:t>digunakan</w:t>
      </w:r>
      <w:proofErr w:type="spellEnd"/>
      <w:r w:rsidRPr="00EC42A6">
        <w:rPr>
          <w:sz w:val="22"/>
          <w:szCs w:val="22"/>
          <w:lang w:val="en-US"/>
        </w:rPr>
        <w:t xml:space="preserve"> </w:t>
      </w:r>
      <w:proofErr w:type="spellStart"/>
      <w:r w:rsidRPr="00EC42A6">
        <w:rPr>
          <w:sz w:val="22"/>
          <w:szCs w:val="22"/>
          <w:lang w:val="en-US"/>
        </w:rPr>
        <w:t>untuk</w:t>
      </w:r>
      <w:proofErr w:type="spellEnd"/>
      <w:r w:rsidRPr="00EC42A6">
        <w:rPr>
          <w:sz w:val="22"/>
          <w:szCs w:val="22"/>
          <w:lang w:val="en-US"/>
        </w:rPr>
        <w:t xml:space="preserve"> </w:t>
      </w:r>
      <w:proofErr w:type="spellStart"/>
      <w:r w:rsidRPr="00EC42A6">
        <w:rPr>
          <w:sz w:val="22"/>
          <w:szCs w:val="22"/>
          <w:lang w:val="en-US"/>
        </w:rPr>
        <w:t>menentukan</w:t>
      </w:r>
      <w:proofErr w:type="spellEnd"/>
      <w:r w:rsidRPr="00EC42A6">
        <w:rPr>
          <w:sz w:val="22"/>
          <w:szCs w:val="22"/>
          <w:lang w:val="en-US"/>
        </w:rPr>
        <w:t xml:space="preserve"> </w:t>
      </w:r>
      <w:proofErr w:type="spellStart"/>
      <w:r w:rsidRPr="00EC42A6">
        <w:rPr>
          <w:sz w:val="22"/>
          <w:szCs w:val="22"/>
          <w:lang w:val="en-US"/>
        </w:rPr>
        <w:t>penerima</w:t>
      </w:r>
      <w:proofErr w:type="spellEnd"/>
      <w:r w:rsidRPr="00EC42A6">
        <w:rPr>
          <w:sz w:val="22"/>
          <w:szCs w:val="22"/>
          <w:lang w:val="en-US"/>
        </w:rPr>
        <w:t xml:space="preserve"> BS</w:t>
      </w:r>
      <w:r w:rsidR="00F3122F">
        <w:rPr>
          <w:sz w:val="22"/>
          <w:szCs w:val="22"/>
          <w:lang w:val="en-US"/>
        </w:rPr>
        <w:t xml:space="preserve">M </w:t>
      </w:r>
      <w:proofErr w:type="spellStart"/>
      <w:r w:rsidR="00F3122F">
        <w:rPr>
          <w:sz w:val="22"/>
          <w:szCs w:val="22"/>
          <w:lang w:val="en-US"/>
        </w:rPr>
        <w:t>menggunakan</w:t>
      </w:r>
      <w:proofErr w:type="spellEnd"/>
      <w:r w:rsidR="00F3122F">
        <w:rPr>
          <w:sz w:val="22"/>
          <w:szCs w:val="22"/>
          <w:lang w:val="en-US"/>
        </w:rPr>
        <w:t xml:space="preserve"> </w:t>
      </w:r>
      <w:proofErr w:type="spellStart"/>
      <w:r w:rsidR="00F3122F">
        <w:rPr>
          <w:sz w:val="22"/>
          <w:szCs w:val="22"/>
          <w:lang w:val="en-US"/>
        </w:rPr>
        <w:t>sistem</w:t>
      </w:r>
      <w:proofErr w:type="spellEnd"/>
      <w:r w:rsidR="00F3122F">
        <w:rPr>
          <w:sz w:val="22"/>
          <w:szCs w:val="22"/>
          <w:lang w:val="en-US"/>
        </w:rPr>
        <w:t xml:space="preserve"> </w:t>
      </w:r>
      <w:proofErr w:type="spellStart"/>
      <w:r w:rsidR="00F3122F">
        <w:rPr>
          <w:sz w:val="22"/>
          <w:szCs w:val="22"/>
          <w:lang w:val="en-US"/>
        </w:rPr>
        <w:t>pendukung</w:t>
      </w:r>
      <w:proofErr w:type="spellEnd"/>
      <w:r w:rsidR="00F3122F">
        <w:rPr>
          <w:sz w:val="22"/>
          <w:szCs w:val="22"/>
          <w:lang w:val="en-US"/>
        </w:rPr>
        <w:t xml:space="preserve"> </w:t>
      </w:r>
      <w:proofErr w:type="spellStart"/>
      <w:r w:rsidRPr="00EC42A6">
        <w:rPr>
          <w:sz w:val="22"/>
          <w:szCs w:val="22"/>
          <w:lang w:val="en-US"/>
        </w:rPr>
        <w:t>keputusan</w:t>
      </w:r>
      <w:proofErr w:type="spellEnd"/>
      <w:r w:rsidRPr="00EC42A6">
        <w:rPr>
          <w:sz w:val="22"/>
          <w:szCs w:val="22"/>
          <w:lang w:val="en-US"/>
        </w:rPr>
        <w:t xml:space="preserve"> VIKOR (Vise </w:t>
      </w:r>
      <w:proofErr w:type="spellStart"/>
      <w:r w:rsidRPr="00EC42A6">
        <w:rPr>
          <w:sz w:val="22"/>
          <w:szCs w:val="22"/>
          <w:lang w:val="en-US"/>
        </w:rPr>
        <w:t>Kriterijumska</w:t>
      </w:r>
      <w:proofErr w:type="spellEnd"/>
      <w:r w:rsidRPr="00EC42A6">
        <w:rPr>
          <w:sz w:val="22"/>
          <w:szCs w:val="22"/>
          <w:lang w:val="en-US"/>
        </w:rPr>
        <w:t xml:space="preserve"> </w:t>
      </w:r>
      <w:proofErr w:type="spellStart"/>
      <w:r w:rsidRPr="00EC42A6">
        <w:rPr>
          <w:sz w:val="22"/>
          <w:szCs w:val="22"/>
          <w:lang w:val="en-US"/>
        </w:rPr>
        <w:t>Optimizacija</w:t>
      </w:r>
      <w:proofErr w:type="spellEnd"/>
      <w:r w:rsidRPr="00EC42A6">
        <w:rPr>
          <w:sz w:val="22"/>
          <w:szCs w:val="22"/>
          <w:lang w:val="en-US"/>
        </w:rPr>
        <w:t xml:space="preserve"> I </w:t>
      </w:r>
      <w:proofErr w:type="spellStart"/>
      <w:r w:rsidRPr="00EC42A6">
        <w:rPr>
          <w:sz w:val="22"/>
          <w:szCs w:val="22"/>
          <w:lang w:val="en-US"/>
        </w:rPr>
        <w:t>Kompromisno</w:t>
      </w:r>
      <w:proofErr w:type="spellEnd"/>
      <w:r w:rsidRPr="00EC42A6">
        <w:rPr>
          <w:sz w:val="22"/>
          <w:szCs w:val="22"/>
          <w:lang w:val="en-US"/>
        </w:rPr>
        <w:t xml:space="preserve"> </w:t>
      </w:r>
      <w:proofErr w:type="spellStart"/>
      <w:r w:rsidRPr="00EC42A6">
        <w:rPr>
          <w:sz w:val="22"/>
          <w:szCs w:val="22"/>
          <w:lang w:val="en-US"/>
        </w:rPr>
        <w:t>Resenje</w:t>
      </w:r>
      <w:proofErr w:type="spellEnd"/>
      <w:r w:rsidRPr="00EC42A6">
        <w:rPr>
          <w:sz w:val="22"/>
          <w:szCs w:val="22"/>
          <w:lang w:val="en-US"/>
        </w:rPr>
        <w:t>).</w:t>
      </w:r>
      <w:proofErr w:type="spellStart"/>
      <w:r w:rsidRPr="00EC42A6">
        <w:rPr>
          <w:sz w:val="22"/>
          <w:szCs w:val="22"/>
          <w:lang w:val="en-US"/>
        </w:rPr>
        <w:t>Metode</w:t>
      </w:r>
      <w:proofErr w:type="spellEnd"/>
      <w:r w:rsidRPr="00EC42A6">
        <w:rPr>
          <w:sz w:val="22"/>
          <w:szCs w:val="22"/>
          <w:lang w:val="en-US"/>
        </w:rPr>
        <w:t xml:space="preserve"> ini </w:t>
      </w:r>
      <w:proofErr w:type="spellStart"/>
      <w:r w:rsidRPr="00EC42A6">
        <w:rPr>
          <w:sz w:val="22"/>
          <w:szCs w:val="22"/>
          <w:lang w:val="en-US"/>
        </w:rPr>
        <w:t>merupakan</w:t>
      </w:r>
      <w:proofErr w:type="spellEnd"/>
      <w:r w:rsidRPr="00EC42A6">
        <w:rPr>
          <w:sz w:val="22"/>
          <w:szCs w:val="22"/>
          <w:lang w:val="en-US"/>
        </w:rPr>
        <w:t xml:space="preserve"> </w:t>
      </w:r>
      <w:proofErr w:type="spellStart"/>
      <w:r w:rsidRPr="00EC42A6">
        <w:rPr>
          <w:sz w:val="22"/>
          <w:szCs w:val="22"/>
          <w:lang w:val="en-US"/>
        </w:rPr>
        <w:t>optimasi</w:t>
      </w:r>
      <w:proofErr w:type="spellEnd"/>
      <w:r w:rsidRPr="00EC42A6">
        <w:rPr>
          <w:sz w:val="22"/>
          <w:szCs w:val="22"/>
          <w:lang w:val="en-US"/>
        </w:rPr>
        <w:t xml:space="preserve"> multi-</w:t>
      </w:r>
      <w:proofErr w:type="spellStart"/>
      <w:r w:rsidRPr="00EC42A6">
        <w:rPr>
          <w:sz w:val="22"/>
          <w:szCs w:val="22"/>
          <w:lang w:val="en-US"/>
        </w:rPr>
        <w:t>kriteria</w:t>
      </w:r>
      <w:proofErr w:type="spellEnd"/>
      <w:r w:rsidRPr="00EC42A6">
        <w:rPr>
          <w:sz w:val="22"/>
          <w:szCs w:val="22"/>
          <w:lang w:val="en-US"/>
        </w:rPr>
        <w:t xml:space="preserve"> dan </w:t>
      </w:r>
      <w:proofErr w:type="spellStart"/>
      <w:r w:rsidRPr="00EC42A6">
        <w:rPr>
          <w:sz w:val="22"/>
          <w:szCs w:val="22"/>
          <w:lang w:val="en-US"/>
        </w:rPr>
        <w:t>solusi</w:t>
      </w:r>
      <w:proofErr w:type="spellEnd"/>
      <w:r w:rsidRPr="00EC42A6">
        <w:rPr>
          <w:sz w:val="22"/>
          <w:szCs w:val="22"/>
          <w:lang w:val="en-US"/>
        </w:rPr>
        <w:t xml:space="preserve"> tr</w:t>
      </w:r>
      <w:r w:rsidR="00F3122F">
        <w:rPr>
          <w:sz w:val="22"/>
          <w:szCs w:val="22"/>
          <w:lang w:val="en-US"/>
        </w:rPr>
        <w:t xml:space="preserve">ade-off </w:t>
      </w:r>
      <w:proofErr w:type="spellStart"/>
      <w:r w:rsidR="00F3122F">
        <w:rPr>
          <w:sz w:val="22"/>
          <w:szCs w:val="22"/>
          <w:lang w:val="en-US"/>
        </w:rPr>
        <w:t>adalah</w:t>
      </w:r>
      <w:proofErr w:type="spellEnd"/>
      <w:r w:rsidR="00F3122F">
        <w:rPr>
          <w:sz w:val="22"/>
          <w:szCs w:val="22"/>
          <w:lang w:val="en-US"/>
        </w:rPr>
        <w:t xml:space="preserve"> salah </w:t>
      </w:r>
      <w:proofErr w:type="spellStart"/>
      <w:r w:rsidR="00F3122F">
        <w:rPr>
          <w:sz w:val="22"/>
          <w:szCs w:val="22"/>
          <w:lang w:val="en-US"/>
        </w:rPr>
        <w:t>satu</w:t>
      </w:r>
      <w:proofErr w:type="spellEnd"/>
      <w:r w:rsidR="00F3122F">
        <w:rPr>
          <w:sz w:val="22"/>
          <w:szCs w:val="22"/>
          <w:lang w:val="en-US"/>
        </w:rPr>
        <w:t xml:space="preserve"> </w:t>
      </w:r>
      <w:proofErr w:type="spellStart"/>
      <w:r w:rsidR="00F3122F">
        <w:rPr>
          <w:sz w:val="22"/>
          <w:szCs w:val="22"/>
          <w:lang w:val="en-US"/>
        </w:rPr>
        <w:t>dari</w:t>
      </w:r>
      <w:proofErr w:type="spellEnd"/>
      <w:r w:rsidR="00F3122F">
        <w:rPr>
          <w:sz w:val="22"/>
          <w:szCs w:val="22"/>
          <w:lang w:val="en-US"/>
        </w:rPr>
        <w:t xml:space="preserve"> </w:t>
      </w:r>
      <w:proofErr w:type="spellStart"/>
      <w:r w:rsidR="00F3122F">
        <w:rPr>
          <w:sz w:val="22"/>
          <w:szCs w:val="22"/>
          <w:lang w:val="en-US"/>
        </w:rPr>
        <w:t>banyak</w:t>
      </w:r>
      <w:proofErr w:type="spellEnd"/>
      <w:r w:rsidR="00F3122F">
        <w:rPr>
          <w:sz w:val="22"/>
          <w:szCs w:val="22"/>
          <w:lang w:val="en-US"/>
        </w:rPr>
        <w:t xml:space="preserve"> </w:t>
      </w:r>
      <w:proofErr w:type="spellStart"/>
      <w:r w:rsidR="00F3122F">
        <w:rPr>
          <w:sz w:val="22"/>
          <w:szCs w:val="22"/>
          <w:lang w:val="en-US"/>
        </w:rPr>
        <w:t>teknik</w:t>
      </w:r>
      <w:proofErr w:type="spellEnd"/>
      <w:r w:rsidR="00F3122F">
        <w:rPr>
          <w:sz w:val="22"/>
          <w:szCs w:val="22"/>
          <w:lang w:val="en-US"/>
        </w:rPr>
        <w:t xml:space="preserve"> </w:t>
      </w:r>
      <w:proofErr w:type="spellStart"/>
      <w:r w:rsidR="00F3122F">
        <w:rPr>
          <w:sz w:val="22"/>
          <w:szCs w:val="22"/>
          <w:lang w:val="en-US"/>
        </w:rPr>
        <w:t>MCDM.Metode</w:t>
      </w:r>
      <w:proofErr w:type="spellEnd"/>
      <w:r w:rsidR="00F3122F">
        <w:rPr>
          <w:sz w:val="22"/>
          <w:szCs w:val="22"/>
          <w:lang w:val="en-US"/>
        </w:rPr>
        <w:t xml:space="preserve"> VIKOR </w:t>
      </w:r>
      <w:proofErr w:type="spellStart"/>
      <w:r w:rsidR="00F3122F">
        <w:rPr>
          <w:sz w:val="22"/>
          <w:szCs w:val="22"/>
          <w:lang w:val="en-US"/>
        </w:rPr>
        <w:t>bertujuan</w:t>
      </w:r>
      <w:proofErr w:type="spellEnd"/>
      <w:r w:rsidR="00F3122F">
        <w:rPr>
          <w:sz w:val="22"/>
          <w:szCs w:val="22"/>
          <w:lang w:val="en-US"/>
        </w:rPr>
        <w:t xml:space="preserve"> </w:t>
      </w:r>
      <w:proofErr w:type="spellStart"/>
      <w:r w:rsidRPr="00EC42A6">
        <w:rPr>
          <w:sz w:val="22"/>
          <w:szCs w:val="22"/>
          <w:lang w:val="en-US"/>
        </w:rPr>
        <w:t>untuk</w:t>
      </w:r>
      <w:proofErr w:type="spellEnd"/>
      <w:r w:rsidRPr="00EC42A6">
        <w:rPr>
          <w:sz w:val="22"/>
          <w:szCs w:val="22"/>
          <w:lang w:val="en-US"/>
        </w:rPr>
        <w:t xml:space="preserve"> </w:t>
      </w:r>
      <w:proofErr w:type="spellStart"/>
      <w:r w:rsidRPr="00EC42A6">
        <w:rPr>
          <w:sz w:val="22"/>
          <w:szCs w:val="22"/>
          <w:lang w:val="en-US"/>
        </w:rPr>
        <w:t>memperoleh</w:t>
      </w:r>
      <w:proofErr w:type="spellEnd"/>
      <w:r w:rsidRPr="00EC42A6">
        <w:rPr>
          <w:sz w:val="22"/>
          <w:szCs w:val="22"/>
          <w:lang w:val="en-US"/>
        </w:rPr>
        <w:t xml:space="preserve"> </w:t>
      </w:r>
      <w:proofErr w:type="spellStart"/>
      <w:r w:rsidRPr="00EC42A6">
        <w:rPr>
          <w:sz w:val="22"/>
          <w:szCs w:val="22"/>
          <w:lang w:val="en-US"/>
        </w:rPr>
        <w:t>hasil</w:t>
      </w:r>
      <w:proofErr w:type="spellEnd"/>
      <w:r w:rsidRPr="00EC42A6">
        <w:rPr>
          <w:sz w:val="22"/>
          <w:szCs w:val="22"/>
          <w:lang w:val="en-US"/>
        </w:rPr>
        <w:t xml:space="preserve"> </w:t>
      </w:r>
      <w:proofErr w:type="spellStart"/>
      <w:r w:rsidRPr="00EC42A6">
        <w:rPr>
          <w:sz w:val="22"/>
          <w:szCs w:val="22"/>
          <w:lang w:val="en-US"/>
        </w:rPr>
        <w:t>pemeringkatan</w:t>
      </w:r>
      <w:proofErr w:type="spellEnd"/>
      <w:r w:rsidRPr="00EC42A6">
        <w:rPr>
          <w:sz w:val="22"/>
          <w:szCs w:val="22"/>
          <w:lang w:val="en-US"/>
        </w:rPr>
        <w:t xml:space="preserve"> </w:t>
      </w:r>
      <w:proofErr w:type="spellStart"/>
      <w:r w:rsidRPr="00EC42A6">
        <w:rPr>
          <w:sz w:val="22"/>
          <w:szCs w:val="22"/>
          <w:lang w:val="en-US"/>
        </w:rPr>
        <w:t>alternatif</w:t>
      </w:r>
      <w:proofErr w:type="spellEnd"/>
      <w:r w:rsidRPr="00EC42A6">
        <w:rPr>
          <w:sz w:val="22"/>
          <w:szCs w:val="22"/>
          <w:lang w:val="en-US"/>
        </w:rPr>
        <w:t xml:space="preserve"> yang </w:t>
      </w:r>
      <w:proofErr w:type="spellStart"/>
      <w:r w:rsidRPr="00EC42A6">
        <w:rPr>
          <w:sz w:val="22"/>
          <w:szCs w:val="22"/>
          <w:lang w:val="en-US"/>
        </w:rPr>
        <w:t>mendekati</w:t>
      </w:r>
      <w:proofErr w:type="spellEnd"/>
      <w:r w:rsidRPr="00EC42A6">
        <w:rPr>
          <w:sz w:val="22"/>
          <w:szCs w:val="22"/>
          <w:lang w:val="en-US"/>
        </w:rPr>
        <w:t xml:space="preserve"> </w:t>
      </w:r>
      <w:proofErr w:type="spellStart"/>
      <w:r w:rsidRPr="00EC42A6">
        <w:rPr>
          <w:sz w:val="22"/>
          <w:szCs w:val="22"/>
          <w:lang w:val="en-US"/>
        </w:rPr>
        <w:t>solusi</w:t>
      </w:r>
      <w:proofErr w:type="spellEnd"/>
      <w:r w:rsidRPr="00EC42A6">
        <w:rPr>
          <w:sz w:val="22"/>
          <w:szCs w:val="22"/>
          <w:lang w:val="en-US"/>
        </w:rPr>
        <w:t xml:space="preserve"> ideal </w:t>
      </w:r>
      <w:proofErr w:type="spellStart"/>
      <w:r w:rsidRPr="00EC42A6">
        <w:rPr>
          <w:sz w:val="22"/>
          <w:szCs w:val="22"/>
          <w:lang w:val="en-US"/>
        </w:rPr>
        <w:t>dengan</w:t>
      </w:r>
      <w:proofErr w:type="spellEnd"/>
      <w:r w:rsidRPr="00EC42A6">
        <w:rPr>
          <w:sz w:val="22"/>
          <w:szCs w:val="22"/>
          <w:lang w:val="en-US"/>
        </w:rPr>
        <w:t xml:space="preserve"> </w:t>
      </w:r>
      <w:proofErr w:type="spellStart"/>
      <w:r w:rsidRPr="00EC42A6">
        <w:rPr>
          <w:sz w:val="22"/>
          <w:szCs w:val="22"/>
          <w:lang w:val="en-US"/>
        </w:rPr>
        <w:t>mengajukan</w:t>
      </w:r>
      <w:proofErr w:type="spellEnd"/>
      <w:r w:rsidRPr="00EC42A6">
        <w:rPr>
          <w:sz w:val="22"/>
          <w:szCs w:val="22"/>
          <w:lang w:val="en-US"/>
        </w:rPr>
        <w:t xml:space="preserve"> </w:t>
      </w:r>
      <w:proofErr w:type="spellStart"/>
      <w:r w:rsidRPr="00EC42A6">
        <w:rPr>
          <w:sz w:val="22"/>
          <w:szCs w:val="22"/>
          <w:lang w:val="en-US"/>
        </w:rPr>
        <w:t>so</w:t>
      </w:r>
      <w:r>
        <w:rPr>
          <w:sz w:val="22"/>
          <w:szCs w:val="22"/>
          <w:lang w:val="en-US"/>
        </w:rPr>
        <w:t>lusi</w:t>
      </w:r>
      <w:proofErr w:type="spellEnd"/>
      <w:r>
        <w:rPr>
          <w:sz w:val="22"/>
          <w:szCs w:val="22"/>
          <w:lang w:val="en-US"/>
        </w:rPr>
        <w:t xml:space="preserve"> </w:t>
      </w:r>
      <w:proofErr w:type="spellStart"/>
      <w:r>
        <w:rPr>
          <w:sz w:val="22"/>
          <w:szCs w:val="22"/>
          <w:lang w:val="en-US"/>
        </w:rPr>
        <w:t>kompromi</w:t>
      </w:r>
      <w:proofErr w:type="spellEnd"/>
      <w:r w:rsidR="00F3122F">
        <w:rPr>
          <w:sz w:val="22"/>
          <w:szCs w:val="22"/>
          <w:lang w:val="en-US"/>
        </w:rPr>
        <w:t xml:space="preserve"> </w:t>
      </w:r>
      <w:r w:rsidR="00DC1CB3">
        <w:rPr>
          <w:sz w:val="22"/>
          <w:szCs w:val="22"/>
        </w:rPr>
        <w:fldChar w:fldCharType="begin" w:fldLock="1"/>
      </w:r>
      <w:r w:rsidR="00DC1CB3">
        <w:rPr>
          <w:sz w:val="22"/>
          <w:szCs w:val="22"/>
        </w:rPr>
        <w:instrText>ADDIN CSL_CITATION {"citationItems":[{"id":"ITEM-1","itemData":{"DOI":"10.24853/jisi.10.2.11-21","ISSN":"2355-2085","abstract":"Perusahaan perlu berhati-hati saat menentukan jumlah produksi botol minuman kemasan. Jumlah persediaan bahan baku dan permintaan menjadi faktor penting dalam menentukan jumlah produksi. Ketidakpastian jumlah permintaan produk minuman mengakibatkan jumlah produksi botol kemasan minuman kurang selaras dengan jumlah persediaan bahan baku minuman dan jumlah permintaan produksi botol kemasan. Adanya faktor ketidakpastian jumlah permintaan menjadikan pentingnya pemilihan metode peramalan yang tepat untuk memprediksi jumlah permintaan berdasarkan data historis. Penelitian ini bertujuan melakukan studi penentuan jumlah produksi botol kemasan minuman yang optimal dengan mempertimbangkan faktor ketidakpastian. Metode Fuzzy Time Series Markov Chain (FTSMC) adalah satu salah metode peramalan berbasis time series dan dapat diterapkan pada permasalahan ketidakpastian peramalan yang terjadi. Hasil peramalan, setelah melalui uji verifikasi menjadi input metode Fuzzy Inference System (FIS) untuk menentukan jumlah produksi botol minuman agar bersesuaian dengan jumlah permintaan dan jumlah bahan baku. Model FIS yang dibangun pada penelitian ini adalah Fuzzy Sugeno dan Fuzzy Mamdani. Untuk mengetahui metode yang memberikan hasil yang optimal pada permasalahan ini, kedua model yang dibangun tersebut dianalisis dengan membandingkan nilai Mean Absolute Percentage Error (MAPE). Hasil penelitian menunjukkan bahwa kedua model, yatu model FTSMC Fuzzy Mamdani dan model FTSMC Fuzzy Sugeno mampu memberikan solusi optimal.","author":[{"dropping-particle":"","family":"Wahyudi","given":"Adhie Tri","non-dropping-particle":"","parse-names":false,"suffix":""},{"dropping-particle":"","family":"Giyanti","given":"Ida","non-dropping-particle":"","parse-names":false,"suffix":""},{"dropping-particle":"","family":"Kritiana","given":"Bernadhetta Vivi","non-dropping-particle":"","parse-names":false,"suffix":""}],"container-title":"JISI: Jurnal Integrasi Sistem Industri","id":"ITEM-1","issue":"2","issued":{"date-parts":[["2023"]]},"page":"11","title":"Studi Penentuan Jumlah Produksi Botol Kemasan Minuman Yang Optimal Dengan Fuzzy Time Series Markov Chain Dan Fuzzy Inference System","type":"article-journal","volume":"10"},"uris":["http://www.mendeley.com/documents/?uuid=13df327f-730f-4c6c-9783-c47e0e0f6002"]}],"mendeley":{"formattedCitation":"[16]","plainTextFormattedCitation":"[16]","previouslyFormattedCitation":"[16]"},"properties":{"noteIndex":0},"schema":"https://github.com/citation-style-language/schema/raw/master/csl-citation.json"}</w:instrText>
      </w:r>
      <w:r w:rsidR="00DC1CB3">
        <w:rPr>
          <w:sz w:val="22"/>
          <w:szCs w:val="22"/>
        </w:rPr>
        <w:fldChar w:fldCharType="separate"/>
      </w:r>
      <w:r w:rsidR="00DC1CB3" w:rsidRPr="00DC1CB3">
        <w:rPr>
          <w:noProof/>
          <w:sz w:val="22"/>
          <w:szCs w:val="22"/>
        </w:rPr>
        <w:t>[16]</w:t>
      </w:r>
      <w:r w:rsidR="00DC1CB3">
        <w:rPr>
          <w:sz w:val="22"/>
          <w:szCs w:val="22"/>
        </w:rPr>
        <w:fldChar w:fldCharType="end"/>
      </w:r>
      <w:r w:rsidR="001A2AD2" w:rsidRPr="001A2AD2">
        <w:rPr>
          <w:sz w:val="22"/>
          <w:szCs w:val="22"/>
          <w:lang w:val="en-US"/>
        </w:rPr>
        <w:t>.</w:t>
      </w:r>
      <w:r w:rsidR="001A2AD2" w:rsidRPr="001A2AD2">
        <w:rPr>
          <w:sz w:val="22"/>
          <w:szCs w:val="22"/>
        </w:rPr>
        <w:t xml:space="preserve"> </w:t>
      </w:r>
      <w:r w:rsidR="00F3122F" w:rsidRPr="00F3122F">
        <w:rPr>
          <w:sz w:val="22"/>
          <w:szCs w:val="22"/>
        </w:rPr>
        <w:t>Metode ini berfokus pada pemeringkatan dan pemilihan serangkaian alternatif dan mengidentifikasi solusi kompromi terhadap masalah dengan kriteria yang bertentangan,  membantu  pengambil ke</w:t>
      </w:r>
      <w:r w:rsidR="00F3122F">
        <w:rPr>
          <w:sz w:val="22"/>
          <w:szCs w:val="22"/>
        </w:rPr>
        <w:t xml:space="preserve">putusan membuat keputusan akhir </w:t>
      </w:r>
      <w:r w:rsidR="00DC1CB3">
        <w:rPr>
          <w:sz w:val="22"/>
          <w:szCs w:val="22"/>
          <w:lang w:val="en-US"/>
        </w:rPr>
        <w:fldChar w:fldCharType="begin" w:fldLock="1"/>
      </w:r>
      <w:r w:rsidR="00D37EDF">
        <w:rPr>
          <w:sz w:val="22"/>
          <w:szCs w:val="22"/>
          <w:lang w:val="en-US"/>
        </w:rPr>
        <w:instrText>ADDIN CSL_CITATION {"citationItems":[{"id":"ITEM-1","itemData":{"abstract":"Program Keluarga Harapan (PKH) merupakan suatu program penanggulangan kemiskinan yang memberikan bantuan tunai kepada Rumah Tangga Sangat Miskin (RTSM) akan tetapi dalam proses penentuan penerima bantuan PKH masih ditemukan beberapa kendala. Kendala yang sering ditemukan dalam proses penentuan penerima bantuan PKH yaitu banyaknya data kepala keluarga, membuat pemeringkatan penentuan penerima bantuan PKH akan memerlukan waktu yang lama. Dengan demikian akan dibuat Sistem Pendukung Keputusan (SPK) dan metode untuk menentukan Calon Penerima Bantuan PKH. Tujuan dilakukan penelitian ini (i) merancang dan membangun sistem pendukung keputusan pemilihan calon penerima Program Keluarga Harapan (PKH) yang mampu memberikan rekomendasi yang akurat (ii) membantu pihak Dinas Sosial dalam menentukan calon penerima bantuan dana berdasarakan hasil rekomendasi perankingan. Penelitian ini menggunakan metode VIKOR. Hasil dari penelitian ini telah dibangun Sistem Pendukung Keputusan Kelayakan Calon Penerima Bantuan Program Keluarga Harapan dengan menggunakan metode VIKOR yang telah diuji dengan sistem secara fungsional menggunakan metode pengujian Black Box. Sistem ini dibangun menggunakan bahasa pemrograman PHP, perancangan sistem dengan Unified Modelling Language (UML), perancangan database, dan perancangan interface","author":[{"dropping-particle":"","family":"Efendi","given":"Rusdi","non-dropping-particle":"","parse-names":false,"suffix":""},{"dropping-particle":"","family":"Sari","given":"Julia Permana","non-dropping-particle":"","parse-names":false,"suffix":""},{"dropping-particle":"","family":"Kristian","given":"Lendra","non-dropping-particle":"","parse-names":false,"suffix":""}],"container-title":"Rekursif","id":"ITEM-1","issue":"2","issued":{"date-parts":[["2022"]]},"page":"122-128","title":"Sistem Pendukung Keputusan Kelayakan Bagi Calon Penerima Dana Program Keluarga Harapan Dengan Menggunakan Metode VIKOR Berbasis Website","type":"article-journal","volume":"10"},"uris":["http://www.mendeley.com/documents/?uuid=e58d7e2e-9a4d-4686-9826-92d5ea39d234"]}],"mendeley":{"formattedCitation":"[17]","plainTextFormattedCitation":"[17]","previouslyFormattedCitation":"[17]"},"properties":{"noteIndex":0},"schema":"https://github.com/citation-style-language/schema/raw/master/csl-citation.json"}</w:instrText>
      </w:r>
      <w:r w:rsidR="00DC1CB3">
        <w:rPr>
          <w:sz w:val="22"/>
          <w:szCs w:val="22"/>
          <w:lang w:val="en-US"/>
        </w:rPr>
        <w:fldChar w:fldCharType="separate"/>
      </w:r>
      <w:r w:rsidR="00DC1CB3" w:rsidRPr="00DC1CB3">
        <w:rPr>
          <w:noProof/>
          <w:sz w:val="22"/>
          <w:szCs w:val="22"/>
          <w:lang w:val="en-US"/>
        </w:rPr>
        <w:t>[17]</w:t>
      </w:r>
      <w:r w:rsidR="00DC1CB3">
        <w:rPr>
          <w:sz w:val="22"/>
          <w:szCs w:val="22"/>
          <w:lang w:val="en-US"/>
        </w:rPr>
        <w:fldChar w:fldCharType="end"/>
      </w:r>
      <w:r w:rsidR="001A2AD2" w:rsidRPr="001A2AD2">
        <w:rPr>
          <w:sz w:val="22"/>
          <w:szCs w:val="22"/>
        </w:rPr>
        <w:t>.</w:t>
      </w:r>
      <w:r w:rsidR="001A2AD2" w:rsidRPr="001A2AD2">
        <w:rPr>
          <w:sz w:val="22"/>
          <w:szCs w:val="22"/>
          <w:lang w:val="en-US"/>
        </w:rPr>
        <w:t xml:space="preserve"> </w:t>
      </w:r>
      <w:r w:rsidR="00F3122F" w:rsidRPr="00F3122F">
        <w:rPr>
          <w:sz w:val="22"/>
          <w:szCs w:val="22"/>
        </w:rPr>
        <w:t>Metode VIKOR sangat berguna dalam situasi dimana pengambil keputusan tidak dapat mengambil keput</w:t>
      </w:r>
      <w:r w:rsidR="00F3122F">
        <w:rPr>
          <w:sz w:val="22"/>
          <w:szCs w:val="22"/>
        </w:rPr>
        <w:t>usan selama perancangan sistem.</w:t>
      </w:r>
    </w:p>
    <w:p w14:paraId="54B8CE7B" w14:textId="77777777" w:rsidR="001A2AD2" w:rsidRPr="001A2AD2" w:rsidRDefault="00AF3446" w:rsidP="001A2AD2">
      <w:pPr>
        <w:pBdr>
          <w:top w:val="nil"/>
          <w:left w:val="nil"/>
          <w:bottom w:val="nil"/>
          <w:right w:val="nil"/>
          <w:between w:val="nil"/>
        </w:pBdr>
        <w:spacing w:before="120"/>
        <w:jc w:val="both"/>
        <w:rPr>
          <w:sz w:val="22"/>
          <w:szCs w:val="22"/>
          <w:lang w:val="en-US"/>
        </w:rPr>
      </w:pPr>
      <w:proofErr w:type="spellStart"/>
      <w:r>
        <w:rPr>
          <w:sz w:val="22"/>
          <w:szCs w:val="22"/>
          <w:lang w:val="en-US"/>
        </w:rPr>
        <w:t>Tahapan</w:t>
      </w:r>
      <w:proofErr w:type="spellEnd"/>
      <w:r>
        <w:rPr>
          <w:sz w:val="22"/>
          <w:szCs w:val="22"/>
          <w:lang w:val="en-US"/>
        </w:rPr>
        <w:t xml:space="preserve"> </w:t>
      </w:r>
      <w:proofErr w:type="spellStart"/>
      <w:r>
        <w:rPr>
          <w:sz w:val="22"/>
          <w:szCs w:val="22"/>
          <w:lang w:val="en-US"/>
        </w:rPr>
        <w:t>metode</w:t>
      </w:r>
      <w:proofErr w:type="spellEnd"/>
      <w:r>
        <w:rPr>
          <w:sz w:val="22"/>
          <w:szCs w:val="22"/>
          <w:lang w:val="en-US"/>
        </w:rPr>
        <w:t xml:space="preserve"> VIKOR</w:t>
      </w:r>
      <w:r w:rsidR="001A2AD2" w:rsidRPr="001A2AD2">
        <w:rPr>
          <w:sz w:val="22"/>
          <w:szCs w:val="22"/>
          <w:lang w:val="en-US"/>
        </w:rPr>
        <w:t>:</w:t>
      </w:r>
    </w:p>
    <w:p w14:paraId="50D6244B" w14:textId="77777777" w:rsidR="001A2AD2" w:rsidRPr="00B15254" w:rsidRDefault="001A2AD2" w:rsidP="00B15254">
      <w:pPr>
        <w:pStyle w:val="ListParagraph"/>
        <w:numPr>
          <w:ilvl w:val="0"/>
          <w:numId w:val="12"/>
        </w:numPr>
        <w:pBdr>
          <w:top w:val="nil"/>
          <w:left w:val="nil"/>
          <w:bottom w:val="nil"/>
          <w:right w:val="nil"/>
          <w:between w:val="nil"/>
        </w:pBdr>
        <w:spacing w:before="120" w:after="120" w:line="259" w:lineRule="auto"/>
        <w:ind w:left="425" w:hanging="425"/>
        <w:contextualSpacing w:val="0"/>
        <w:jc w:val="both"/>
        <w:rPr>
          <w:sz w:val="22"/>
          <w:szCs w:val="22"/>
          <w:lang w:val="en-US"/>
        </w:rPr>
      </w:pPr>
      <w:proofErr w:type="spellStart"/>
      <w:r w:rsidRPr="001A2AD2">
        <w:rPr>
          <w:sz w:val="22"/>
          <w:szCs w:val="22"/>
          <w:lang w:val="en-US"/>
        </w:rPr>
        <w:t>Mempersiapkan</w:t>
      </w:r>
      <w:proofErr w:type="spellEnd"/>
      <w:r w:rsidRPr="001A2AD2">
        <w:rPr>
          <w:sz w:val="22"/>
          <w:szCs w:val="22"/>
          <w:lang w:val="en-US"/>
        </w:rPr>
        <w:t xml:space="preserve"> </w:t>
      </w:r>
      <w:proofErr w:type="spellStart"/>
      <w:r w:rsidRPr="001A2AD2">
        <w:rPr>
          <w:sz w:val="22"/>
          <w:szCs w:val="22"/>
          <w:lang w:val="en-US"/>
        </w:rPr>
        <w:t>Matriks</w:t>
      </w:r>
      <w:proofErr w:type="spellEnd"/>
      <w:r w:rsidRPr="001A2AD2">
        <w:rPr>
          <w:sz w:val="22"/>
          <w:szCs w:val="22"/>
          <w:lang w:val="en-US"/>
        </w:rPr>
        <w:t xml:space="preserve"> X.</w:t>
      </w:r>
    </w:p>
    <w:p w14:paraId="423B2265" w14:textId="77777777" w:rsidR="001A2AD2" w:rsidRPr="001A2AD2" w:rsidRDefault="001A2AD2" w:rsidP="001A2AD2">
      <w:pPr>
        <w:pStyle w:val="ListParagraph"/>
        <w:pBdr>
          <w:top w:val="nil"/>
          <w:left w:val="nil"/>
          <w:bottom w:val="nil"/>
          <w:right w:val="nil"/>
          <w:between w:val="nil"/>
        </w:pBdr>
        <w:spacing w:after="120"/>
        <w:ind w:left="426"/>
        <w:jc w:val="both"/>
        <w:rPr>
          <w:rFonts w:eastAsiaTheme="minorEastAsia"/>
          <w:sz w:val="22"/>
          <w:szCs w:val="22"/>
          <w:lang w:val="en-US"/>
        </w:rPr>
      </w:pPr>
      <m:oMathPara>
        <m:oMathParaPr>
          <m:jc m:val="left"/>
        </m:oMathParaPr>
        <m:oMath>
          <m:r>
            <w:rPr>
              <w:rFonts w:ascii="Cambria Math" w:eastAsiaTheme="minorEastAsia" w:hAnsi="Cambria Math"/>
              <w:sz w:val="22"/>
              <w:szCs w:val="22"/>
              <w:lang w:val="en-US"/>
            </w:rPr>
            <m:t>X=</m:t>
          </m:r>
          <m:d>
            <m:dPr>
              <m:begChr m:val="["/>
              <m:endChr m:val="]"/>
              <m:ctrlPr>
                <w:rPr>
                  <w:rFonts w:ascii="Cambria Math" w:hAnsi="Cambria Math"/>
                  <w:i/>
                  <w:sz w:val="22"/>
                  <w:szCs w:val="22"/>
                  <w:lang w:val="en-US"/>
                </w:rPr>
              </m:ctrlPr>
            </m:dPr>
            <m:e>
              <m:eqArr>
                <m:eqArrPr>
                  <m:ctrlPr>
                    <w:rPr>
                      <w:rFonts w:ascii="Cambria Math" w:hAnsi="Cambria Math"/>
                      <w:i/>
                      <w:sz w:val="22"/>
                      <w:szCs w:val="22"/>
                      <w:lang w:val="en-US"/>
                    </w:rPr>
                  </m:ctrlPr>
                </m:eqArrPr>
                <m:e>
                  <m:m>
                    <m:mPr>
                      <m:mcs>
                        <m:mc>
                          <m:mcPr>
                            <m:count m:val="3"/>
                            <m:mcJc m:val="center"/>
                          </m:mcPr>
                        </m:mc>
                      </m:mcs>
                      <m:ctrlPr>
                        <w:rPr>
                          <w:rFonts w:ascii="Cambria Math" w:hAnsi="Cambria Math"/>
                          <w:i/>
                          <w:sz w:val="22"/>
                          <w:szCs w:val="22"/>
                          <w:lang w:val="en-US"/>
                        </w:rPr>
                      </m:ctrlPr>
                    </m:mPr>
                    <m:mr>
                      <m:e>
                        <m:sSub>
                          <m:sSubPr>
                            <m:ctrlPr>
                              <w:rPr>
                                <w:rFonts w:ascii="Cambria Math" w:hAnsi="Cambria Math"/>
                                <w:i/>
                                <w:sz w:val="22"/>
                                <w:szCs w:val="22"/>
                                <w:lang w:val="en-US"/>
                              </w:rPr>
                            </m:ctrlPr>
                          </m:sSubPr>
                          <m:e>
                            <m:r>
                              <w:rPr>
                                <w:rFonts w:ascii="Cambria Math" w:hAnsi="Cambria Math"/>
                                <w:sz w:val="22"/>
                                <w:szCs w:val="22"/>
                                <w:lang w:val="en-US"/>
                              </w:rPr>
                              <m:t>x</m:t>
                            </m:r>
                          </m:e>
                          <m:sub>
                            <m:r>
                              <w:rPr>
                                <w:rFonts w:ascii="Cambria Math" w:hAnsi="Cambria Math"/>
                                <w:sz w:val="22"/>
                                <w:szCs w:val="22"/>
                                <w:lang w:val="en-US"/>
                              </w:rPr>
                              <m:t>11</m:t>
                            </m:r>
                          </m:sub>
                        </m:sSub>
                      </m:e>
                      <m:e>
                        <m:sSub>
                          <m:sSubPr>
                            <m:ctrlPr>
                              <w:rPr>
                                <w:rFonts w:ascii="Cambria Math" w:hAnsi="Cambria Math"/>
                                <w:i/>
                                <w:sz w:val="22"/>
                                <w:szCs w:val="22"/>
                                <w:lang w:val="en-US"/>
                              </w:rPr>
                            </m:ctrlPr>
                          </m:sSubPr>
                          <m:e>
                            <m:r>
                              <w:rPr>
                                <w:rFonts w:ascii="Cambria Math" w:hAnsi="Cambria Math"/>
                                <w:sz w:val="22"/>
                                <w:szCs w:val="22"/>
                                <w:lang w:val="en-US"/>
                              </w:rPr>
                              <m:t>x</m:t>
                            </m:r>
                          </m:e>
                          <m:sub>
                            <m:r>
                              <w:rPr>
                                <w:rFonts w:ascii="Cambria Math" w:hAnsi="Cambria Math"/>
                                <w:sz w:val="22"/>
                                <w:szCs w:val="22"/>
                                <w:lang w:val="en-US"/>
                              </w:rPr>
                              <m:t>12</m:t>
                            </m:r>
                          </m:sub>
                        </m:sSub>
                      </m:e>
                      <m:e>
                        <m:r>
                          <w:rPr>
                            <w:rFonts w:ascii="Cambria Math" w:hAnsi="Cambria Math"/>
                            <w:sz w:val="22"/>
                            <w:szCs w:val="22"/>
                          </w:rPr>
                          <m:t>…</m:t>
                        </m:r>
                      </m:e>
                    </m:mr>
                    <m:mr>
                      <m:e>
                        <m:sSub>
                          <m:sSubPr>
                            <m:ctrlPr>
                              <w:rPr>
                                <w:rFonts w:ascii="Cambria Math" w:hAnsi="Cambria Math"/>
                                <w:i/>
                                <w:sz w:val="22"/>
                                <w:szCs w:val="22"/>
                                <w:lang w:val="en-US"/>
                              </w:rPr>
                            </m:ctrlPr>
                          </m:sSubPr>
                          <m:e>
                            <m:r>
                              <w:rPr>
                                <w:rFonts w:ascii="Cambria Math" w:hAnsi="Cambria Math"/>
                                <w:sz w:val="22"/>
                                <w:szCs w:val="22"/>
                                <w:lang w:val="en-US"/>
                              </w:rPr>
                              <m:t>x</m:t>
                            </m:r>
                          </m:e>
                          <m:sub>
                            <m:r>
                              <w:rPr>
                                <w:rFonts w:ascii="Cambria Math" w:hAnsi="Cambria Math"/>
                                <w:sz w:val="22"/>
                                <w:szCs w:val="22"/>
                                <w:lang w:val="en-US"/>
                              </w:rPr>
                              <m:t>21</m:t>
                            </m:r>
                          </m:sub>
                        </m:sSub>
                      </m:e>
                      <m:e>
                        <m:sSub>
                          <m:sSubPr>
                            <m:ctrlPr>
                              <w:rPr>
                                <w:rFonts w:ascii="Cambria Math" w:hAnsi="Cambria Math"/>
                                <w:i/>
                                <w:sz w:val="22"/>
                                <w:szCs w:val="22"/>
                                <w:lang w:val="en-US"/>
                              </w:rPr>
                            </m:ctrlPr>
                          </m:sSubPr>
                          <m:e>
                            <m:r>
                              <w:rPr>
                                <w:rFonts w:ascii="Cambria Math" w:hAnsi="Cambria Math"/>
                                <w:sz w:val="22"/>
                                <w:szCs w:val="22"/>
                                <w:lang w:val="en-US"/>
                              </w:rPr>
                              <m:t>x</m:t>
                            </m:r>
                          </m:e>
                          <m:sub>
                            <m:r>
                              <w:rPr>
                                <w:rFonts w:ascii="Cambria Math" w:hAnsi="Cambria Math"/>
                                <w:sz w:val="22"/>
                                <w:szCs w:val="22"/>
                                <w:lang w:val="en-US"/>
                              </w:rPr>
                              <m:t>22</m:t>
                            </m:r>
                          </m:sub>
                        </m:sSub>
                      </m:e>
                      <m:e>
                        <m:r>
                          <w:rPr>
                            <w:rFonts w:ascii="Cambria Math" w:hAnsi="Cambria Math"/>
                            <w:sz w:val="22"/>
                            <w:szCs w:val="22"/>
                          </w:rPr>
                          <m:t>…</m:t>
                        </m:r>
                      </m:e>
                    </m:mr>
                    <m:mr>
                      <m:e>
                        <m:r>
                          <w:rPr>
                            <w:rFonts w:ascii="Cambria Math" w:hAnsi="Cambria Math"/>
                            <w:sz w:val="22"/>
                            <w:szCs w:val="22"/>
                          </w:rPr>
                          <m:t>⋮</m:t>
                        </m:r>
                      </m:e>
                      <m:e>
                        <m:r>
                          <w:rPr>
                            <w:rFonts w:ascii="Cambria Math" w:hAnsi="Cambria Math"/>
                            <w:sz w:val="22"/>
                            <w:szCs w:val="22"/>
                          </w:rPr>
                          <m:t>⋮</m:t>
                        </m:r>
                      </m:e>
                      <m:e>
                        <m:r>
                          <w:rPr>
                            <w:rFonts w:ascii="Cambria Math" w:hAnsi="Cambria Math"/>
                            <w:sz w:val="22"/>
                            <w:szCs w:val="22"/>
                          </w:rPr>
                          <m:t>⋱</m:t>
                        </m:r>
                      </m:e>
                    </m:mr>
                  </m:m>
                  <m:r>
                    <w:rPr>
                      <w:rFonts w:ascii="Cambria Math" w:hAnsi="Cambria Math"/>
                      <w:sz w:val="22"/>
                      <w:szCs w:val="22"/>
                      <w:lang w:val="en-US"/>
                    </w:rPr>
                    <m:t xml:space="preserve">     </m:t>
                  </m:r>
                  <m:m>
                    <m:mPr>
                      <m:mcs>
                        <m:mc>
                          <m:mcPr>
                            <m:count m:val="1"/>
                            <m:mcJc m:val="center"/>
                          </m:mcPr>
                        </m:mc>
                      </m:mcs>
                      <m:ctrlPr>
                        <w:rPr>
                          <w:rFonts w:ascii="Cambria Math" w:hAnsi="Cambria Math"/>
                          <w:i/>
                          <w:sz w:val="22"/>
                          <w:szCs w:val="22"/>
                          <w:lang w:val="en-US"/>
                        </w:rPr>
                      </m:ctrlPr>
                    </m:mPr>
                    <m:mr>
                      <m:e>
                        <m:sSub>
                          <m:sSubPr>
                            <m:ctrlPr>
                              <w:rPr>
                                <w:rFonts w:ascii="Cambria Math" w:hAnsi="Cambria Math"/>
                                <w:i/>
                                <w:sz w:val="22"/>
                                <w:szCs w:val="22"/>
                                <w:lang w:val="en-US"/>
                              </w:rPr>
                            </m:ctrlPr>
                          </m:sSubPr>
                          <m:e>
                            <m:r>
                              <w:rPr>
                                <w:rFonts w:ascii="Cambria Math" w:hAnsi="Cambria Math"/>
                                <w:sz w:val="22"/>
                                <w:szCs w:val="22"/>
                                <w:lang w:val="en-US"/>
                              </w:rPr>
                              <m:t>x</m:t>
                            </m:r>
                          </m:e>
                          <m:sub>
                            <m:r>
                              <w:rPr>
                                <w:rFonts w:ascii="Cambria Math" w:hAnsi="Cambria Math"/>
                                <w:sz w:val="22"/>
                                <w:szCs w:val="22"/>
                                <w:lang w:val="en-US"/>
                              </w:rPr>
                              <m:t>1n</m:t>
                            </m:r>
                          </m:sub>
                        </m:sSub>
                      </m:e>
                    </m:mr>
                    <m:mr>
                      <m:e>
                        <m:sSub>
                          <m:sSubPr>
                            <m:ctrlPr>
                              <w:rPr>
                                <w:rFonts w:ascii="Cambria Math" w:hAnsi="Cambria Math"/>
                                <w:i/>
                                <w:sz w:val="22"/>
                                <w:szCs w:val="22"/>
                                <w:lang w:val="en-US"/>
                              </w:rPr>
                            </m:ctrlPr>
                          </m:sSubPr>
                          <m:e>
                            <m:r>
                              <w:rPr>
                                <w:rFonts w:ascii="Cambria Math" w:hAnsi="Cambria Math"/>
                                <w:sz w:val="22"/>
                                <w:szCs w:val="22"/>
                                <w:lang w:val="en-US"/>
                              </w:rPr>
                              <m:t>x</m:t>
                            </m:r>
                          </m:e>
                          <m:sub>
                            <m:r>
                              <w:rPr>
                                <w:rFonts w:ascii="Cambria Math" w:hAnsi="Cambria Math"/>
                                <w:sz w:val="22"/>
                                <w:szCs w:val="22"/>
                                <w:lang w:val="en-US"/>
                              </w:rPr>
                              <m:t>2n</m:t>
                            </m:r>
                          </m:sub>
                        </m:sSub>
                      </m:e>
                    </m:mr>
                    <m:mr>
                      <m:e>
                        <m:r>
                          <w:rPr>
                            <w:rFonts w:ascii="Cambria Math" w:hAnsi="Cambria Math"/>
                            <w:sz w:val="22"/>
                            <w:szCs w:val="22"/>
                          </w:rPr>
                          <m:t>⋮</m:t>
                        </m:r>
                      </m:e>
                    </m:mr>
                  </m:m>
                </m:e>
                <m:e>
                  <m:m>
                    <m:mPr>
                      <m:mcs>
                        <m:mc>
                          <m:mcPr>
                            <m:count m:val="2"/>
                            <m:mcJc m:val="center"/>
                          </m:mcPr>
                        </m:mc>
                      </m:mcs>
                      <m:ctrlPr>
                        <w:rPr>
                          <w:rFonts w:ascii="Cambria Math" w:hAnsi="Cambria Math"/>
                          <w:i/>
                          <w:sz w:val="22"/>
                          <w:szCs w:val="22"/>
                          <w:lang w:val="en-US"/>
                        </w:rPr>
                      </m:ctrlPr>
                    </m:mPr>
                    <m:mr>
                      <m:e>
                        <m:sSub>
                          <m:sSubPr>
                            <m:ctrlPr>
                              <w:rPr>
                                <w:rFonts w:ascii="Cambria Math" w:hAnsi="Cambria Math"/>
                                <w:i/>
                                <w:sz w:val="22"/>
                                <w:szCs w:val="22"/>
                                <w:lang w:val="en-US"/>
                              </w:rPr>
                            </m:ctrlPr>
                          </m:sSubPr>
                          <m:e>
                            <m:r>
                              <w:rPr>
                                <w:rFonts w:ascii="Cambria Math" w:hAnsi="Cambria Math"/>
                                <w:sz w:val="22"/>
                                <w:szCs w:val="22"/>
                                <w:lang w:val="en-US"/>
                              </w:rPr>
                              <m:t>x</m:t>
                            </m:r>
                          </m:e>
                          <m:sub>
                            <m:r>
                              <w:rPr>
                                <w:rFonts w:ascii="Cambria Math" w:hAnsi="Cambria Math"/>
                                <w:sz w:val="22"/>
                                <w:szCs w:val="22"/>
                                <w:lang w:val="en-US"/>
                              </w:rPr>
                              <m:t>m1</m:t>
                            </m:r>
                          </m:sub>
                        </m:sSub>
                      </m:e>
                      <m:e>
                        <m:sSub>
                          <m:sSubPr>
                            <m:ctrlPr>
                              <w:rPr>
                                <w:rFonts w:ascii="Cambria Math" w:hAnsi="Cambria Math"/>
                                <w:i/>
                                <w:sz w:val="22"/>
                                <w:szCs w:val="22"/>
                                <w:lang w:val="en-US"/>
                              </w:rPr>
                            </m:ctrlPr>
                          </m:sSubPr>
                          <m:e>
                            <m:r>
                              <w:rPr>
                                <w:rFonts w:ascii="Cambria Math" w:hAnsi="Cambria Math"/>
                                <w:sz w:val="22"/>
                                <w:szCs w:val="22"/>
                                <w:lang w:val="en-US"/>
                              </w:rPr>
                              <m:t>x</m:t>
                            </m:r>
                          </m:e>
                          <m:sub>
                            <m:r>
                              <w:rPr>
                                <w:rFonts w:ascii="Cambria Math" w:hAnsi="Cambria Math"/>
                                <w:sz w:val="22"/>
                                <w:szCs w:val="22"/>
                                <w:lang w:val="en-US"/>
                              </w:rPr>
                              <m:t>m2</m:t>
                            </m:r>
                          </m:sub>
                        </m:sSub>
                      </m:e>
                    </m:mr>
                  </m:m>
                  <m:r>
                    <w:rPr>
                      <w:rFonts w:ascii="Cambria Math" w:hAnsi="Cambria Math"/>
                      <w:sz w:val="22"/>
                      <w:szCs w:val="22"/>
                      <w:lang w:val="en-US"/>
                    </w:rPr>
                    <m:t xml:space="preserve">     </m:t>
                  </m:r>
                  <m:m>
                    <m:mPr>
                      <m:mcs>
                        <m:mc>
                          <m:mcPr>
                            <m:count m:val="2"/>
                            <m:mcJc m:val="center"/>
                          </m:mcPr>
                        </m:mc>
                      </m:mcs>
                      <m:ctrlPr>
                        <w:rPr>
                          <w:rFonts w:ascii="Cambria Math" w:hAnsi="Cambria Math"/>
                          <w:i/>
                          <w:sz w:val="22"/>
                          <w:szCs w:val="22"/>
                          <w:lang w:val="en-US"/>
                        </w:rPr>
                      </m:ctrlPr>
                    </m:mPr>
                    <m:mr>
                      <m:e>
                        <m:r>
                          <w:rPr>
                            <w:rFonts w:ascii="Cambria Math" w:hAnsi="Cambria Math"/>
                            <w:sz w:val="22"/>
                            <w:szCs w:val="22"/>
                          </w:rPr>
                          <m:t>…</m:t>
                        </m:r>
                      </m:e>
                      <m:e>
                        <m:sSub>
                          <m:sSubPr>
                            <m:ctrlPr>
                              <w:rPr>
                                <w:rFonts w:ascii="Cambria Math" w:hAnsi="Cambria Math"/>
                                <w:i/>
                                <w:sz w:val="22"/>
                                <w:szCs w:val="22"/>
                                <w:lang w:val="en-US"/>
                              </w:rPr>
                            </m:ctrlPr>
                          </m:sSubPr>
                          <m:e>
                            <m:r>
                              <w:rPr>
                                <w:rFonts w:ascii="Cambria Math" w:hAnsi="Cambria Math"/>
                                <w:sz w:val="22"/>
                                <w:szCs w:val="22"/>
                                <w:lang w:val="en-US"/>
                              </w:rPr>
                              <m:t>x</m:t>
                            </m:r>
                          </m:e>
                          <m:sub>
                            <m:r>
                              <w:rPr>
                                <w:rFonts w:ascii="Cambria Math" w:hAnsi="Cambria Math"/>
                                <w:sz w:val="22"/>
                                <w:szCs w:val="22"/>
                                <w:lang w:val="en-US"/>
                              </w:rPr>
                              <m:t>mn</m:t>
                            </m:r>
                          </m:sub>
                        </m:sSub>
                      </m:e>
                    </m:mr>
                  </m:m>
                </m:e>
              </m:eqArr>
            </m:e>
          </m:d>
        </m:oMath>
      </m:oMathPara>
    </w:p>
    <w:p w14:paraId="71A34BAA" w14:textId="77777777" w:rsidR="001A2AD2" w:rsidRPr="001A2AD2" w:rsidRDefault="001A2AD2" w:rsidP="001A2AD2">
      <w:pPr>
        <w:pStyle w:val="ListParagraph"/>
        <w:pBdr>
          <w:top w:val="nil"/>
          <w:left w:val="nil"/>
          <w:bottom w:val="nil"/>
          <w:right w:val="nil"/>
          <w:between w:val="nil"/>
        </w:pBdr>
        <w:spacing w:after="120"/>
        <w:ind w:left="426"/>
        <w:jc w:val="both"/>
        <w:rPr>
          <w:sz w:val="22"/>
          <w:szCs w:val="22"/>
          <w:lang w:val="en-US"/>
        </w:rPr>
      </w:pPr>
    </w:p>
    <w:p w14:paraId="209AA3D5" w14:textId="77777777" w:rsidR="001A2AD2" w:rsidRPr="00B15254" w:rsidRDefault="001A2AD2" w:rsidP="00B15254">
      <w:pPr>
        <w:pStyle w:val="ListParagraph"/>
        <w:numPr>
          <w:ilvl w:val="0"/>
          <w:numId w:val="12"/>
        </w:numPr>
        <w:pBdr>
          <w:top w:val="nil"/>
          <w:left w:val="nil"/>
          <w:bottom w:val="nil"/>
          <w:right w:val="nil"/>
          <w:between w:val="nil"/>
        </w:pBdr>
        <w:spacing w:before="120" w:after="120" w:line="259" w:lineRule="auto"/>
        <w:ind w:left="425" w:hanging="425"/>
        <w:contextualSpacing w:val="0"/>
        <w:jc w:val="both"/>
        <w:rPr>
          <w:sz w:val="22"/>
          <w:szCs w:val="22"/>
          <w:lang w:val="en-US"/>
        </w:rPr>
      </w:pPr>
      <w:proofErr w:type="spellStart"/>
      <w:r w:rsidRPr="001A2AD2">
        <w:rPr>
          <w:sz w:val="22"/>
          <w:szCs w:val="22"/>
          <w:lang w:val="en-US"/>
        </w:rPr>
        <w:t>Melakukan</w:t>
      </w:r>
      <w:proofErr w:type="spellEnd"/>
      <w:r w:rsidRPr="001A2AD2">
        <w:rPr>
          <w:sz w:val="22"/>
          <w:szCs w:val="22"/>
          <w:lang w:val="en-US"/>
        </w:rPr>
        <w:t xml:space="preserve"> </w:t>
      </w:r>
      <w:proofErr w:type="spellStart"/>
      <w:r w:rsidRPr="001A2AD2">
        <w:rPr>
          <w:sz w:val="22"/>
          <w:szCs w:val="22"/>
          <w:lang w:val="en-US"/>
        </w:rPr>
        <w:t>Normalisasi</w:t>
      </w:r>
      <w:proofErr w:type="spellEnd"/>
      <w:r w:rsidRPr="001A2AD2">
        <w:rPr>
          <w:sz w:val="22"/>
          <w:szCs w:val="22"/>
          <w:lang w:val="en-US"/>
        </w:rPr>
        <w:t xml:space="preserve"> (</w:t>
      </w:r>
      <w:proofErr w:type="spellStart"/>
      <w:r w:rsidRPr="001A2AD2">
        <w:rPr>
          <w:sz w:val="22"/>
          <w:szCs w:val="22"/>
          <w:lang w:val="en-US"/>
        </w:rPr>
        <w:t>R</w:t>
      </w:r>
      <w:r w:rsidRPr="001A2AD2">
        <w:rPr>
          <w:sz w:val="22"/>
          <w:szCs w:val="22"/>
          <w:vertAlign w:val="subscript"/>
          <w:lang w:val="en-US"/>
        </w:rPr>
        <w:t>ij</w:t>
      </w:r>
      <w:proofErr w:type="spellEnd"/>
      <w:r w:rsidRPr="001A2AD2">
        <w:rPr>
          <w:sz w:val="22"/>
          <w:szCs w:val="22"/>
          <w:lang w:val="en-US"/>
        </w:rPr>
        <w:t>).</w:t>
      </w:r>
    </w:p>
    <w:p w14:paraId="678BEB95" w14:textId="77777777" w:rsidR="001A2AD2" w:rsidRPr="001A2AD2" w:rsidRDefault="00000000" w:rsidP="001A2AD2">
      <w:pPr>
        <w:pStyle w:val="ListParagraph"/>
        <w:pBdr>
          <w:top w:val="nil"/>
          <w:left w:val="nil"/>
          <w:bottom w:val="nil"/>
          <w:right w:val="nil"/>
          <w:between w:val="nil"/>
        </w:pBdr>
        <w:spacing w:after="120"/>
        <w:ind w:left="426"/>
        <w:jc w:val="both"/>
        <w:rPr>
          <w:rFonts w:eastAsiaTheme="minorEastAsia"/>
          <w:sz w:val="22"/>
          <w:szCs w:val="22"/>
          <w:lang w:val="en-US"/>
        </w:rPr>
      </w:pPr>
      <m:oMathPara>
        <m:oMathParaPr>
          <m:jc m:val="left"/>
        </m:oMathParaPr>
        <m:oMath>
          <m:sSub>
            <m:sSubPr>
              <m:ctrlPr>
                <w:rPr>
                  <w:rFonts w:ascii="Cambria Math" w:hAnsi="Cambria Math"/>
                  <w:i/>
                  <w:sz w:val="22"/>
                  <w:szCs w:val="22"/>
                  <w:lang w:val="en-US"/>
                </w:rPr>
              </m:ctrlPr>
            </m:sSubPr>
            <m:e>
              <m:r>
                <w:rPr>
                  <w:rFonts w:ascii="Cambria Math" w:hAnsi="Cambria Math"/>
                  <w:sz w:val="22"/>
                  <w:szCs w:val="22"/>
                  <w:lang w:val="en-US"/>
                </w:rPr>
                <m:t>R</m:t>
              </m:r>
            </m:e>
            <m:sub>
              <m:r>
                <w:rPr>
                  <w:rFonts w:ascii="Cambria Math" w:hAnsi="Cambria Math"/>
                  <w:sz w:val="22"/>
                  <w:szCs w:val="22"/>
                  <w:lang w:val="en-US"/>
                </w:rPr>
                <m:t>ij</m:t>
              </m:r>
            </m:sub>
          </m:sSub>
          <m:r>
            <w:rPr>
              <w:rFonts w:ascii="Cambria Math" w:hAnsi="Cambria Math"/>
              <w:sz w:val="22"/>
              <w:szCs w:val="22"/>
              <w:lang w:val="en-US"/>
            </w:rPr>
            <m:t>=</m:t>
          </m:r>
          <m:d>
            <m:dPr>
              <m:ctrlPr>
                <w:rPr>
                  <w:rFonts w:ascii="Cambria Math" w:hAnsi="Cambria Math"/>
                  <w:i/>
                  <w:sz w:val="22"/>
                  <w:szCs w:val="22"/>
                  <w:lang w:val="en-US"/>
                </w:rPr>
              </m:ctrlPr>
            </m:dPr>
            <m:e>
              <m:f>
                <m:fPr>
                  <m:ctrlPr>
                    <w:rPr>
                      <w:rFonts w:ascii="Cambria Math" w:hAnsi="Cambria Math"/>
                      <w:i/>
                      <w:sz w:val="22"/>
                      <w:szCs w:val="22"/>
                      <w:lang w:val="en-US"/>
                    </w:rPr>
                  </m:ctrlPr>
                </m:fPr>
                <m:num>
                  <m:sSubSup>
                    <m:sSubSupPr>
                      <m:ctrlPr>
                        <w:rPr>
                          <w:rFonts w:ascii="Cambria Math" w:hAnsi="Cambria Math"/>
                          <w:i/>
                          <w:sz w:val="22"/>
                          <w:szCs w:val="22"/>
                          <w:lang w:val="en-US"/>
                        </w:rPr>
                      </m:ctrlPr>
                    </m:sSubSupPr>
                    <m:e>
                      <m:r>
                        <w:rPr>
                          <w:rFonts w:ascii="Cambria Math" w:hAnsi="Cambria Math"/>
                          <w:sz w:val="22"/>
                          <w:szCs w:val="22"/>
                          <w:lang w:val="en-US"/>
                        </w:rPr>
                        <m:t>x</m:t>
                      </m:r>
                    </m:e>
                    <m:sub>
                      <m:r>
                        <w:rPr>
                          <w:rFonts w:ascii="Cambria Math" w:hAnsi="Cambria Math"/>
                          <w:sz w:val="22"/>
                          <w:szCs w:val="22"/>
                          <w:lang w:val="en-US"/>
                        </w:rPr>
                        <m:t>j</m:t>
                      </m:r>
                    </m:sub>
                    <m:sup>
                      <m:r>
                        <w:rPr>
                          <w:rFonts w:ascii="Cambria Math" w:hAnsi="Cambria Math"/>
                          <w:sz w:val="22"/>
                          <w:szCs w:val="22"/>
                          <w:lang w:val="en-US"/>
                        </w:rPr>
                        <m:t>+</m:t>
                      </m:r>
                    </m:sup>
                  </m:sSubSup>
                  <m:r>
                    <w:rPr>
                      <w:rFonts w:ascii="Cambria Math" w:hAnsi="Cambria Math"/>
                      <w:sz w:val="22"/>
                      <w:szCs w:val="22"/>
                      <w:lang w:val="en-US"/>
                    </w:rPr>
                    <m:t>-</m:t>
                  </m:r>
                  <m:sSub>
                    <m:sSubPr>
                      <m:ctrlPr>
                        <w:rPr>
                          <w:rFonts w:ascii="Cambria Math" w:hAnsi="Cambria Math"/>
                          <w:i/>
                          <w:sz w:val="22"/>
                          <w:szCs w:val="22"/>
                          <w:lang w:val="en-US"/>
                        </w:rPr>
                      </m:ctrlPr>
                    </m:sSubPr>
                    <m:e>
                      <m:r>
                        <w:rPr>
                          <w:rFonts w:ascii="Cambria Math" w:hAnsi="Cambria Math"/>
                          <w:sz w:val="22"/>
                          <w:szCs w:val="22"/>
                          <w:lang w:val="en-US"/>
                        </w:rPr>
                        <m:t>x</m:t>
                      </m:r>
                    </m:e>
                    <m:sub>
                      <m:r>
                        <w:rPr>
                          <w:rFonts w:ascii="Cambria Math" w:hAnsi="Cambria Math"/>
                          <w:sz w:val="22"/>
                          <w:szCs w:val="22"/>
                          <w:lang w:val="en-US"/>
                        </w:rPr>
                        <m:t>ij</m:t>
                      </m:r>
                    </m:sub>
                  </m:sSub>
                </m:num>
                <m:den>
                  <m:sSubSup>
                    <m:sSubSupPr>
                      <m:ctrlPr>
                        <w:rPr>
                          <w:rFonts w:ascii="Cambria Math" w:hAnsi="Cambria Math"/>
                          <w:i/>
                          <w:sz w:val="22"/>
                          <w:szCs w:val="22"/>
                          <w:lang w:val="en-US"/>
                        </w:rPr>
                      </m:ctrlPr>
                    </m:sSubSupPr>
                    <m:e>
                      <m:r>
                        <w:rPr>
                          <w:rFonts w:ascii="Cambria Math" w:hAnsi="Cambria Math"/>
                          <w:sz w:val="22"/>
                          <w:szCs w:val="22"/>
                          <w:lang w:val="en-US"/>
                        </w:rPr>
                        <m:t>x</m:t>
                      </m:r>
                    </m:e>
                    <m:sub>
                      <m:r>
                        <w:rPr>
                          <w:rFonts w:ascii="Cambria Math" w:hAnsi="Cambria Math"/>
                          <w:sz w:val="22"/>
                          <w:szCs w:val="22"/>
                          <w:lang w:val="en-US"/>
                        </w:rPr>
                        <m:t>j</m:t>
                      </m:r>
                    </m:sub>
                    <m:sup>
                      <m:r>
                        <w:rPr>
                          <w:rFonts w:ascii="Cambria Math" w:hAnsi="Cambria Math"/>
                          <w:sz w:val="22"/>
                          <w:szCs w:val="22"/>
                          <w:lang w:val="en-US"/>
                        </w:rPr>
                        <m:t>+</m:t>
                      </m:r>
                    </m:sup>
                  </m:sSubSup>
                  <m:r>
                    <w:rPr>
                      <w:rFonts w:ascii="Cambria Math" w:hAnsi="Cambria Math"/>
                      <w:sz w:val="22"/>
                      <w:szCs w:val="22"/>
                      <w:lang w:val="en-US"/>
                    </w:rPr>
                    <m:t>-</m:t>
                  </m:r>
                  <m:sSubSup>
                    <m:sSubSupPr>
                      <m:ctrlPr>
                        <w:rPr>
                          <w:rFonts w:ascii="Cambria Math" w:hAnsi="Cambria Math"/>
                          <w:i/>
                          <w:sz w:val="22"/>
                          <w:szCs w:val="22"/>
                          <w:lang w:val="en-US"/>
                        </w:rPr>
                      </m:ctrlPr>
                    </m:sSubSupPr>
                    <m:e>
                      <m:r>
                        <w:rPr>
                          <w:rFonts w:ascii="Cambria Math" w:hAnsi="Cambria Math"/>
                          <w:sz w:val="22"/>
                          <w:szCs w:val="22"/>
                          <w:lang w:val="en-US"/>
                        </w:rPr>
                        <m:t>x</m:t>
                      </m:r>
                    </m:e>
                    <m:sub>
                      <m:r>
                        <w:rPr>
                          <w:rFonts w:ascii="Cambria Math" w:hAnsi="Cambria Math"/>
                          <w:sz w:val="22"/>
                          <w:szCs w:val="22"/>
                          <w:lang w:val="en-US"/>
                        </w:rPr>
                        <m:t>j</m:t>
                      </m:r>
                    </m:sub>
                    <m:sup>
                      <m:r>
                        <w:rPr>
                          <w:rFonts w:ascii="Cambria Math" w:hAnsi="Cambria Math"/>
                          <w:sz w:val="22"/>
                          <w:szCs w:val="22"/>
                          <w:lang w:val="en-US"/>
                        </w:rPr>
                        <m:t>-</m:t>
                      </m:r>
                    </m:sup>
                  </m:sSubSup>
                </m:den>
              </m:f>
            </m:e>
          </m:d>
          <m:r>
            <w:rPr>
              <w:rFonts w:ascii="Cambria Math" w:hAnsi="Cambria Math"/>
              <w:sz w:val="22"/>
              <w:szCs w:val="22"/>
              <w:lang w:val="en-US"/>
            </w:rPr>
            <m:t xml:space="preserve"> </m:t>
          </m:r>
        </m:oMath>
      </m:oMathPara>
    </w:p>
    <w:p w14:paraId="7DD99EB9" w14:textId="77777777" w:rsidR="001A2AD2" w:rsidRPr="001A2AD2" w:rsidRDefault="001A2AD2" w:rsidP="001A2AD2">
      <w:pPr>
        <w:pStyle w:val="ListParagraph"/>
        <w:pBdr>
          <w:top w:val="nil"/>
          <w:left w:val="nil"/>
          <w:bottom w:val="nil"/>
          <w:right w:val="nil"/>
          <w:between w:val="nil"/>
        </w:pBdr>
        <w:spacing w:after="120"/>
        <w:ind w:left="426"/>
        <w:jc w:val="both"/>
        <w:rPr>
          <w:sz w:val="22"/>
          <w:szCs w:val="22"/>
          <w:lang w:val="en-US"/>
        </w:rPr>
      </w:pPr>
    </w:p>
    <w:p w14:paraId="20AB191E" w14:textId="77777777" w:rsidR="001A2AD2" w:rsidRPr="001A2AD2" w:rsidRDefault="001A2AD2" w:rsidP="001A2AD2">
      <w:pPr>
        <w:pStyle w:val="ListParagraph"/>
        <w:numPr>
          <w:ilvl w:val="0"/>
          <w:numId w:val="12"/>
        </w:numPr>
        <w:pBdr>
          <w:top w:val="nil"/>
          <w:left w:val="nil"/>
          <w:bottom w:val="nil"/>
          <w:right w:val="nil"/>
          <w:between w:val="nil"/>
        </w:pBdr>
        <w:spacing w:before="120" w:after="120" w:line="259" w:lineRule="auto"/>
        <w:ind w:left="425" w:hanging="425"/>
        <w:contextualSpacing w:val="0"/>
        <w:jc w:val="both"/>
        <w:rPr>
          <w:sz w:val="22"/>
          <w:szCs w:val="22"/>
          <w:lang w:val="en-US"/>
        </w:rPr>
      </w:pPr>
      <w:proofErr w:type="spellStart"/>
      <w:r w:rsidRPr="001A2AD2">
        <w:rPr>
          <w:sz w:val="22"/>
          <w:szCs w:val="22"/>
          <w:lang w:val="en-US"/>
        </w:rPr>
        <w:t>Menghitung</w:t>
      </w:r>
      <w:proofErr w:type="spellEnd"/>
      <w:r w:rsidRPr="001A2AD2">
        <w:rPr>
          <w:sz w:val="22"/>
          <w:szCs w:val="22"/>
          <w:lang w:val="en-US"/>
        </w:rPr>
        <w:t xml:space="preserve"> </w:t>
      </w:r>
      <w:proofErr w:type="spellStart"/>
      <w:r w:rsidRPr="001A2AD2">
        <w:rPr>
          <w:sz w:val="22"/>
          <w:szCs w:val="22"/>
          <w:lang w:val="en-US"/>
        </w:rPr>
        <w:t>nilai</w:t>
      </w:r>
      <w:proofErr w:type="spellEnd"/>
      <w:r w:rsidRPr="001A2AD2">
        <w:rPr>
          <w:sz w:val="22"/>
          <w:szCs w:val="22"/>
          <w:lang w:val="en-US"/>
        </w:rPr>
        <w:t xml:space="preserve"> Utility</w:t>
      </w:r>
      <w:r w:rsidRPr="001A2AD2">
        <w:rPr>
          <w:i/>
          <w:iCs/>
          <w:sz w:val="22"/>
          <w:szCs w:val="22"/>
          <w:lang w:val="en-US"/>
        </w:rPr>
        <w:t xml:space="preserve"> Measure</w:t>
      </w:r>
      <w:r w:rsidRPr="001A2AD2">
        <w:rPr>
          <w:sz w:val="22"/>
          <w:szCs w:val="22"/>
          <w:lang w:val="en-US"/>
        </w:rPr>
        <w:t xml:space="preserve"> (S) dan </w:t>
      </w:r>
      <w:r w:rsidRPr="001A2AD2">
        <w:rPr>
          <w:i/>
          <w:iCs/>
          <w:sz w:val="22"/>
          <w:szCs w:val="22"/>
          <w:lang w:val="en-US"/>
        </w:rPr>
        <w:t>Regret Measure</w:t>
      </w:r>
      <w:r w:rsidRPr="001A2AD2">
        <w:rPr>
          <w:sz w:val="22"/>
          <w:szCs w:val="22"/>
          <w:lang w:val="en-US"/>
        </w:rPr>
        <w:t xml:space="preserve"> (R).</w:t>
      </w:r>
    </w:p>
    <w:p w14:paraId="5EEF5BC1" w14:textId="77777777" w:rsidR="001A2AD2" w:rsidRPr="001A2AD2" w:rsidRDefault="001A2AD2" w:rsidP="001A2AD2">
      <w:pPr>
        <w:pStyle w:val="ListParagraph"/>
        <w:pBdr>
          <w:top w:val="nil"/>
          <w:left w:val="nil"/>
          <w:bottom w:val="nil"/>
          <w:right w:val="nil"/>
          <w:between w:val="nil"/>
        </w:pBdr>
        <w:spacing w:before="120" w:after="120"/>
        <w:ind w:left="425"/>
        <w:contextualSpacing w:val="0"/>
        <w:jc w:val="both"/>
        <w:rPr>
          <w:sz w:val="22"/>
          <w:szCs w:val="22"/>
          <w:lang w:val="en-US"/>
        </w:rPr>
      </w:pPr>
    </w:p>
    <w:p w14:paraId="1F9FDC5F" w14:textId="77777777" w:rsidR="001A2AD2" w:rsidRPr="00B15254" w:rsidRDefault="00000000" w:rsidP="00B15254">
      <w:pPr>
        <w:pBdr>
          <w:top w:val="nil"/>
          <w:left w:val="nil"/>
          <w:bottom w:val="nil"/>
          <w:right w:val="nil"/>
          <w:between w:val="nil"/>
        </w:pBdr>
        <w:spacing w:after="120"/>
        <w:ind w:left="360"/>
        <w:jc w:val="both"/>
        <w:rPr>
          <w:rFonts w:eastAsiaTheme="minorEastAsia"/>
          <w:sz w:val="22"/>
          <w:szCs w:val="22"/>
          <w:lang w:val="en-US"/>
        </w:rPr>
      </w:pPr>
      <m:oMathPara>
        <m:oMathParaPr>
          <m:jc m:val="left"/>
        </m:oMathParaPr>
        <m:oMath>
          <m:sSub>
            <m:sSubPr>
              <m:ctrlPr>
                <w:rPr>
                  <w:rFonts w:ascii="Cambria Math" w:hAnsi="Cambria Math"/>
                  <w:i/>
                  <w:sz w:val="22"/>
                  <w:szCs w:val="22"/>
                  <w:lang w:val="en-US"/>
                </w:rPr>
              </m:ctrlPr>
            </m:sSubPr>
            <m:e>
              <m:r>
                <w:rPr>
                  <w:rFonts w:ascii="Cambria Math" w:hAnsi="Cambria Math"/>
                  <w:sz w:val="22"/>
                  <w:szCs w:val="22"/>
                  <w:lang w:val="en-US"/>
                </w:rPr>
                <m:t>S</m:t>
              </m:r>
            </m:e>
            <m:sub>
              <m:r>
                <w:rPr>
                  <w:rFonts w:ascii="Cambria Math" w:hAnsi="Cambria Math"/>
                  <w:sz w:val="22"/>
                  <w:szCs w:val="22"/>
                  <w:lang w:val="en-US"/>
                </w:rPr>
                <m:t>i</m:t>
              </m:r>
            </m:sub>
          </m:sSub>
          <m:r>
            <w:rPr>
              <w:rFonts w:ascii="Cambria Math" w:hAnsi="Cambria Math"/>
              <w:sz w:val="22"/>
              <w:szCs w:val="22"/>
              <w:lang w:val="en-US"/>
            </w:rPr>
            <m:t>=</m:t>
          </m:r>
          <m:nary>
            <m:naryPr>
              <m:chr m:val="∑"/>
              <m:limLoc m:val="subSup"/>
              <m:ctrlPr>
                <w:rPr>
                  <w:rFonts w:ascii="Cambria Math" w:hAnsi="Cambria Math"/>
                  <w:i/>
                  <w:sz w:val="22"/>
                  <w:szCs w:val="22"/>
                  <w:lang w:val="en-US"/>
                </w:rPr>
              </m:ctrlPr>
            </m:naryPr>
            <m:sub>
              <m:r>
                <w:rPr>
                  <w:rFonts w:ascii="Cambria Math" w:hAnsi="Cambria Math"/>
                  <w:sz w:val="22"/>
                  <w:szCs w:val="22"/>
                  <w:lang w:val="en-US"/>
                </w:rPr>
                <m:t>j=1</m:t>
              </m:r>
            </m:sub>
            <m:sup>
              <m:r>
                <w:rPr>
                  <w:rFonts w:ascii="Cambria Math" w:hAnsi="Cambria Math"/>
                  <w:sz w:val="22"/>
                  <w:szCs w:val="22"/>
                  <w:lang w:val="en-US"/>
                </w:rPr>
                <m:t>n</m:t>
              </m:r>
            </m:sup>
            <m:e>
              <m:r>
                <w:rPr>
                  <w:rFonts w:ascii="Cambria Math" w:hAnsi="Cambria Math"/>
                  <w:sz w:val="22"/>
                  <w:szCs w:val="22"/>
                  <w:lang w:val="en-US"/>
                </w:rPr>
                <m:t>Wj</m:t>
              </m:r>
            </m:e>
          </m:nary>
          <m:d>
            <m:dPr>
              <m:ctrlPr>
                <w:rPr>
                  <w:rFonts w:ascii="Cambria Math" w:hAnsi="Cambria Math"/>
                  <w:i/>
                  <w:sz w:val="22"/>
                  <w:szCs w:val="22"/>
                  <w:lang w:val="en-US"/>
                </w:rPr>
              </m:ctrlPr>
            </m:dPr>
            <m:e>
              <m:f>
                <m:fPr>
                  <m:ctrlPr>
                    <w:rPr>
                      <w:rFonts w:ascii="Cambria Math" w:hAnsi="Cambria Math"/>
                      <w:i/>
                      <w:sz w:val="22"/>
                      <w:szCs w:val="22"/>
                      <w:lang w:val="en-US"/>
                    </w:rPr>
                  </m:ctrlPr>
                </m:fPr>
                <m:num>
                  <m:sSubSup>
                    <m:sSubSupPr>
                      <m:ctrlPr>
                        <w:rPr>
                          <w:rFonts w:ascii="Cambria Math" w:hAnsi="Cambria Math"/>
                          <w:i/>
                          <w:sz w:val="22"/>
                          <w:szCs w:val="22"/>
                          <w:lang w:val="en-US"/>
                        </w:rPr>
                      </m:ctrlPr>
                    </m:sSubSupPr>
                    <m:e>
                      <m:r>
                        <w:rPr>
                          <w:rFonts w:ascii="Cambria Math" w:hAnsi="Cambria Math"/>
                          <w:sz w:val="22"/>
                          <w:szCs w:val="22"/>
                          <w:lang w:val="en-US"/>
                        </w:rPr>
                        <m:t>x</m:t>
                      </m:r>
                    </m:e>
                    <m:sub>
                      <m:r>
                        <w:rPr>
                          <w:rFonts w:ascii="Cambria Math" w:hAnsi="Cambria Math"/>
                          <w:sz w:val="22"/>
                          <w:szCs w:val="22"/>
                          <w:lang w:val="en-US"/>
                        </w:rPr>
                        <m:t>j</m:t>
                      </m:r>
                    </m:sub>
                    <m:sup>
                      <m:r>
                        <w:rPr>
                          <w:rFonts w:ascii="Cambria Math" w:hAnsi="Cambria Math"/>
                          <w:sz w:val="22"/>
                          <w:szCs w:val="22"/>
                          <w:lang w:val="en-US"/>
                        </w:rPr>
                        <m:t>+</m:t>
                      </m:r>
                    </m:sup>
                  </m:sSubSup>
                  <m:r>
                    <w:rPr>
                      <w:rFonts w:ascii="Cambria Math" w:hAnsi="Cambria Math"/>
                      <w:sz w:val="22"/>
                      <w:szCs w:val="22"/>
                      <w:lang w:val="en-US"/>
                    </w:rPr>
                    <m:t>-</m:t>
                  </m:r>
                  <m:sSub>
                    <m:sSubPr>
                      <m:ctrlPr>
                        <w:rPr>
                          <w:rFonts w:ascii="Cambria Math" w:hAnsi="Cambria Math"/>
                          <w:i/>
                          <w:sz w:val="22"/>
                          <w:szCs w:val="22"/>
                          <w:lang w:val="en-US"/>
                        </w:rPr>
                      </m:ctrlPr>
                    </m:sSubPr>
                    <m:e>
                      <m:r>
                        <w:rPr>
                          <w:rFonts w:ascii="Cambria Math" w:hAnsi="Cambria Math"/>
                          <w:sz w:val="22"/>
                          <w:szCs w:val="22"/>
                          <w:lang w:val="en-US"/>
                        </w:rPr>
                        <m:t>x</m:t>
                      </m:r>
                    </m:e>
                    <m:sub>
                      <m:r>
                        <w:rPr>
                          <w:rFonts w:ascii="Cambria Math" w:hAnsi="Cambria Math"/>
                          <w:sz w:val="22"/>
                          <w:szCs w:val="22"/>
                          <w:lang w:val="en-US"/>
                        </w:rPr>
                        <m:t>ij</m:t>
                      </m:r>
                    </m:sub>
                  </m:sSub>
                </m:num>
                <m:den>
                  <m:sSubSup>
                    <m:sSubSupPr>
                      <m:ctrlPr>
                        <w:rPr>
                          <w:rFonts w:ascii="Cambria Math" w:hAnsi="Cambria Math"/>
                          <w:i/>
                          <w:sz w:val="22"/>
                          <w:szCs w:val="22"/>
                          <w:lang w:val="en-US"/>
                        </w:rPr>
                      </m:ctrlPr>
                    </m:sSubSupPr>
                    <m:e>
                      <m:r>
                        <w:rPr>
                          <w:rFonts w:ascii="Cambria Math" w:hAnsi="Cambria Math"/>
                          <w:sz w:val="22"/>
                          <w:szCs w:val="22"/>
                          <w:lang w:val="en-US"/>
                        </w:rPr>
                        <m:t>x</m:t>
                      </m:r>
                    </m:e>
                    <m:sub>
                      <m:r>
                        <w:rPr>
                          <w:rFonts w:ascii="Cambria Math" w:hAnsi="Cambria Math"/>
                          <w:sz w:val="22"/>
                          <w:szCs w:val="22"/>
                          <w:lang w:val="en-US"/>
                        </w:rPr>
                        <m:t>j</m:t>
                      </m:r>
                    </m:sub>
                    <m:sup>
                      <m:r>
                        <w:rPr>
                          <w:rFonts w:ascii="Cambria Math" w:hAnsi="Cambria Math"/>
                          <w:sz w:val="22"/>
                          <w:szCs w:val="22"/>
                          <w:lang w:val="en-US"/>
                        </w:rPr>
                        <m:t>+</m:t>
                      </m:r>
                    </m:sup>
                  </m:sSubSup>
                  <m:r>
                    <w:rPr>
                      <w:rFonts w:ascii="Cambria Math" w:hAnsi="Cambria Math"/>
                      <w:sz w:val="22"/>
                      <w:szCs w:val="22"/>
                      <w:lang w:val="en-US"/>
                    </w:rPr>
                    <m:t>-</m:t>
                  </m:r>
                  <m:sSubSup>
                    <m:sSubSupPr>
                      <m:ctrlPr>
                        <w:rPr>
                          <w:rFonts w:ascii="Cambria Math" w:hAnsi="Cambria Math"/>
                          <w:i/>
                          <w:sz w:val="22"/>
                          <w:szCs w:val="22"/>
                          <w:lang w:val="en-US"/>
                        </w:rPr>
                      </m:ctrlPr>
                    </m:sSubSupPr>
                    <m:e>
                      <m:r>
                        <w:rPr>
                          <w:rFonts w:ascii="Cambria Math" w:hAnsi="Cambria Math"/>
                          <w:sz w:val="22"/>
                          <w:szCs w:val="22"/>
                          <w:lang w:val="en-US"/>
                        </w:rPr>
                        <m:t>x</m:t>
                      </m:r>
                    </m:e>
                    <m:sub>
                      <m:r>
                        <w:rPr>
                          <w:rFonts w:ascii="Cambria Math" w:hAnsi="Cambria Math"/>
                          <w:sz w:val="22"/>
                          <w:szCs w:val="22"/>
                          <w:lang w:val="en-US"/>
                        </w:rPr>
                        <m:t>j</m:t>
                      </m:r>
                    </m:sub>
                    <m:sup>
                      <m:r>
                        <w:rPr>
                          <w:rFonts w:ascii="Cambria Math" w:hAnsi="Cambria Math"/>
                          <w:sz w:val="22"/>
                          <w:szCs w:val="22"/>
                          <w:lang w:val="en-US"/>
                        </w:rPr>
                        <m:t>-</m:t>
                      </m:r>
                    </m:sup>
                  </m:sSubSup>
                </m:den>
              </m:f>
            </m:e>
          </m:d>
        </m:oMath>
      </m:oMathPara>
    </w:p>
    <w:p w14:paraId="52D5F982" w14:textId="77777777" w:rsidR="00B15254" w:rsidRPr="00B15254" w:rsidRDefault="00B15254" w:rsidP="00B15254">
      <w:pPr>
        <w:pBdr>
          <w:top w:val="nil"/>
          <w:left w:val="nil"/>
          <w:bottom w:val="nil"/>
          <w:right w:val="nil"/>
          <w:between w:val="nil"/>
        </w:pBdr>
        <w:spacing w:after="120"/>
        <w:ind w:left="360"/>
        <w:jc w:val="both"/>
        <w:rPr>
          <w:rFonts w:eastAsiaTheme="minorEastAsia"/>
          <w:sz w:val="22"/>
          <w:szCs w:val="22"/>
          <w:lang w:val="en-US"/>
        </w:rPr>
      </w:pPr>
    </w:p>
    <w:p w14:paraId="75D1D7A0" w14:textId="77777777" w:rsidR="001A2AD2" w:rsidRPr="00B15254" w:rsidRDefault="001A2AD2" w:rsidP="00B15254">
      <w:pPr>
        <w:pBdr>
          <w:top w:val="nil"/>
          <w:left w:val="nil"/>
          <w:bottom w:val="nil"/>
          <w:right w:val="nil"/>
          <w:between w:val="nil"/>
        </w:pBdr>
        <w:spacing w:after="120"/>
        <w:ind w:left="360"/>
        <w:jc w:val="both"/>
        <w:rPr>
          <w:rFonts w:eastAsiaTheme="minorEastAsia"/>
          <w:sz w:val="22"/>
          <w:szCs w:val="22"/>
          <w:lang w:val="en-US"/>
        </w:rPr>
      </w:pPr>
      <m:oMathPara>
        <m:oMathParaPr>
          <m:jc m:val="left"/>
        </m:oMathParaPr>
        <m:oMath>
          <m:r>
            <w:rPr>
              <w:rFonts w:ascii="Cambria Math" w:hAnsi="Cambria Math"/>
              <w:sz w:val="22"/>
              <w:szCs w:val="22"/>
              <w:lang w:val="en-US"/>
            </w:rPr>
            <m:t xml:space="preserve"> </m:t>
          </m:r>
          <m:sSub>
            <m:sSubPr>
              <m:ctrlPr>
                <w:rPr>
                  <w:rFonts w:ascii="Cambria Math" w:hAnsi="Cambria Math"/>
                  <w:i/>
                  <w:sz w:val="22"/>
                  <w:szCs w:val="22"/>
                  <w:lang w:val="en-US"/>
                </w:rPr>
              </m:ctrlPr>
            </m:sSubPr>
            <m:e>
              <m:r>
                <w:rPr>
                  <w:rFonts w:ascii="Cambria Math" w:hAnsi="Cambria Math"/>
                  <w:sz w:val="22"/>
                  <w:szCs w:val="22"/>
                  <w:lang w:val="en-US"/>
                </w:rPr>
                <m:t>R</m:t>
              </m:r>
            </m:e>
            <m:sub>
              <m:r>
                <w:rPr>
                  <w:rFonts w:ascii="Cambria Math" w:hAnsi="Cambria Math"/>
                  <w:sz w:val="22"/>
                  <w:szCs w:val="22"/>
                  <w:lang w:val="en-US"/>
                </w:rPr>
                <m:t>i</m:t>
              </m:r>
            </m:sub>
          </m:sSub>
          <m:r>
            <w:rPr>
              <w:rFonts w:ascii="Cambria Math" w:hAnsi="Cambria Math"/>
              <w:sz w:val="22"/>
              <w:szCs w:val="22"/>
              <w:lang w:val="en-US"/>
            </w:rPr>
            <m:t>=</m:t>
          </m:r>
          <m:sSub>
            <m:sSubPr>
              <m:ctrlPr>
                <w:rPr>
                  <w:rFonts w:ascii="Cambria Math" w:hAnsi="Cambria Math"/>
                  <w:i/>
                  <w:sz w:val="22"/>
                  <w:szCs w:val="22"/>
                  <w:lang w:val="en-US"/>
                </w:rPr>
              </m:ctrlPr>
            </m:sSubPr>
            <m:e>
              <m:r>
                <w:rPr>
                  <w:rFonts w:ascii="Cambria Math" w:hAnsi="Cambria Math"/>
                  <w:sz w:val="22"/>
                  <w:szCs w:val="22"/>
                  <w:lang w:val="en-US"/>
                </w:rPr>
                <m:t>Max</m:t>
              </m:r>
            </m:e>
            <m:sub>
              <m:r>
                <w:rPr>
                  <w:rFonts w:ascii="Cambria Math" w:hAnsi="Cambria Math"/>
                  <w:sz w:val="22"/>
                  <w:szCs w:val="22"/>
                  <w:lang w:val="en-US"/>
                </w:rPr>
                <m:t>j</m:t>
              </m:r>
            </m:sub>
          </m:sSub>
          <m:d>
            <m:dPr>
              <m:begChr m:val="["/>
              <m:endChr m:val="]"/>
              <m:ctrlPr>
                <w:rPr>
                  <w:rFonts w:ascii="Cambria Math" w:hAnsi="Cambria Math"/>
                  <w:i/>
                  <w:sz w:val="22"/>
                  <w:szCs w:val="22"/>
                  <w:lang w:val="en-US"/>
                </w:rPr>
              </m:ctrlPr>
            </m:dPr>
            <m:e>
              <m:sSub>
                <m:sSubPr>
                  <m:ctrlPr>
                    <w:rPr>
                      <w:rFonts w:ascii="Cambria Math" w:hAnsi="Cambria Math"/>
                      <w:i/>
                      <w:sz w:val="22"/>
                      <w:szCs w:val="22"/>
                      <w:lang w:val="en-US"/>
                    </w:rPr>
                  </m:ctrlPr>
                </m:sSubPr>
                <m:e>
                  <m:r>
                    <w:rPr>
                      <w:rFonts w:ascii="Cambria Math" w:hAnsi="Cambria Math"/>
                      <w:sz w:val="22"/>
                      <w:szCs w:val="22"/>
                      <w:lang w:val="en-US"/>
                    </w:rPr>
                    <m:t>w</m:t>
                  </m:r>
                </m:e>
                <m:sub>
                  <m:r>
                    <w:rPr>
                      <w:rFonts w:ascii="Cambria Math" w:hAnsi="Cambria Math"/>
                      <w:sz w:val="22"/>
                      <w:szCs w:val="22"/>
                      <w:lang w:val="en-US"/>
                    </w:rPr>
                    <m:t>j</m:t>
                  </m:r>
                </m:sub>
              </m:sSub>
              <m:d>
                <m:dPr>
                  <m:ctrlPr>
                    <w:rPr>
                      <w:rFonts w:ascii="Cambria Math" w:hAnsi="Cambria Math"/>
                      <w:i/>
                      <w:sz w:val="22"/>
                      <w:szCs w:val="22"/>
                      <w:lang w:val="en-US"/>
                    </w:rPr>
                  </m:ctrlPr>
                </m:dPr>
                <m:e>
                  <m:f>
                    <m:fPr>
                      <m:ctrlPr>
                        <w:rPr>
                          <w:rFonts w:ascii="Cambria Math" w:hAnsi="Cambria Math"/>
                          <w:i/>
                          <w:sz w:val="22"/>
                          <w:szCs w:val="22"/>
                          <w:lang w:val="en-US"/>
                        </w:rPr>
                      </m:ctrlPr>
                    </m:fPr>
                    <m:num>
                      <m:sSubSup>
                        <m:sSubSupPr>
                          <m:ctrlPr>
                            <w:rPr>
                              <w:rFonts w:ascii="Cambria Math" w:hAnsi="Cambria Math"/>
                              <w:i/>
                              <w:sz w:val="22"/>
                              <w:szCs w:val="22"/>
                              <w:lang w:val="en-US"/>
                            </w:rPr>
                          </m:ctrlPr>
                        </m:sSubSupPr>
                        <m:e>
                          <m:r>
                            <w:rPr>
                              <w:rFonts w:ascii="Cambria Math" w:hAnsi="Cambria Math"/>
                              <w:sz w:val="22"/>
                              <w:szCs w:val="22"/>
                              <w:lang w:val="en-US"/>
                            </w:rPr>
                            <m:t>x</m:t>
                          </m:r>
                        </m:e>
                        <m:sub>
                          <m:r>
                            <w:rPr>
                              <w:rFonts w:ascii="Cambria Math" w:hAnsi="Cambria Math"/>
                              <w:sz w:val="22"/>
                              <w:szCs w:val="22"/>
                              <w:lang w:val="en-US"/>
                            </w:rPr>
                            <m:t>j</m:t>
                          </m:r>
                        </m:sub>
                        <m:sup>
                          <m:r>
                            <w:rPr>
                              <w:rFonts w:ascii="Cambria Math" w:hAnsi="Cambria Math"/>
                              <w:sz w:val="22"/>
                              <w:szCs w:val="22"/>
                              <w:lang w:val="en-US"/>
                            </w:rPr>
                            <m:t>+</m:t>
                          </m:r>
                        </m:sup>
                      </m:sSubSup>
                      <m:r>
                        <w:rPr>
                          <w:rFonts w:ascii="Cambria Math" w:hAnsi="Cambria Math"/>
                          <w:sz w:val="22"/>
                          <w:szCs w:val="22"/>
                          <w:lang w:val="en-US"/>
                        </w:rPr>
                        <m:t>-</m:t>
                      </m:r>
                      <m:sSub>
                        <m:sSubPr>
                          <m:ctrlPr>
                            <w:rPr>
                              <w:rFonts w:ascii="Cambria Math" w:hAnsi="Cambria Math"/>
                              <w:i/>
                              <w:sz w:val="22"/>
                              <w:szCs w:val="22"/>
                              <w:lang w:val="en-US"/>
                            </w:rPr>
                          </m:ctrlPr>
                        </m:sSubPr>
                        <m:e>
                          <m:r>
                            <w:rPr>
                              <w:rFonts w:ascii="Cambria Math" w:hAnsi="Cambria Math"/>
                              <w:sz w:val="22"/>
                              <w:szCs w:val="22"/>
                              <w:lang w:val="en-US"/>
                            </w:rPr>
                            <m:t>x</m:t>
                          </m:r>
                        </m:e>
                        <m:sub>
                          <m:r>
                            <w:rPr>
                              <w:rFonts w:ascii="Cambria Math" w:hAnsi="Cambria Math"/>
                              <w:sz w:val="22"/>
                              <w:szCs w:val="22"/>
                              <w:lang w:val="en-US"/>
                            </w:rPr>
                            <m:t>ij</m:t>
                          </m:r>
                        </m:sub>
                      </m:sSub>
                    </m:num>
                    <m:den>
                      <m:sSubSup>
                        <m:sSubSupPr>
                          <m:ctrlPr>
                            <w:rPr>
                              <w:rFonts w:ascii="Cambria Math" w:hAnsi="Cambria Math"/>
                              <w:i/>
                              <w:sz w:val="22"/>
                              <w:szCs w:val="22"/>
                              <w:lang w:val="en-US"/>
                            </w:rPr>
                          </m:ctrlPr>
                        </m:sSubSupPr>
                        <m:e>
                          <m:r>
                            <w:rPr>
                              <w:rFonts w:ascii="Cambria Math" w:hAnsi="Cambria Math"/>
                              <w:sz w:val="22"/>
                              <w:szCs w:val="22"/>
                              <w:lang w:val="en-US"/>
                            </w:rPr>
                            <m:t>x</m:t>
                          </m:r>
                        </m:e>
                        <m:sub>
                          <m:r>
                            <w:rPr>
                              <w:rFonts w:ascii="Cambria Math" w:hAnsi="Cambria Math"/>
                              <w:sz w:val="22"/>
                              <w:szCs w:val="22"/>
                              <w:lang w:val="en-US"/>
                            </w:rPr>
                            <m:t>j</m:t>
                          </m:r>
                        </m:sub>
                        <m:sup>
                          <m:r>
                            <w:rPr>
                              <w:rFonts w:ascii="Cambria Math" w:hAnsi="Cambria Math"/>
                              <w:sz w:val="22"/>
                              <w:szCs w:val="22"/>
                              <w:lang w:val="en-US"/>
                            </w:rPr>
                            <m:t>+</m:t>
                          </m:r>
                        </m:sup>
                      </m:sSubSup>
                      <m:r>
                        <w:rPr>
                          <w:rFonts w:ascii="Cambria Math" w:hAnsi="Cambria Math"/>
                          <w:sz w:val="22"/>
                          <w:szCs w:val="22"/>
                          <w:lang w:val="en-US"/>
                        </w:rPr>
                        <m:t>-</m:t>
                      </m:r>
                      <m:sSubSup>
                        <m:sSubSupPr>
                          <m:ctrlPr>
                            <w:rPr>
                              <w:rFonts w:ascii="Cambria Math" w:hAnsi="Cambria Math"/>
                              <w:i/>
                              <w:sz w:val="22"/>
                              <w:szCs w:val="22"/>
                              <w:lang w:val="en-US"/>
                            </w:rPr>
                          </m:ctrlPr>
                        </m:sSubSupPr>
                        <m:e>
                          <m:r>
                            <w:rPr>
                              <w:rFonts w:ascii="Cambria Math" w:hAnsi="Cambria Math"/>
                              <w:sz w:val="22"/>
                              <w:szCs w:val="22"/>
                              <w:lang w:val="en-US"/>
                            </w:rPr>
                            <m:t>x</m:t>
                          </m:r>
                        </m:e>
                        <m:sub>
                          <m:r>
                            <w:rPr>
                              <w:rFonts w:ascii="Cambria Math" w:hAnsi="Cambria Math"/>
                              <w:sz w:val="22"/>
                              <w:szCs w:val="22"/>
                              <w:lang w:val="en-US"/>
                            </w:rPr>
                            <m:t>j</m:t>
                          </m:r>
                        </m:sub>
                        <m:sup>
                          <m:r>
                            <w:rPr>
                              <w:rFonts w:ascii="Cambria Math" w:hAnsi="Cambria Math"/>
                              <w:sz w:val="22"/>
                              <w:szCs w:val="22"/>
                              <w:lang w:val="en-US"/>
                            </w:rPr>
                            <m:t>-</m:t>
                          </m:r>
                        </m:sup>
                      </m:sSubSup>
                    </m:den>
                  </m:f>
                </m:e>
              </m:d>
            </m:e>
          </m:d>
        </m:oMath>
      </m:oMathPara>
    </w:p>
    <w:p w14:paraId="0E4A0871" w14:textId="77777777" w:rsidR="001A2AD2" w:rsidRPr="001A2AD2" w:rsidRDefault="001A2AD2" w:rsidP="001A2AD2">
      <w:pPr>
        <w:pStyle w:val="ListParagraph"/>
        <w:numPr>
          <w:ilvl w:val="0"/>
          <w:numId w:val="12"/>
        </w:numPr>
        <w:pBdr>
          <w:top w:val="nil"/>
          <w:left w:val="nil"/>
          <w:bottom w:val="nil"/>
          <w:right w:val="nil"/>
          <w:between w:val="nil"/>
        </w:pBdr>
        <w:spacing w:after="120" w:line="259" w:lineRule="auto"/>
        <w:ind w:left="425" w:hanging="425"/>
        <w:contextualSpacing w:val="0"/>
        <w:jc w:val="both"/>
        <w:rPr>
          <w:sz w:val="22"/>
          <w:szCs w:val="22"/>
          <w:lang w:val="en-US"/>
        </w:rPr>
      </w:pPr>
      <w:proofErr w:type="spellStart"/>
      <w:r w:rsidRPr="001A2AD2">
        <w:rPr>
          <w:sz w:val="22"/>
          <w:szCs w:val="22"/>
          <w:lang w:val="en-US"/>
        </w:rPr>
        <w:t>Menghitung</w:t>
      </w:r>
      <w:proofErr w:type="spellEnd"/>
      <w:r w:rsidRPr="001A2AD2">
        <w:rPr>
          <w:sz w:val="22"/>
          <w:szCs w:val="22"/>
          <w:lang w:val="en-US"/>
        </w:rPr>
        <w:t xml:space="preserve"> Nilai </w:t>
      </w:r>
      <w:proofErr w:type="spellStart"/>
      <w:r w:rsidRPr="001A2AD2">
        <w:rPr>
          <w:sz w:val="22"/>
          <w:szCs w:val="22"/>
          <w:lang w:val="en-US"/>
        </w:rPr>
        <w:t>Indeks</w:t>
      </w:r>
      <w:proofErr w:type="spellEnd"/>
      <w:r w:rsidRPr="001A2AD2">
        <w:rPr>
          <w:sz w:val="22"/>
          <w:szCs w:val="22"/>
          <w:lang w:val="en-US"/>
        </w:rPr>
        <w:t xml:space="preserve"> (Q).</w:t>
      </w:r>
    </w:p>
    <w:p w14:paraId="49329F82" w14:textId="77777777" w:rsidR="001A2AD2" w:rsidRPr="001A2AD2" w:rsidRDefault="00000000" w:rsidP="001A2AD2">
      <w:pPr>
        <w:pBdr>
          <w:top w:val="nil"/>
          <w:left w:val="nil"/>
          <w:bottom w:val="nil"/>
          <w:right w:val="nil"/>
          <w:between w:val="nil"/>
        </w:pBdr>
        <w:ind w:left="360"/>
        <w:jc w:val="both"/>
        <w:rPr>
          <w:rFonts w:eastAsiaTheme="minorEastAsia"/>
          <w:sz w:val="22"/>
          <w:szCs w:val="22"/>
          <w:lang w:val="en-US"/>
        </w:rPr>
      </w:pPr>
      <m:oMathPara>
        <m:oMathParaPr>
          <m:jc m:val="left"/>
        </m:oMathParaPr>
        <m:oMath>
          <m:sSub>
            <m:sSubPr>
              <m:ctrlPr>
                <w:rPr>
                  <w:rFonts w:ascii="Cambria Math" w:hAnsi="Cambria Math"/>
                  <w:i/>
                  <w:sz w:val="22"/>
                  <w:szCs w:val="22"/>
                  <w:lang w:val="en-US"/>
                </w:rPr>
              </m:ctrlPr>
            </m:sSubPr>
            <m:e>
              <m:r>
                <w:rPr>
                  <w:rFonts w:ascii="Cambria Math" w:hAnsi="Cambria Math"/>
                  <w:sz w:val="22"/>
                  <w:szCs w:val="22"/>
                  <w:lang w:val="en-US"/>
                </w:rPr>
                <m:t>Q</m:t>
              </m:r>
            </m:e>
            <m:sub>
              <m:r>
                <w:rPr>
                  <w:rFonts w:ascii="Cambria Math" w:hAnsi="Cambria Math"/>
                  <w:sz w:val="22"/>
                  <w:szCs w:val="22"/>
                  <w:lang w:val="en-US"/>
                </w:rPr>
                <m:t>i</m:t>
              </m:r>
            </m:sub>
          </m:sSub>
          <m:r>
            <w:rPr>
              <w:rFonts w:ascii="Cambria Math" w:hAnsi="Cambria Math"/>
              <w:sz w:val="22"/>
              <w:szCs w:val="22"/>
              <w:lang w:val="en-US"/>
            </w:rPr>
            <m:t>=v</m:t>
          </m:r>
          <m:d>
            <m:dPr>
              <m:begChr m:val="["/>
              <m:endChr m:val="]"/>
              <m:ctrlPr>
                <w:rPr>
                  <w:rFonts w:ascii="Cambria Math" w:hAnsi="Cambria Math"/>
                  <w:i/>
                  <w:sz w:val="22"/>
                  <w:szCs w:val="22"/>
                  <w:lang w:val="en-US"/>
                </w:rPr>
              </m:ctrlPr>
            </m:dPr>
            <m:e>
              <m:f>
                <m:fPr>
                  <m:ctrlPr>
                    <w:rPr>
                      <w:rFonts w:ascii="Cambria Math" w:hAnsi="Cambria Math"/>
                      <w:i/>
                      <w:sz w:val="22"/>
                      <w:szCs w:val="22"/>
                      <w:lang w:val="en-US"/>
                    </w:rPr>
                  </m:ctrlPr>
                </m:fPr>
                <m:num>
                  <m:sSub>
                    <m:sSubPr>
                      <m:ctrlPr>
                        <w:rPr>
                          <w:rFonts w:ascii="Cambria Math" w:hAnsi="Cambria Math"/>
                          <w:i/>
                          <w:sz w:val="22"/>
                          <w:szCs w:val="22"/>
                          <w:lang w:val="en-US"/>
                        </w:rPr>
                      </m:ctrlPr>
                    </m:sSubPr>
                    <m:e>
                      <m:r>
                        <w:rPr>
                          <w:rFonts w:ascii="Cambria Math" w:hAnsi="Cambria Math"/>
                          <w:sz w:val="22"/>
                          <w:szCs w:val="22"/>
                          <w:lang w:val="en-US"/>
                        </w:rPr>
                        <m:t>S</m:t>
                      </m:r>
                    </m:e>
                    <m:sub>
                      <m:r>
                        <w:rPr>
                          <w:rFonts w:ascii="Cambria Math" w:hAnsi="Cambria Math"/>
                          <w:sz w:val="22"/>
                          <w:szCs w:val="22"/>
                          <w:lang w:val="en-US"/>
                        </w:rPr>
                        <m:t>i</m:t>
                      </m:r>
                    </m:sub>
                  </m:sSub>
                  <m:r>
                    <w:rPr>
                      <w:rFonts w:ascii="Cambria Math" w:hAnsi="Cambria Math"/>
                      <w:sz w:val="22"/>
                      <w:szCs w:val="22"/>
                      <w:lang w:val="en-US"/>
                    </w:rPr>
                    <m:t>-</m:t>
                  </m:r>
                  <m:sSup>
                    <m:sSupPr>
                      <m:ctrlPr>
                        <w:rPr>
                          <w:rFonts w:ascii="Cambria Math" w:hAnsi="Cambria Math"/>
                          <w:i/>
                          <w:sz w:val="22"/>
                          <w:szCs w:val="22"/>
                          <w:lang w:val="en-US"/>
                        </w:rPr>
                      </m:ctrlPr>
                    </m:sSupPr>
                    <m:e>
                      <m:r>
                        <w:rPr>
                          <w:rFonts w:ascii="Cambria Math" w:hAnsi="Cambria Math"/>
                          <w:sz w:val="22"/>
                          <w:szCs w:val="22"/>
                          <w:lang w:val="en-US"/>
                        </w:rPr>
                        <m:t>S</m:t>
                      </m:r>
                    </m:e>
                    <m:sup>
                      <m:r>
                        <w:rPr>
                          <w:rFonts w:ascii="Cambria Math" w:hAnsi="Cambria Math"/>
                          <w:sz w:val="22"/>
                          <w:szCs w:val="22"/>
                          <w:lang w:val="en-US"/>
                        </w:rPr>
                        <m:t>-</m:t>
                      </m:r>
                    </m:sup>
                  </m:sSup>
                </m:num>
                <m:den>
                  <m:sSup>
                    <m:sSupPr>
                      <m:ctrlPr>
                        <w:rPr>
                          <w:rFonts w:ascii="Cambria Math" w:hAnsi="Cambria Math"/>
                          <w:i/>
                          <w:sz w:val="22"/>
                          <w:szCs w:val="22"/>
                          <w:lang w:val="en-US"/>
                        </w:rPr>
                      </m:ctrlPr>
                    </m:sSupPr>
                    <m:e>
                      <m:r>
                        <w:rPr>
                          <w:rFonts w:ascii="Cambria Math" w:hAnsi="Cambria Math"/>
                          <w:sz w:val="22"/>
                          <w:szCs w:val="22"/>
                          <w:lang w:val="en-US"/>
                        </w:rPr>
                        <m:t>S</m:t>
                      </m:r>
                    </m:e>
                    <m:sup>
                      <m:r>
                        <w:rPr>
                          <w:rFonts w:ascii="Cambria Math" w:hAnsi="Cambria Math"/>
                          <w:sz w:val="22"/>
                          <w:szCs w:val="22"/>
                          <w:lang w:val="en-US"/>
                        </w:rPr>
                        <m:t>+</m:t>
                      </m:r>
                    </m:sup>
                  </m:sSup>
                  <m:r>
                    <w:rPr>
                      <w:rFonts w:ascii="Cambria Math" w:hAnsi="Cambria Math"/>
                      <w:sz w:val="22"/>
                      <w:szCs w:val="22"/>
                      <w:lang w:val="en-US"/>
                    </w:rPr>
                    <m:t>-</m:t>
                  </m:r>
                  <m:sSup>
                    <m:sSupPr>
                      <m:ctrlPr>
                        <w:rPr>
                          <w:rFonts w:ascii="Cambria Math" w:hAnsi="Cambria Math"/>
                          <w:i/>
                          <w:sz w:val="22"/>
                          <w:szCs w:val="22"/>
                          <w:lang w:val="en-US"/>
                        </w:rPr>
                      </m:ctrlPr>
                    </m:sSupPr>
                    <m:e>
                      <m:r>
                        <w:rPr>
                          <w:rFonts w:ascii="Cambria Math" w:hAnsi="Cambria Math"/>
                          <w:sz w:val="22"/>
                          <w:szCs w:val="22"/>
                          <w:lang w:val="en-US"/>
                        </w:rPr>
                        <m:t>S</m:t>
                      </m:r>
                    </m:e>
                    <m:sup>
                      <m:r>
                        <w:rPr>
                          <w:rFonts w:ascii="Cambria Math" w:hAnsi="Cambria Math"/>
                          <w:sz w:val="22"/>
                          <w:szCs w:val="22"/>
                          <w:lang w:val="en-US"/>
                        </w:rPr>
                        <m:t>-</m:t>
                      </m:r>
                    </m:sup>
                  </m:sSup>
                </m:den>
              </m:f>
            </m:e>
          </m:d>
          <m:r>
            <w:rPr>
              <w:rFonts w:ascii="Cambria Math" w:hAnsi="Cambria Math"/>
              <w:sz w:val="22"/>
              <w:szCs w:val="22"/>
              <w:lang w:val="en-US"/>
            </w:rPr>
            <m:t>+</m:t>
          </m:r>
          <m:d>
            <m:dPr>
              <m:ctrlPr>
                <w:rPr>
                  <w:rFonts w:ascii="Cambria Math" w:hAnsi="Cambria Math"/>
                  <w:i/>
                  <w:sz w:val="22"/>
                  <w:szCs w:val="22"/>
                  <w:lang w:val="en-US"/>
                </w:rPr>
              </m:ctrlPr>
            </m:dPr>
            <m:e>
              <m:r>
                <w:rPr>
                  <w:rFonts w:ascii="Cambria Math" w:hAnsi="Cambria Math"/>
                  <w:sz w:val="22"/>
                  <w:szCs w:val="22"/>
                  <w:lang w:val="en-US"/>
                </w:rPr>
                <m:t>1-v</m:t>
              </m:r>
            </m:e>
          </m:d>
          <m:d>
            <m:dPr>
              <m:begChr m:val="["/>
              <m:endChr m:val="]"/>
              <m:ctrlPr>
                <w:rPr>
                  <w:rFonts w:ascii="Cambria Math" w:hAnsi="Cambria Math"/>
                  <w:i/>
                  <w:sz w:val="22"/>
                  <w:szCs w:val="22"/>
                  <w:lang w:val="en-US"/>
                </w:rPr>
              </m:ctrlPr>
            </m:dPr>
            <m:e>
              <m:f>
                <m:fPr>
                  <m:ctrlPr>
                    <w:rPr>
                      <w:rFonts w:ascii="Cambria Math" w:hAnsi="Cambria Math"/>
                      <w:i/>
                      <w:sz w:val="22"/>
                      <w:szCs w:val="22"/>
                      <w:lang w:val="en-US"/>
                    </w:rPr>
                  </m:ctrlPr>
                </m:fPr>
                <m:num>
                  <m:sSub>
                    <m:sSubPr>
                      <m:ctrlPr>
                        <w:rPr>
                          <w:rFonts w:ascii="Cambria Math" w:hAnsi="Cambria Math"/>
                          <w:i/>
                          <w:sz w:val="22"/>
                          <w:szCs w:val="22"/>
                          <w:lang w:val="en-US"/>
                        </w:rPr>
                      </m:ctrlPr>
                    </m:sSubPr>
                    <m:e>
                      <m:r>
                        <w:rPr>
                          <w:rFonts w:ascii="Cambria Math" w:hAnsi="Cambria Math"/>
                          <w:sz w:val="22"/>
                          <w:szCs w:val="22"/>
                          <w:lang w:val="en-US"/>
                        </w:rPr>
                        <m:t>R</m:t>
                      </m:r>
                    </m:e>
                    <m:sub>
                      <m:r>
                        <w:rPr>
                          <w:rFonts w:ascii="Cambria Math" w:hAnsi="Cambria Math"/>
                          <w:sz w:val="22"/>
                          <w:szCs w:val="22"/>
                          <w:lang w:val="en-US"/>
                        </w:rPr>
                        <m:t>i</m:t>
                      </m:r>
                    </m:sub>
                  </m:sSub>
                  <m:r>
                    <w:rPr>
                      <w:rFonts w:ascii="Cambria Math" w:hAnsi="Cambria Math"/>
                      <w:sz w:val="22"/>
                      <w:szCs w:val="22"/>
                      <w:lang w:val="en-US"/>
                    </w:rPr>
                    <m:t>-</m:t>
                  </m:r>
                  <m:sSup>
                    <m:sSupPr>
                      <m:ctrlPr>
                        <w:rPr>
                          <w:rFonts w:ascii="Cambria Math" w:hAnsi="Cambria Math"/>
                          <w:i/>
                          <w:sz w:val="22"/>
                          <w:szCs w:val="22"/>
                          <w:lang w:val="en-US"/>
                        </w:rPr>
                      </m:ctrlPr>
                    </m:sSupPr>
                    <m:e>
                      <m:r>
                        <w:rPr>
                          <w:rFonts w:ascii="Cambria Math" w:hAnsi="Cambria Math"/>
                          <w:sz w:val="22"/>
                          <w:szCs w:val="22"/>
                          <w:lang w:val="en-US"/>
                        </w:rPr>
                        <m:t>R</m:t>
                      </m:r>
                    </m:e>
                    <m:sup>
                      <m:r>
                        <w:rPr>
                          <w:rFonts w:ascii="Cambria Math" w:hAnsi="Cambria Math"/>
                          <w:sz w:val="22"/>
                          <w:szCs w:val="22"/>
                          <w:lang w:val="en-US"/>
                        </w:rPr>
                        <m:t>-</m:t>
                      </m:r>
                    </m:sup>
                  </m:sSup>
                </m:num>
                <m:den>
                  <m:sSup>
                    <m:sSupPr>
                      <m:ctrlPr>
                        <w:rPr>
                          <w:rFonts w:ascii="Cambria Math" w:hAnsi="Cambria Math"/>
                          <w:i/>
                          <w:sz w:val="22"/>
                          <w:szCs w:val="22"/>
                          <w:lang w:val="en-US"/>
                        </w:rPr>
                      </m:ctrlPr>
                    </m:sSupPr>
                    <m:e>
                      <m:r>
                        <w:rPr>
                          <w:rFonts w:ascii="Cambria Math" w:hAnsi="Cambria Math"/>
                          <w:sz w:val="22"/>
                          <w:szCs w:val="22"/>
                          <w:lang w:val="en-US"/>
                        </w:rPr>
                        <m:t>R</m:t>
                      </m:r>
                    </m:e>
                    <m:sup>
                      <m:r>
                        <w:rPr>
                          <w:rFonts w:ascii="Cambria Math" w:hAnsi="Cambria Math"/>
                          <w:sz w:val="22"/>
                          <w:szCs w:val="22"/>
                          <w:lang w:val="en-US"/>
                        </w:rPr>
                        <m:t>+</m:t>
                      </m:r>
                    </m:sup>
                  </m:sSup>
                  <m:r>
                    <w:rPr>
                      <w:rFonts w:ascii="Cambria Math" w:hAnsi="Cambria Math"/>
                      <w:sz w:val="22"/>
                      <w:szCs w:val="22"/>
                      <w:lang w:val="en-US"/>
                    </w:rPr>
                    <m:t>-</m:t>
                  </m:r>
                  <m:sSup>
                    <m:sSupPr>
                      <m:ctrlPr>
                        <w:rPr>
                          <w:rFonts w:ascii="Cambria Math" w:hAnsi="Cambria Math"/>
                          <w:i/>
                          <w:sz w:val="22"/>
                          <w:szCs w:val="22"/>
                          <w:lang w:val="en-US"/>
                        </w:rPr>
                      </m:ctrlPr>
                    </m:sSupPr>
                    <m:e>
                      <m:r>
                        <w:rPr>
                          <w:rFonts w:ascii="Cambria Math" w:hAnsi="Cambria Math"/>
                          <w:sz w:val="22"/>
                          <w:szCs w:val="22"/>
                          <w:lang w:val="en-US"/>
                        </w:rPr>
                        <m:t>R</m:t>
                      </m:r>
                    </m:e>
                    <m:sup>
                      <m:r>
                        <w:rPr>
                          <w:rFonts w:ascii="Cambria Math" w:hAnsi="Cambria Math"/>
                          <w:sz w:val="22"/>
                          <w:szCs w:val="22"/>
                          <w:lang w:val="en-US"/>
                        </w:rPr>
                        <m:t>-</m:t>
                      </m:r>
                    </m:sup>
                  </m:sSup>
                </m:den>
              </m:f>
            </m:e>
          </m:d>
          <m:r>
            <w:rPr>
              <w:rFonts w:ascii="Cambria Math" w:eastAsiaTheme="minorEastAsia" w:hAnsi="Cambria Math"/>
              <w:sz w:val="22"/>
              <w:szCs w:val="22"/>
              <w:lang w:val="en-US"/>
            </w:rPr>
            <m:t xml:space="preserve"> </m:t>
          </m:r>
        </m:oMath>
      </m:oMathPara>
    </w:p>
    <w:p w14:paraId="361E0A81" w14:textId="77777777" w:rsidR="001A2AD2" w:rsidRPr="001A2AD2" w:rsidRDefault="001A2AD2" w:rsidP="001A2AD2">
      <w:pPr>
        <w:pBdr>
          <w:top w:val="nil"/>
          <w:left w:val="nil"/>
          <w:bottom w:val="nil"/>
          <w:right w:val="nil"/>
          <w:between w:val="nil"/>
        </w:pBdr>
        <w:ind w:left="360"/>
        <w:jc w:val="both"/>
        <w:rPr>
          <w:rFonts w:eastAsiaTheme="minorEastAsia"/>
          <w:sz w:val="22"/>
          <w:szCs w:val="22"/>
          <w:lang w:val="en-US"/>
        </w:rPr>
      </w:pPr>
    </w:p>
    <w:p w14:paraId="3985CD42" w14:textId="77777777" w:rsidR="001A2AD2" w:rsidRPr="001A2AD2" w:rsidRDefault="001A2AD2" w:rsidP="001A2AD2">
      <w:pPr>
        <w:pBdr>
          <w:top w:val="nil"/>
          <w:left w:val="nil"/>
          <w:bottom w:val="nil"/>
          <w:right w:val="nil"/>
          <w:between w:val="nil"/>
        </w:pBdr>
        <w:ind w:left="360"/>
        <w:jc w:val="both"/>
        <w:rPr>
          <w:rFonts w:eastAsiaTheme="minorEastAsia"/>
          <w:sz w:val="22"/>
          <w:szCs w:val="22"/>
          <w:lang w:val="en-US"/>
        </w:rPr>
      </w:pPr>
      <w:r w:rsidRPr="001A2AD2">
        <w:rPr>
          <w:rFonts w:eastAsiaTheme="minorEastAsia"/>
          <w:sz w:val="22"/>
          <w:szCs w:val="22"/>
          <w:lang w:val="en-US"/>
        </w:rPr>
        <w:t>Dimana,</w:t>
      </w:r>
    </w:p>
    <w:p w14:paraId="5D202103" w14:textId="77777777" w:rsidR="001A2AD2" w:rsidRPr="001A2AD2" w:rsidRDefault="00000000" w:rsidP="001A2AD2">
      <w:pPr>
        <w:pBdr>
          <w:top w:val="nil"/>
          <w:left w:val="nil"/>
          <w:bottom w:val="nil"/>
          <w:right w:val="nil"/>
          <w:between w:val="nil"/>
        </w:pBdr>
        <w:ind w:left="360"/>
        <w:jc w:val="both"/>
        <w:rPr>
          <w:rFonts w:eastAsiaTheme="minorEastAsia"/>
          <w:sz w:val="22"/>
          <w:szCs w:val="22"/>
          <w:lang w:val="en-US"/>
        </w:rPr>
      </w:pPr>
      <m:oMathPara>
        <m:oMathParaPr>
          <m:jc m:val="left"/>
        </m:oMathParaPr>
        <m:oMath>
          <m:sSup>
            <m:sSupPr>
              <m:ctrlPr>
                <w:rPr>
                  <w:rFonts w:ascii="Cambria Math" w:eastAsiaTheme="minorEastAsia" w:hAnsi="Cambria Math"/>
                  <w:i/>
                  <w:sz w:val="22"/>
                  <w:szCs w:val="22"/>
                  <w:lang w:val="en-US"/>
                </w:rPr>
              </m:ctrlPr>
            </m:sSupPr>
            <m:e>
              <m:r>
                <w:rPr>
                  <w:rFonts w:ascii="Cambria Math" w:eastAsiaTheme="minorEastAsia" w:hAnsi="Cambria Math"/>
                  <w:sz w:val="22"/>
                  <w:szCs w:val="22"/>
                  <w:lang w:val="en-US"/>
                </w:rPr>
                <m:t>S</m:t>
              </m:r>
            </m:e>
            <m:sup>
              <m:r>
                <w:rPr>
                  <w:rFonts w:ascii="Cambria Math" w:eastAsiaTheme="minorEastAsia" w:hAnsi="Cambria Math"/>
                  <w:sz w:val="22"/>
                  <w:szCs w:val="22"/>
                  <w:lang w:val="en-US"/>
                </w:rPr>
                <m:t>-</m:t>
              </m:r>
            </m:sup>
          </m:sSup>
          <m:r>
            <w:rPr>
              <w:rFonts w:ascii="Cambria Math" w:eastAsiaTheme="minorEastAsia" w:hAnsi="Cambria Math"/>
              <w:sz w:val="22"/>
              <w:szCs w:val="22"/>
              <w:lang w:val="en-US"/>
            </w:rPr>
            <m:t>=</m:t>
          </m:r>
          <m:sSub>
            <m:sSubPr>
              <m:ctrlPr>
                <w:rPr>
                  <w:rFonts w:ascii="Cambria Math" w:eastAsiaTheme="minorEastAsia" w:hAnsi="Cambria Math"/>
                  <w:i/>
                  <w:sz w:val="22"/>
                  <w:szCs w:val="22"/>
                  <w:lang w:val="en-US"/>
                </w:rPr>
              </m:ctrlPr>
            </m:sSubPr>
            <m:e>
              <m:r>
                <w:rPr>
                  <w:rFonts w:ascii="Cambria Math" w:eastAsiaTheme="minorEastAsia" w:hAnsi="Cambria Math"/>
                  <w:sz w:val="22"/>
                  <w:szCs w:val="22"/>
                  <w:lang w:val="en-US"/>
                </w:rPr>
                <m:t>min</m:t>
              </m:r>
            </m:e>
            <m:sub>
              <m:r>
                <w:rPr>
                  <w:rFonts w:ascii="Cambria Math" w:eastAsiaTheme="minorEastAsia" w:hAnsi="Cambria Math"/>
                  <w:sz w:val="22"/>
                  <w:szCs w:val="22"/>
                  <w:lang w:val="en-US"/>
                </w:rPr>
                <m:t>i</m:t>
              </m:r>
            </m:sub>
          </m:sSub>
          <m:d>
            <m:dPr>
              <m:ctrlPr>
                <w:rPr>
                  <w:rFonts w:ascii="Cambria Math" w:eastAsiaTheme="minorEastAsia" w:hAnsi="Cambria Math"/>
                  <w:i/>
                  <w:sz w:val="22"/>
                  <w:szCs w:val="22"/>
                  <w:lang w:val="en-US"/>
                </w:rPr>
              </m:ctrlPr>
            </m:dPr>
            <m:e>
              <m:sSub>
                <m:sSubPr>
                  <m:ctrlPr>
                    <w:rPr>
                      <w:rFonts w:ascii="Cambria Math" w:eastAsiaTheme="minorEastAsia" w:hAnsi="Cambria Math"/>
                      <w:i/>
                      <w:sz w:val="22"/>
                      <w:szCs w:val="22"/>
                      <w:lang w:val="en-US"/>
                    </w:rPr>
                  </m:ctrlPr>
                </m:sSubPr>
                <m:e>
                  <m:r>
                    <w:rPr>
                      <w:rFonts w:ascii="Cambria Math" w:eastAsiaTheme="minorEastAsia" w:hAnsi="Cambria Math"/>
                      <w:sz w:val="22"/>
                      <w:szCs w:val="22"/>
                      <w:lang w:val="en-US"/>
                    </w:rPr>
                    <m:t>S</m:t>
                  </m:r>
                </m:e>
                <m:sub>
                  <m:r>
                    <w:rPr>
                      <w:rFonts w:ascii="Cambria Math" w:eastAsiaTheme="minorEastAsia" w:hAnsi="Cambria Math"/>
                      <w:sz w:val="22"/>
                      <w:szCs w:val="22"/>
                      <w:lang w:val="en-US"/>
                    </w:rPr>
                    <m:t>i</m:t>
                  </m:r>
                </m:sub>
              </m:sSub>
            </m:e>
          </m:d>
          <m:r>
            <w:rPr>
              <w:rFonts w:ascii="Cambria Math" w:eastAsiaTheme="minorEastAsia" w:hAnsi="Cambria Math"/>
              <w:sz w:val="22"/>
              <w:szCs w:val="22"/>
              <w:lang w:val="en-US"/>
            </w:rPr>
            <m:t xml:space="preserve">             </m:t>
          </m:r>
        </m:oMath>
      </m:oMathPara>
    </w:p>
    <w:p w14:paraId="349F473C" w14:textId="77777777" w:rsidR="001A2AD2" w:rsidRPr="001A2AD2" w:rsidRDefault="00000000" w:rsidP="001A2AD2">
      <w:pPr>
        <w:pBdr>
          <w:top w:val="nil"/>
          <w:left w:val="nil"/>
          <w:bottom w:val="nil"/>
          <w:right w:val="nil"/>
          <w:between w:val="nil"/>
        </w:pBdr>
        <w:ind w:left="360"/>
        <w:jc w:val="both"/>
        <w:rPr>
          <w:rFonts w:eastAsiaTheme="minorEastAsia"/>
          <w:sz w:val="22"/>
          <w:szCs w:val="22"/>
          <w:lang w:val="en-US"/>
        </w:rPr>
      </w:pPr>
      <m:oMathPara>
        <m:oMathParaPr>
          <m:jc m:val="left"/>
        </m:oMathParaPr>
        <m:oMath>
          <m:sSup>
            <m:sSupPr>
              <m:ctrlPr>
                <w:rPr>
                  <w:rFonts w:ascii="Cambria Math" w:eastAsiaTheme="minorEastAsia" w:hAnsi="Cambria Math"/>
                  <w:i/>
                  <w:sz w:val="22"/>
                  <w:szCs w:val="22"/>
                  <w:lang w:val="en-US"/>
                </w:rPr>
              </m:ctrlPr>
            </m:sSupPr>
            <m:e>
              <m:r>
                <w:rPr>
                  <w:rFonts w:ascii="Cambria Math" w:eastAsiaTheme="minorEastAsia" w:hAnsi="Cambria Math"/>
                  <w:sz w:val="22"/>
                  <w:szCs w:val="22"/>
                  <w:lang w:val="en-US"/>
                </w:rPr>
                <m:t>R</m:t>
              </m:r>
            </m:e>
            <m:sup>
              <m:r>
                <w:rPr>
                  <w:rFonts w:ascii="Cambria Math" w:eastAsiaTheme="minorEastAsia" w:hAnsi="Cambria Math"/>
                  <w:sz w:val="22"/>
                  <w:szCs w:val="22"/>
                  <w:lang w:val="en-US"/>
                </w:rPr>
                <m:t>-</m:t>
              </m:r>
            </m:sup>
          </m:sSup>
          <m:r>
            <w:rPr>
              <w:rFonts w:ascii="Cambria Math" w:eastAsiaTheme="minorEastAsia" w:hAnsi="Cambria Math"/>
              <w:sz w:val="22"/>
              <w:szCs w:val="22"/>
              <w:lang w:val="en-US"/>
            </w:rPr>
            <m:t>=</m:t>
          </m:r>
          <m:sSub>
            <m:sSubPr>
              <m:ctrlPr>
                <w:rPr>
                  <w:rFonts w:ascii="Cambria Math" w:eastAsiaTheme="minorEastAsia" w:hAnsi="Cambria Math"/>
                  <w:i/>
                  <w:sz w:val="22"/>
                  <w:szCs w:val="22"/>
                  <w:lang w:val="en-US"/>
                </w:rPr>
              </m:ctrlPr>
            </m:sSubPr>
            <m:e>
              <m:r>
                <w:rPr>
                  <w:rFonts w:ascii="Cambria Math" w:eastAsiaTheme="minorEastAsia" w:hAnsi="Cambria Math"/>
                  <w:sz w:val="22"/>
                  <w:szCs w:val="22"/>
                  <w:lang w:val="en-US"/>
                </w:rPr>
                <m:t>min</m:t>
              </m:r>
            </m:e>
            <m:sub>
              <m:r>
                <w:rPr>
                  <w:rFonts w:ascii="Cambria Math" w:eastAsiaTheme="minorEastAsia" w:hAnsi="Cambria Math"/>
                  <w:sz w:val="22"/>
                  <w:szCs w:val="22"/>
                  <w:lang w:val="en-US"/>
                </w:rPr>
                <m:t>i</m:t>
              </m:r>
            </m:sub>
          </m:sSub>
          <m:d>
            <m:dPr>
              <m:ctrlPr>
                <w:rPr>
                  <w:rFonts w:ascii="Cambria Math" w:eastAsiaTheme="minorEastAsia" w:hAnsi="Cambria Math"/>
                  <w:i/>
                  <w:sz w:val="22"/>
                  <w:szCs w:val="22"/>
                  <w:lang w:val="en-US"/>
                </w:rPr>
              </m:ctrlPr>
            </m:dPr>
            <m:e>
              <m:sSub>
                <m:sSubPr>
                  <m:ctrlPr>
                    <w:rPr>
                      <w:rFonts w:ascii="Cambria Math" w:eastAsiaTheme="minorEastAsia" w:hAnsi="Cambria Math"/>
                      <w:i/>
                      <w:sz w:val="22"/>
                      <w:szCs w:val="22"/>
                      <w:lang w:val="en-US"/>
                    </w:rPr>
                  </m:ctrlPr>
                </m:sSubPr>
                <m:e>
                  <m:r>
                    <w:rPr>
                      <w:rFonts w:ascii="Cambria Math" w:eastAsiaTheme="minorEastAsia" w:hAnsi="Cambria Math"/>
                      <w:sz w:val="22"/>
                      <w:szCs w:val="22"/>
                      <w:lang w:val="en-US"/>
                    </w:rPr>
                    <m:t>R</m:t>
                  </m:r>
                </m:e>
                <m:sub>
                  <m:r>
                    <w:rPr>
                      <w:rFonts w:ascii="Cambria Math" w:eastAsiaTheme="minorEastAsia" w:hAnsi="Cambria Math"/>
                      <w:sz w:val="22"/>
                      <w:szCs w:val="22"/>
                      <w:lang w:val="en-US"/>
                    </w:rPr>
                    <m:t>i</m:t>
                  </m:r>
                </m:sub>
              </m:sSub>
            </m:e>
          </m:d>
          <m:r>
            <w:rPr>
              <w:rFonts w:ascii="Cambria Math" w:eastAsiaTheme="minorEastAsia" w:hAnsi="Cambria Math"/>
              <w:sz w:val="22"/>
              <w:szCs w:val="22"/>
              <w:lang w:val="en-US"/>
            </w:rPr>
            <m:t xml:space="preserve">             </m:t>
          </m:r>
        </m:oMath>
      </m:oMathPara>
    </w:p>
    <w:p w14:paraId="5D7C85C9" w14:textId="77777777" w:rsidR="001A2AD2" w:rsidRPr="001A2AD2" w:rsidRDefault="00000000" w:rsidP="001A2AD2">
      <w:pPr>
        <w:pBdr>
          <w:top w:val="nil"/>
          <w:left w:val="nil"/>
          <w:bottom w:val="nil"/>
          <w:right w:val="nil"/>
          <w:between w:val="nil"/>
        </w:pBdr>
        <w:ind w:left="360"/>
        <w:jc w:val="both"/>
        <w:rPr>
          <w:rFonts w:eastAsiaTheme="minorEastAsia"/>
          <w:sz w:val="22"/>
          <w:szCs w:val="22"/>
          <w:lang w:val="en-US"/>
        </w:rPr>
      </w:pPr>
      <m:oMathPara>
        <m:oMathParaPr>
          <m:jc m:val="left"/>
        </m:oMathParaPr>
        <m:oMath>
          <m:sSup>
            <m:sSupPr>
              <m:ctrlPr>
                <w:rPr>
                  <w:rFonts w:ascii="Cambria Math" w:eastAsiaTheme="minorEastAsia" w:hAnsi="Cambria Math"/>
                  <w:i/>
                  <w:sz w:val="22"/>
                  <w:szCs w:val="22"/>
                  <w:lang w:val="en-US"/>
                </w:rPr>
              </m:ctrlPr>
            </m:sSupPr>
            <m:e>
              <m:r>
                <w:rPr>
                  <w:rFonts w:ascii="Cambria Math" w:eastAsiaTheme="minorEastAsia" w:hAnsi="Cambria Math"/>
                  <w:sz w:val="22"/>
                  <w:szCs w:val="22"/>
                  <w:lang w:val="en-US"/>
                </w:rPr>
                <m:t>S</m:t>
              </m:r>
            </m:e>
            <m:sup>
              <m:r>
                <w:rPr>
                  <w:rFonts w:ascii="Cambria Math" w:eastAsiaTheme="minorEastAsia" w:hAnsi="Cambria Math"/>
                  <w:sz w:val="22"/>
                  <w:szCs w:val="22"/>
                  <w:lang w:val="en-US"/>
                </w:rPr>
                <m:t>+</m:t>
              </m:r>
            </m:sup>
          </m:sSup>
          <m:r>
            <w:rPr>
              <w:rFonts w:ascii="Cambria Math" w:eastAsiaTheme="minorEastAsia" w:hAnsi="Cambria Math"/>
              <w:sz w:val="22"/>
              <w:szCs w:val="22"/>
              <w:lang w:val="en-US"/>
            </w:rPr>
            <m:t>=</m:t>
          </m:r>
          <m:sSub>
            <m:sSubPr>
              <m:ctrlPr>
                <w:rPr>
                  <w:rFonts w:ascii="Cambria Math" w:eastAsiaTheme="minorEastAsia" w:hAnsi="Cambria Math"/>
                  <w:i/>
                  <w:sz w:val="22"/>
                  <w:szCs w:val="22"/>
                  <w:lang w:val="en-US"/>
                </w:rPr>
              </m:ctrlPr>
            </m:sSubPr>
            <m:e>
              <m:r>
                <w:rPr>
                  <w:rFonts w:ascii="Cambria Math" w:eastAsiaTheme="minorEastAsia" w:hAnsi="Cambria Math"/>
                  <w:sz w:val="22"/>
                  <w:szCs w:val="22"/>
                  <w:lang w:val="en-US"/>
                </w:rPr>
                <m:t>max</m:t>
              </m:r>
            </m:e>
            <m:sub>
              <m:r>
                <w:rPr>
                  <w:rFonts w:ascii="Cambria Math" w:eastAsiaTheme="minorEastAsia" w:hAnsi="Cambria Math"/>
                  <w:sz w:val="22"/>
                  <w:szCs w:val="22"/>
                  <w:lang w:val="en-US"/>
                </w:rPr>
                <m:t>i</m:t>
              </m:r>
            </m:sub>
          </m:sSub>
          <m:d>
            <m:dPr>
              <m:ctrlPr>
                <w:rPr>
                  <w:rFonts w:ascii="Cambria Math" w:eastAsiaTheme="minorEastAsia" w:hAnsi="Cambria Math"/>
                  <w:i/>
                  <w:sz w:val="22"/>
                  <w:szCs w:val="22"/>
                  <w:lang w:val="en-US"/>
                </w:rPr>
              </m:ctrlPr>
            </m:dPr>
            <m:e>
              <m:sSub>
                <m:sSubPr>
                  <m:ctrlPr>
                    <w:rPr>
                      <w:rFonts w:ascii="Cambria Math" w:eastAsiaTheme="minorEastAsia" w:hAnsi="Cambria Math"/>
                      <w:i/>
                      <w:sz w:val="22"/>
                      <w:szCs w:val="22"/>
                      <w:lang w:val="en-US"/>
                    </w:rPr>
                  </m:ctrlPr>
                </m:sSubPr>
                <m:e>
                  <m:r>
                    <w:rPr>
                      <w:rFonts w:ascii="Cambria Math" w:eastAsiaTheme="minorEastAsia" w:hAnsi="Cambria Math"/>
                      <w:sz w:val="22"/>
                      <w:szCs w:val="22"/>
                      <w:lang w:val="en-US"/>
                    </w:rPr>
                    <m:t>S</m:t>
                  </m:r>
                </m:e>
                <m:sub>
                  <m:r>
                    <w:rPr>
                      <w:rFonts w:ascii="Cambria Math" w:eastAsiaTheme="minorEastAsia" w:hAnsi="Cambria Math"/>
                      <w:sz w:val="22"/>
                      <w:szCs w:val="22"/>
                      <w:lang w:val="en-US"/>
                    </w:rPr>
                    <m:t>i</m:t>
                  </m:r>
                </m:sub>
              </m:sSub>
            </m:e>
          </m:d>
          <m:r>
            <w:rPr>
              <w:rFonts w:ascii="Cambria Math" w:eastAsiaTheme="minorEastAsia" w:hAnsi="Cambria Math"/>
              <w:sz w:val="22"/>
              <w:szCs w:val="22"/>
              <w:lang w:val="en-US"/>
            </w:rPr>
            <m:t xml:space="preserve">  </m:t>
          </m:r>
        </m:oMath>
      </m:oMathPara>
    </w:p>
    <w:p w14:paraId="0D256AAE" w14:textId="77777777" w:rsidR="001A2AD2" w:rsidRPr="001A2AD2" w:rsidRDefault="00000000" w:rsidP="001A2AD2">
      <w:pPr>
        <w:pBdr>
          <w:top w:val="nil"/>
          <w:left w:val="nil"/>
          <w:bottom w:val="nil"/>
          <w:right w:val="nil"/>
          <w:between w:val="nil"/>
        </w:pBdr>
        <w:ind w:left="360"/>
        <w:jc w:val="both"/>
        <w:rPr>
          <w:rFonts w:eastAsiaTheme="minorEastAsia"/>
          <w:sz w:val="22"/>
          <w:szCs w:val="22"/>
          <w:lang w:val="en-US"/>
        </w:rPr>
      </w:pPr>
      <m:oMathPara>
        <m:oMathParaPr>
          <m:jc m:val="left"/>
        </m:oMathParaPr>
        <m:oMath>
          <m:sSup>
            <m:sSupPr>
              <m:ctrlPr>
                <w:rPr>
                  <w:rFonts w:ascii="Cambria Math" w:eastAsiaTheme="minorEastAsia" w:hAnsi="Cambria Math"/>
                  <w:i/>
                  <w:sz w:val="22"/>
                  <w:szCs w:val="22"/>
                  <w:lang w:val="en-US"/>
                </w:rPr>
              </m:ctrlPr>
            </m:sSupPr>
            <m:e>
              <m:r>
                <w:rPr>
                  <w:rFonts w:ascii="Cambria Math" w:eastAsiaTheme="minorEastAsia" w:hAnsi="Cambria Math"/>
                  <w:sz w:val="22"/>
                  <w:szCs w:val="22"/>
                  <w:lang w:val="en-US"/>
                </w:rPr>
                <m:t>R</m:t>
              </m:r>
            </m:e>
            <m:sup>
              <m:r>
                <w:rPr>
                  <w:rFonts w:ascii="Cambria Math" w:eastAsiaTheme="minorEastAsia" w:hAnsi="Cambria Math"/>
                  <w:sz w:val="22"/>
                  <w:szCs w:val="22"/>
                  <w:lang w:val="en-US"/>
                </w:rPr>
                <m:t>+</m:t>
              </m:r>
            </m:sup>
          </m:sSup>
          <m:r>
            <w:rPr>
              <w:rFonts w:ascii="Cambria Math" w:eastAsiaTheme="minorEastAsia" w:hAnsi="Cambria Math"/>
              <w:sz w:val="22"/>
              <w:szCs w:val="22"/>
              <w:lang w:val="en-US"/>
            </w:rPr>
            <m:t>=</m:t>
          </m:r>
          <m:sSub>
            <m:sSubPr>
              <m:ctrlPr>
                <w:rPr>
                  <w:rFonts w:ascii="Cambria Math" w:eastAsiaTheme="minorEastAsia" w:hAnsi="Cambria Math"/>
                  <w:i/>
                  <w:sz w:val="22"/>
                  <w:szCs w:val="22"/>
                  <w:lang w:val="en-US"/>
                </w:rPr>
              </m:ctrlPr>
            </m:sSubPr>
            <m:e>
              <m:r>
                <w:rPr>
                  <w:rFonts w:ascii="Cambria Math" w:eastAsiaTheme="minorEastAsia" w:hAnsi="Cambria Math"/>
                  <w:sz w:val="22"/>
                  <w:szCs w:val="22"/>
                  <w:lang w:val="en-US"/>
                </w:rPr>
                <m:t>max</m:t>
              </m:r>
            </m:e>
            <m:sub>
              <m:r>
                <w:rPr>
                  <w:rFonts w:ascii="Cambria Math" w:eastAsiaTheme="minorEastAsia" w:hAnsi="Cambria Math"/>
                  <w:sz w:val="22"/>
                  <w:szCs w:val="22"/>
                  <w:lang w:val="en-US"/>
                </w:rPr>
                <m:t>i</m:t>
              </m:r>
            </m:sub>
          </m:sSub>
          <m:r>
            <w:rPr>
              <w:rFonts w:ascii="Cambria Math" w:eastAsiaTheme="minorEastAsia" w:hAnsi="Cambria Math"/>
              <w:sz w:val="22"/>
              <w:szCs w:val="22"/>
              <w:lang w:val="en-US"/>
            </w:rPr>
            <m:t>(</m:t>
          </m:r>
          <m:sSub>
            <m:sSubPr>
              <m:ctrlPr>
                <w:rPr>
                  <w:rFonts w:ascii="Cambria Math" w:eastAsiaTheme="minorEastAsia" w:hAnsi="Cambria Math"/>
                  <w:i/>
                  <w:sz w:val="22"/>
                  <w:szCs w:val="22"/>
                  <w:lang w:val="en-US"/>
                </w:rPr>
              </m:ctrlPr>
            </m:sSubPr>
            <m:e>
              <m:r>
                <w:rPr>
                  <w:rFonts w:ascii="Cambria Math" w:eastAsiaTheme="minorEastAsia" w:hAnsi="Cambria Math"/>
                  <w:sz w:val="22"/>
                  <w:szCs w:val="22"/>
                  <w:lang w:val="en-US"/>
                </w:rPr>
                <m:t>R</m:t>
              </m:r>
            </m:e>
            <m:sub>
              <m:r>
                <w:rPr>
                  <w:rFonts w:ascii="Cambria Math" w:eastAsiaTheme="minorEastAsia" w:hAnsi="Cambria Math"/>
                  <w:sz w:val="22"/>
                  <w:szCs w:val="22"/>
                  <w:lang w:val="en-US"/>
                </w:rPr>
                <m:t>i</m:t>
              </m:r>
            </m:sub>
          </m:sSub>
          <m:r>
            <w:rPr>
              <w:rFonts w:ascii="Cambria Math" w:eastAsiaTheme="minorEastAsia" w:hAnsi="Cambria Math"/>
              <w:sz w:val="22"/>
              <w:szCs w:val="22"/>
              <w:lang w:val="en-US"/>
            </w:rPr>
            <m:t>)</m:t>
          </m:r>
        </m:oMath>
      </m:oMathPara>
    </w:p>
    <w:p w14:paraId="6F7A55F2" w14:textId="77777777" w:rsidR="001A2AD2" w:rsidRPr="001A2AD2" w:rsidRDefault="001A2AD2" w:rsidP="001A2AD2">
      <w:pPr>
        <w:pBdr>
          <w:top w:val="nil"/>
          <w:left w:val="nil"/>
          <w:bottom w:val="nil"/>
          <w:right w:val="nil"/>
          <w:between w:val="nil"/>
        </w:pBdr>
        <w:ind w:left="360"/>
        <w:jc w:val="both"/>
        <w:rPr>
          <w:rFonts w:eastAsiaTheme="minorEastAsia"/>
          <w:sz w:val="22"/>
          <w:szCs w:val="22"/>
          <w:lang w:val="en-US"/>
        </w:rPr>
      </w:pPr>
      <m:oMathPara>
        <m:oMathParaPr>
          <m:jc m:val="left"/>
        </m:oMathParaPr>
        <m:oMath>
          <m:r>
            <w:rPr>
              <w:rFonts w:ascii="Cambria Math" w:eastAsiaTheme="minorEastAsia" w:hAnsi="Cambria Math"/>
              <w:sz w:val="22"/>
              <w:szCs w:val="22"/>
              <w:lang w:val="en-US"/>
            </w:rPr>
            <m:t>v=0,5</m:t>
          </m:r>
        </m:oMath>
      </m:oMathPara>
    </w:p>
    <w:p w14:paraId="434022B8" w14:textId="77777777" w:rsidR="001A2AD2" w:rsidRPr="001A2AD2" w:rsidRDefault="001A2AD2" w:rsidP="001A2AD2">
      <w:pPr>
        <w:pStyle w:val="ListParagraph"/>
        <w:numPr>
          <w:ilvl w:val="0"/>
          <w:numId w:val="12"/>
        </w:numPr>
        <w:pBdr>
          <w:top w:val="nil"/>
          <w:left w:val="nil"/>
          <w:bottom w:val="nil"/>
          <w:right w:val="nil"/>
          <w:between w:val="nil"/>
        </w:pBdr>
        <w:spacing w:before="160" w:line="259" w:lineRule="auto"/>
        <w:ind w:left="425" w:hanging="425"/>
        <w:contextualSpacing w:val="0"/>
        <w:jc w:val="both"/>
        <w:rPr>
          <w:sz w:val="22"/>
          <w:szCs w:val="22"/>
          <w:lang w:val="en-US"/>
        </w:rPr>
      </w:pPr>
      <w:r w:rsidRPr="001A2AD2">
        <w:rPr>
          <w:sz w:val="22"/>
          <w:szCs w:val="22"/>
          <w:lang w:val="en-US"/>
        </w:rPr>
        <w:t xml:space="preserve">Solusi </w:t>
      </w:r>
      <w:proofErr w:type="spellStart"/>
      <w:r w:rsidRPr="001A2AD2">
        <w:rPr>
          <w:sz w:val="22"/>
          <w:szCs w:val="22"/>
          <w:lang w:val="en-US"/>
        </w:rPr>
        <w:t>alternatif</w:t>
      </w:r>
      <w:proofErr w:type="spellEnd"/>
      <w:r w:rsidRPr="001A2AD2">
        <w:rPr>
          <w:sz w:val="22"/>
          <w:szCs w:val="22"/>
          <w:lang w:val="en-US"/>
        </w:rPr>
        <w:t xml:space="preserve"> </w:t>
      </w:r>
      <w:proofErr w:type="spellStart"/>
      <w:r w:rsidRPr="001A2AD2">
        <w:rPr>
          <w:sz w:val="22"/>
          <w:szCs w:val="22"/>
          <w:lang w:val="en-US"/>
        </w:rPr>
        <w:t>peringkat</w:t>
      </w:r>
      <w:proofErr w:type="spellEnd"/>
      <w:r w:rsidRPr="001A2AD2">
        <w:rPr>
          <w:sz w:val="22"/>
          <w:szCs w:val="22"/>
          <w:lang w:val="en-US"/>
        </w:rPr>
        <w:t xml:space="preserve"> </w:t>
      </w:r>
      <w:proofErr w:type="spellStart"/>
      <w:r w:rsidRPr="001A2AD2">
        <w:rPr>
          <w:sz w:val="22"/>
          <w:szCs w:val="22"/>
          <w:lang w:val="en-US"/>
        </w:rPr>
        <w:t>terbaik</w:t>
      </w:r>
      <w:proofErr w:type="spellEnd"/>
      <w:r w:rsidRPr="001A2AD2">
        <w:rPr>
          <w:sz w:val="22"/>
          <w:szCs w:val="22"/>
          <w:lang w:val="en-US"/>
        </w:rPr>
        <w:t xml:space="preserve"> </w:t>
      </w:r>
      <w:proofErr w:type="spellStart"/>
      <w:r w:rsidRPr="001A2AD2">
        <w:rPr>
          <w:sz w:val="22"/>
          <w:szCs w:val="22"/>
          <w:lang w:val="en-US"/>
        </w:rPr>
        <w:t>berdasarkan</w:t>
      </w:r>
      <w:proofErr w:type="spellEnd"/>
      <w:r w:rsidRPr="001A2AD2">
        <w:rPr>
          <w:sz w:val="22"/>
          <w:szCs w:val="22"/>
          <w:lang w:val="en-US"/>
        </w:rPr>
        <w:t xml:space="preserve"> </w:t>
      </w:r>
      <w:proofErr w:type="spellStart"/>
      <w:r w:rsidRPr="001A2AD2">
        <w:rPr>
          <w:sz w:val="22"/>
          <w:szCs w:val="22"/>
          <w:lang w:val="en-US"/>
        </w:rPr>
        <w:t>dengan</w:t>
      </w:r>
      <w:proofErr w:type="spellEnd"/>
      <w:r w:rsidRPr="001A2AD2">
        <w:rPr>
          <w:sz w:val="22"/>
          <w:szCs w:val="22"/>
          <w:lang w:val="en-US"/>
        </w:rPr>
        <w:t xml:space="preserve"> </w:t>
      </w:r>
      <w:proofErr w:type="spellStart"/>
      <w:r w:rsidRPr="001A2AD2">
        <w:rPr>
          <w:sz w:val="22"/>
          <w:szCs w:val="22"/>
          <w:lang w:val="en-US"/>
        </w:rPr>
        <w:t>nilai</w:t>
      </w:r>
      <w:proofErr w:type="spellEnd"/>
      <w:r w:rsidRPr="001A2AD2">
        <w:rPr>
          <w:sz w:val="22"/>
          <w:szCs w:val="22"/>
          <w:lang w:val="en-US"/>
        </w:rPr>
        <w:t xml:space="preserve"> Q minimum </w:t>
      </w:r>
      <w:proofErr w:type="spellStart"/>
      <w:r w:rsidRPr="001A2AD2">
        <w:rPr>
          <w:sz w:val="22"/>
          <w:szCs w:val="22"/>
          <w:lang w:val="en-US"/>
        </w:rPr>
        <w:t>menjadi</w:t>
      </w:r>
      <w:proofErr w:type="spellEnd"/>
      <w:r w:rsidRPr="001A2AD2">
        <w:rPr>
          <w:sz w:val="22"/>
          <w:szCs w:val="22"/>
          <w:lang w:val="en-US"/>
        </w:rPr>
        <w:t xml:space="preserve"> </w:t>
      </w:r>
      <w:proofErr w:type="spellStart"/>
      <w:r w:rsidRPr="001A2AD2">
        <w:rPr>
          <w:sz w:val="22"/>
          <w:szCs w:val="22"/>
          <w:lang w:val="en-US"/>
        </w:rPr>
        <w:t>peringkat</w:t>
      </w:r>
      <w:proofErr w:type="spellEnd"/>
      <w:r w:rsidRPr="001A2AD2">
        <w:rPr>
          <w:sz w:val="22"/>
          <w:szCs w:val="22"/>
          <w:lang w:val="en-US"/>
        </w:rPr>
        <w:t xml:space="preserve"> </w:t>
      </w:r>
      <w:proofErr w:type="spellStart"/>
      <w:r w:rsidRPr="001A2AD2">
        <w:rPr>
          <w:sz w:val="22"/>
          <w:szCs w:val="22"/>
          <w:lang w:val="en-US"/>
        </w:rPr>
        <w:t>terbaik</w:t>
      </w:r>
      <w:proofErr w:type="spellEnd"/>
      <w:r w:rsidRPr="001A2AD2">
        <w:rPr>
          <w:sz w:val="22"/>
          <w:szCs w:val="22"/>
          <w:lang w:val="en-US"/>
        </w:rPr>
        <w:t>.</w:t>
      </w:r>
    </w:p>
    <w:p w14:paraId="0E80C5C9" w14:textId="77777777" w:rsidR="001A2AD2" w:rsidRPr="001A2AD2" w:rsidRDefault="001A2AD2" w:rsidP="001A2AD2">
      <w:pPr>
        <w:pStyle w:val="ListParagraph"/>
        <w:pBdr>
          <w:top w:val="nil"/>
          <w:left w:val="nil"/>
          <w:bottom w:val="nil"/>
          <w:right w:val="nil"/>
          <w:between w:val="nil"/>
        </w:pBdr>
        <w:spacing w:before="120" w:after="120"/>
        <w:ind w:left="425"/>
        <w:contextualSpacing w:val="0"/>
        <w:jc w:val="both"/>
        <w:rPr>
          <w:rFonts w:eastAsiaTheme="minorEastAsia"/>
          <w:sz w:val="22"/>
          <w:szCs w:val="22"/>
          <w:lang w:val="en-US"/>
        </w:rPr>
      </w:pPr>
      <m:oMathPara>
        <m:oMathParaPr>
          <m:jc m:val="left"/>
        </m:oMathParaPr>
        <m:oMath>
          <m:r>
            <w:rPr>
              <w:rFonts w:ascii="Cambria Math" w:hAnsi="Cambria Math"/>
              <w:sz w:val="22"/>
              <w:szCs w:val="22"/>
              <w:lang w:val="en-US"/>
            </w:rPr>
            <m:t>Q</m:t>
          </m:r>
          <m:d>
            <m:dPr>
              <m:ctrlPr>
                <w:rPr>
                  <w:rFonts w:ascii="Cambria Math" w:hAnsi="Cambria Math"/>
                  <w:i/>
                  <w:sz w:val="22"/>
                  <w:szCs w:val="22"/>
                  <w:lang w:val="en-US"/>
                </w:rPr>
              </m:ctrlPr>
            </m:dPr>
            <m:e>
              <m:sSup>
                <m:sSupPr>
                  <m:ctrlPr>
                    <w:rPr>
                      <w:rFonts w:ascii="Cambria Math" w:hAnsi="Cambria Math"/>
                      <w:i/>
                      <w:sz w:val="22"/>
                      <w:szCs w:val="22"/>
                      <w:lang w:val="en-US"/>
                    </w:rPr>
                  </m:ctrlPr>
                </m:sSupPr>
                <m:e>
                  <m:r>
                    <w:rPr>
                      <w:rFonts w:ascii="Cambria Math" w:hAnsi="Cambria Math"/>
                      <w:sz w:val="22"/>
                      <w:szCs w:val="22"/>
                      <w:lang w:val="en-US"/>
                    </w:rPr>
                    <m:t>A</m:t>
                  </m:r>
                </m:e>
                <m:sup>
                  <m:d>
                    <m:dPr>
                      <m:ctrlPr>
                        <w:rPr>
                          <w:rFonts w:ascii="Cambria Math" w:hAnsi="Cambria Math"/>
                          <w:i/>
                          <w:sz w:val="22"/>
                          <w:szCs w:val="22"/>
                          <w:lang w:val="en-US"/>
                        </w:rPr>
                      </m:ctrlPr>
                    </m:dPr>
                    <m:e>
                      <m:r>
                        <w:rPr>
                          <w:rFonts w:ascii="Cambria Math" w:hAnsi="Cambria Math"/>
                          <w:sz w:val="22"/>
                          <w:szCs w:val="22"/>
                          <w:lang w:val="en-US"/>
                        </w:rPr>
                        <m:t>2</m:t>
                      </m:r>
                    </m:e>
                  </m:d>
                </m:sup>
              </m:sSup>
            </m:e>
          </m:d>
          <m:r>
            <w:rPr>
              <w:rFonts w:ascii="Cambria Math" w:hAnsi="Cambria Math"/>
              <w:sz w:val="22"/>
              <w:szCs w:val="22"/>
              <w:lang w:val="en-US"/>
            </w:rPr>
            <m:t>-Q</m:t>
          </m:r>
          <m:d>
            <m:dPr>
              <m:ctrlPr>
                <w:rPr>
                  <w:rFonts w:ascii="Cambria Math" w:hAnsi="Cambria Math"/>
                  <w:i/>
                  <w:sz w:val="22"/>
                  <w:szCs w:val="22"/>
                  <w:lang w:val="en-US"/>
                </w:rPr>
              </m:ctrlPr>
            </m:dPr>
            <m:e>
              <m:sSup>
                <m:sSupPr>
                  <m:ctrlPr>
                    <w:rPr>
                      <w:rFonts w:ascii="Cambria Math" w:hAnsi="Cambria Math"/>
                      <w:i/>
                      <w:sz w:val="22"/>
                      <w:szCs w:val="22"/>
                      <w:lang w:val="en-US"/>
                    </w:rPr>
                  </m:ctrlPr>
                </m:sSupPr>
                <m:e>
                  <m:r>
                    <w:rPr>
                      <w:rFonts w:ascii="Cambria Math" w:hAnsi="Cambria Math"/>
                      <w:sz w:val="22"/>
                      <w:szCs w:val="22"/>
                      <w:lang w:val="en-US"/>
                    </w:rPr>
                    <m:t>A</m:t>
                  </m:r>
                </m:e>
                <m:sup>
                  <m:d>
                    <m:dPr>
                      <m:ctrlPr>
                        <w:rPr>
                          <w:rFonts w:ascii="Cambria Math" w:hAnsi="Cambria Math"/>
                          <w:i/>
                          <w:sz w:val="22"/>
                          <w:szCs w:val="22"/>
                          <w:lang w:val="en-US"/>
                        </w:rPr>
                      </m:ctrlPr>
                    </m:dPr>
                    <m:e>
                      <m:r>
                        <w:rPr>
                          <w:rFonts w:ascii="Cambria Math" w:hAnsi="Cambria Math"/>
                          <w:sz w:val="22"/>
                          <w:szCs w:val="22"/>
                          <w:lang w:val="en-US"/>
                        </w:rPr>
                        <m:t>1</m:t>
                      </m:r>
                    </m:e>
                  </m:d>
                </m:sup>
              </m:sSup>
            </m:e>
          </m:d>
          <m:r>
            <w:rPr>
              <w:rFonts w:ascii="Cambria Math" w:hAnsi="Cambria Math"/>
              <w:sz w:val="22"/>
              <w:szCs w:val="22"/>
              <w:lang w:val="en-US"/>
            </w:rPr>
            <m:t>≥DQ</m:t>
          </m:r>
        </m:oMath>
      </m:oMathPara>
    </w:p>
    <w:p w14:paraId="7D307ACB" w14:textId="77777777" w:rsidR="001A2AD2" w:rsidRPr="001A2AD2" w:rsidRDefault="001A2AD2" w:rsidP="001A2AD2">
      <w:pPr>
        <w:pStyle w:val="ListParagraph"/>
        <w:pBdr>
          <w:top w:val="nil"/>
          <w:left w:val="nil"/>
          <w:bottom w:val="nil"/>
          <w:right w:val="nil"/>
          <w:between w:val="nil"/>
        </w:pBdr>
        <w:spacing w:after="120"/>
        <w:ind w:left="426"/>
        <w:jc w:val="both"/>
        <w:rPr>
          <w:sz w:val="22"/>
          <w:szCs w:val="22"/>
          <w:lang w:val="en-US"/>
        </w:rPr>
      </w:pPr>
      <w:r w:rsidRPr="001A2AD2">
        <w:rPr>
          <w:sz w:val="22"/>
          <w:szCs w:val="22"/>
          <w:lang w:val="en-US"/>
        </w:rPr>
        <w:t>Dimana,</w:t>
      </w:r>
    </w:p>
    <w:p w14:paraId="47E3C897" w14:textId="77777777" w:rsidR="001A2AD2" w:rsidRPr="001A2AD2" w:rsidRDefault="001A2AD2" w:rsidP="001A2AD2">
      <w:pPr>
        <w:pStyle w:val="ListParagraph"/>
        <w:pBdr>
          <w:top w:val="nil"/>
          <w:left w:val="nil"/>
          <w:bottom w:val="nil"/>
          <w:right w:val="nil"/>
          <w:between w:val="nil"/>
        </w:pBdr>
        <w:spacing w:after="120"/>
        <w:ind w:left="426"/>
        <w:jc w:val="both"/>
        <w:rPr>
          <w:sz w:val="22"/>
          <w:szCs w:val="22"/>
          <w:lang w:val="en-US"/>
        </w:rPr>
      </w:pPr>
      <w:proofErr w:type="gramStart"/>
      <w:r w:rsidRPr="001A2AD2">
        <w:rPr>
          <w:rFonts w:ascii="Cambria Math" w:hAnsi="Cambria Math" w:cs="Cambria Math"/>
          <w:sz w:val="22"/>
          <w:szCs w:val="22"/>
          <w:lang w:val="en-US"/>
        </w:rPr>
        <w:t>𝐴</w:t>
      </w:r>
      <w:r w:rsidRPr="001A2AD2">
        <w:rPr>
          <w:sz w:val="22"/>
          <w:szCs w:val="22"/>
          <w:vertAlign w:val="superscript"/>
          <w:lang w:val="en-US"/>
        </w:rPr>
        <w:t>(</w:t>
      </w:r>
      <w:proofErr w:type="gramEnd"/>
      <w:r w:rsidRPr="001A2AD2">
        <w:rPr>
          <w:sz w:val="22"/>
          <w:szCs w:val="22"/>
          <w:vertAlign w:val="superscript"/>
          <w:lang w:val="en-US"/>
        </w:rPr>
        <w:t>2)</w:t>
      </w:r>
      <w:r w:rsidRPr="001A2AD2">
        <w:rPr>
          <w:sz w:val="22"/>
          <w:szCs w:val="22"/>
          <w:lang w:val="en-US"/>
        </w:rPr>
        <w:t xml:space="preserve"> = </w:t>
      </w:r>
      <w:proofErr w:type="spellStart"/>
      <w:r w:rsidRPr="001A2AD2">
        <w:rPr>
          <w:sz w:val="22"/>
          <w:szCs w:val="22"/>
          <w:lang w:val="en-US"/>
        </w:rPr>
        <w:t>alternatif</w:t>
      </w:r>
      <w:proofErr w:type="spellEnd"/>
      <w:r w:rsidRPr="001A2AD2">
        <w:rPr>
          <w:sz w:val="22"/>
          <w:szCs w:val="22"/>
          <w:lang w:val="en-US"/>
        </w:rPr>
        <w:t xml:space="preserve"> </w:t>
      </w:r>
      <w:proofErr w:type="spellStart"/>
      <w:r w:rsidRPr="001A2AD2">
        <w:rPr>
          <w:sz w:val="22"/>
          <w:szCs w:val="22"/>
          <w:lang w:val="en-US"/>
        </w:rPr>
        <w:t>dengan</w:t>
      </w:r>
      <w:proofErr w:type="spellEnd"/>
      <w:r w:rsidRPr="001A2AD2">
        <w:rPr>
          <w:sz w:val="22"/>
          <w:szCs w:val="22"/>
          <w:lang w:val="en-US"/>
        </w:rPr>
        <w:t xml:space="preserve"> </w:t>
      </w:r>
      <w:proofErr w:type="spellStart"/>
      <w:r w:rsidRPr="001A2AD2">
        <w:rPr>
          <w:sz w:val="22"/>
          <w:szCs w:val="22"/>
          <w:lang w:val="en-US"/>
        </w:rPr>
        <w:t>urutan</w:t>
      </w:r>
      <w:proofErr w:type="spellEnd"/>
      <w:r w:rsidRPr="001A2AD2">
        <w:rPr>
          <w:sz w:val="22"/>
          <w:szCs w:val="22"/>
          <w:lang w:val="en-US"/>
        </w:rPr>
        <w:t xml:space="preserve"> </w:t>
      </w:r>
      <w:proofErr w:type="spellStart"/>
      <w:r w:rsidRPr="001A2AD2">
        <w:rPr>
          <w:sz w:val="22"/>
          <w:szCs w:val="22"/>
          <w:lang w:val="en-US"/>
        </w:rPr>
        <w:t>kedua</w:t>
      </w:r>
      <w:proofErr w:type="spellEnd"/>
      <w:r w:rsidRPr="001A2AD2">
        <w:rPr>
          <w:sz w:val="22"/>
          <w:szCs w:val="22"/>
          <w:lang w:val="en-US"/>
        </w:rPr>
        <w:t xml:space="preserve"> pada </w:t>
      </w:r>
      <w:proofErr w:type="spellStart"/>
      <w:r w:rsidRPr="001A2AD2">
        <w:rPr>
          <w:sz w:val="22"/>
          <w:szCs w:val="22"/>
          <w:lang w:val="en-US"/>
        </w:rPr>
        <w:t>kerangkingan</w:t>
      </w:r>
      <w:proofErr w:type="spellEnd"/>
      <w:r w:rsidRPr="001A2AD2">
        <w:rPr>
          <w:sz w:val="22"/>
          <w:szCs w:val="22"/>
          <w:lang w:val="en-US"/>
        </w:rPr>
        <w:t xml:space="preserve"> Q</w:t>
      </w:r>
    </w:p>
    <w:p w14:paraId="089312AA" w14:textId="77777777" w:rsidR="001A2AD2" w:rsidRPr="001A2AD2" w:rsidRDefault="001A2AD2" w:rsidP="001A2AD2">
      <w:pPr>
        <w:pStyle w:val="ListParagraph"/>
        <w:pBdr>
          <w:top w:val="nil"/>
          <w:left w:val="nil"/>
          <w:bottom w:val="nil"/>
          <w:right w:val="nil"/>
          <w:between w:val="nil"/>
        </w:pBdr>
        <w:spacing w:after="120"/>
        <w:ind w:left="426"/>
        <w:jc w:val="both"/>
        <w:rPr>
          <w:sz w:val="22"/>
          <w:szCs w:val="22"/>
          <w:lang w:val="en-US"/>
        </w:rPr>
      </w:pPr>
      <w:proofErr w:type="gramStart"/>
      <w:r w:rsidRPr="001A2AD2">
        <w:rPr>
          <w:rFonts w:ascii="Cambria Math" w:hAnsi="Cambria Math" w:cs="Cambria Math"/>
          <w:sz w:val="22"/>
          <w:szCs w:val="22"/>
          <w:lang w:val="en-US"/>
        </w:rPr>
        <w:t>𝐴</w:t>
      </w:r>
      <w:r w:rsidRPr="001A2AD2">
        <w:rPr>
          <w:sz w:val="22"/>
          <w:szCs w:val="22"/>
          <w:vertAlign w:val="superscript"/>
          <w:lang w:val="en-US"/>
        </w:rPr>
        <w:t>(</w:t>
      </w:r>
      <w:proofErr w:type="gramEnd"/>
      <w:r w:rsidRPr="001A2AD2">
        <w:rPr>
          <w:sz w:val="22"/>
          <w:szCs w:val="22"/>
          <w:vertAlign w:val="superscript"/>
          <w:lang w:val="en-US"/>
        </w:rPr>
        <w:t>1)</w:t>
      </w:r>
      <w:r w:rsidRPr="001A2AD2">
        <w:rPr>
          <w:sz w:val="22"/>
          <w:szCs w:val="22"/>
          <w:lang w:val="en-US"/>
        </w:rPr>
        <w:t xml:space="preserve"> = </w:t>
      </w:r>
      <w:proofErr w:type="spellStart"/>
      <w:r w:rsidRPr="001A2AD2">
        <w:rPr>
          <w:sz w:val="22"/>
          <w:szCs w:val="22"/>
          <w:lang w:val="en-US"/>
        </w:rPr>
        <w:t>alternatif</w:t>
      </w:r>
      <w:proofErr w:type="spellEnd"/>
      <w:r w:rsidRPr="001A2AD2">
        <w:rPr>
          <w:sz w:val="22"/>
          <w:szCs w:val="22"/>
          <w:lang w:val="en-US"/>
        </w:rPr>
        <w:t xml:space="preserve"> </w:t>
      </w:r>
      <w:proofErr w:type="spellStart"/>
      <w:r w:rsidRPr="001A2AD2">
        <w:rPr>
          <w:sz w:val="22"/>
          <w:szCs w:val="22"/>
          <w:lang w:val="en-US"/>
        </w:rPr>
        <w:t>dengan</w:t>
      </w:r>
      <w:proofErr w:type="spellEnd"/>
      <w:r w:rsidRPr="001A2AD2">
        <w:rPr>
          <w:sz w:val="22"/>
          <w:szCs w:val="22"/>
          <w:lang w:val="en-US"/>
        </w:rPr>
        <w:t xml:space="preserve"> </w:t>
      </w:r>
      <w:proofErr w:type="spellStart"/>
      <w:r w:rsidRPr="001A2AD2">
        <w:rPr>
          <w:sz w:val="22"/>
          <w:szCs w:val="22"/>
          <w:lang w:val="en-US"/>
        </w:rPr>
        <w:t>urutan</w:t>
      </w:r>
      <w:proofErr w:type="spellEnd"/>
      <w:r w:rsidRPr="001A2AD2">
        <w:rPr>
          <w:sz w:val="22"/>
          <w:szCs w:val="22"/>
          <w:lang w:val="en-US"/>
        </w:rPr>
        <w:t xml:space="preserve"> </w:t>
      </w:r>
      <w:proofErr w:type="spellStart"/>
      <w:r w:rsidRPr="001A2AD2">
        <w:rPr>
          <w:sz w:val="22"/>
          <w:szCs w:val="22"/>
          <w:lang w:val="en-US"/>
        </w:rPr>
        <w:t>terbaik</w:t>
      </w:r>
      <w:proofErr w:type="spellEnd"/>
      <w:r w:rsidRPr="001A2AD2">
        <w:rPr>
          <w:sz w:val="22"/>
          <w:szCs w:val="22"/>
          <w:lang w:val="en-US"/>
        </w:rPr>
        <w:t xml:space="preserve"> pada </w:t>
      </w:r>
      <w:proofErr w:type="spellStart"/>
      <w:r w:rsidRPr="001A2AD2">
        <w:rPr>
          <w:sz w:val="22"/>
          <w:szCs w:val="22"/>
          <w:lang w:val="en-US"/>
        </w:rPr>
        <w:t>perangkingan</w:t>
      </w:r>
      <w:proofErr w:type="spellEnd"/>
      <w:r w:rsidRPr="001A2AD2">
        <w:rPr>
          <w:sz w:val="22"/>
          <w:szCs w:val="22"/>
          <w:lang w:val="en-US"/>
        </w:rPr>
        <w:t xml:space="preserve"> Q </w:t>
      </w:r>
    </w:p>
    <w:p w14:paraId="0D3FB404" w14:textId="77777777" w:rsidR="00DE6E60" w:rsidRDefault="001A2AD2" w:rsidP="001A2AD2">
      <w:pPr>
        <w:pStyle w:val="ListParagraph"/>
        <w:pBdr>
          <w:top w:val="nil"/>
          <w:left w:val="nil"/>
          <w:bottom w:val="nil"/>
          <w:right w:val="nil"/>
          <w:between w:val="nil"/>
        </w:pBdr>
        <w:spacing w:after="120"/>
        <w:ind w:left="426"/>
        <w:jc w:val="both"/>
        <w:rPr>
          <w:sz w:val="22"/>
          <w:szCs w:val="22"/>
          <w:lang w:val="en-US"/>
        </w:rPr>
      </w:pPr>
      <m:oMath>
        <m:r>
          <w:rPr>
            <w:rFonts w:ascii="Cambria Math" w:hAnsi="Cambria Math"/>
            <w:sz w:val="22"/>
            <w:szCs w:val="22"/>
            <w:lang w:val="en-US"/>
          </w:rPr>
          <m:t>DQ=</m:t>
        </m:r>
        <m:f>
          <m:fPr>
            <m:ctrlPr>
              <w:rPr>
                <w:rFonts w:ascii="Cambria Math" w:hAnsi="Cambria Math"/>
                <w:i/>
                <w:sz w:val="22"/>
                <w:szCs w:val="22"/>
                <w:lang w:val="en-US"/>
              </w:rPr>
            </m:ctrlPr>
          </m:fPr>
          <m:num>
            <m:r>
              <w:rPr>
                <w:rFonts w:ascii="Cambria Math" w:hAnsi="Cambria Math"/>
                <w:sz w:val="22"/>
                <w:szCs w:val="22"/>
                <w:lang w:val="en-US"/>
              </w:rPr>
              <m:t>1</m:t>
            </m:r>
          </m:num>
          <m:den>
            <m:r>
              <w:rPr>
                <w:rFonts w:ascii="Cambria Math" w:hAnsi="Cambria Math"/>
                <w:sz w:val="22"/>
                <w:szCs w:val="22"/>
                <w:lang w:val="en-US"/>
              </w:rPr>
              <m:t>(m-1)</m:t>
            </m:r>
          </m:den>
        </m:f>
      </m:oMath>
      <w:r w:rsidRPr="001A2AD2">
        <w:rPr>
          <w:sz w:val="22"/>
          <w:szCs w:val="22"/>
          <w:lang w:val="en-US"/>
        </w:rPr>
        <w:t xml:space="preserve"> , dimana m merupakan jumlah alternatif.</w:t>
      </w:r>
    </w:p>
    <w:p w14:paraId="5FE9B007" w14:textId="77777777" w:rsidR="00CE198B" w:rsidRPr="001A2AD2" w:rsidRDefault="00CE198B" w:rsidP="001A2AD2">
      <w:pPr>
        <w:pStyle w:val="ListParagraph"/>
        <w:pBdr>
          <w:top w:val="nil"/>
          <w:left w:val="nil"/>
          <w:bottom w:val="nil"/>
          <w:right w:val="nil"/>
          <w:between w:val="nil"/>
        </w:pBdr>
        <w:spacing w:after="120"/>
        <w:ind w:left="426"/>
        <w:jc w:val="both"/>
        <w:rPr>
          <w:sz w:val="22"/>
          <w:szCs w:val="22"/>
          <w:lang w:val="en-US"/>
        </w:rPr>
      </w:pPr>
    </w:p>
    <w:p w14:paraId="2312EDB0" w14:textId="77777777" w:rsidR="00DE6E60" w:rsidRPr="001A2AD2" w:rsidRDefault="003C7FA7" w:rsidP="001A2AD2">
      <w:pPr>
        <w:pStyle w:val="bulletlist"/>
        <w:numPr>
          <w:ilvl w:val="0"/>
          <w:numId w:val="11"/>
        </w:numPr>
        <w:spacing w:after="0" w:line="276" w:lineRule="auto"/>
        <w:jc w:val="center"/>
        <w:rPr>
          <w:sz w:val="22"/>
          <w:szCs w:val="22"/>
        </w:rPr>
      </w:pPr>
      <w:r w:rsidRPr="001A2AD2">
        <w:rPr>
          <w:sz w:val="22"/>
          <w:szCs w:val="22"/>
        </w:rPr>
        <w:t>HASIL DAN PEMBAHASAN</w:t>
      </w:r>
    </w:p>
    <w:p w14:paraId="2835370E" w14:textId="77777777" w:rsidR="00672F25" w:rsidRDefault="00091946" w:rsidP="00091946">
      <w:pPr>
        <w:pBdr>
          <w:top w:val="nil"/>
          <w:left w:val="nil"/>
          <w:bottom w:val="nil"/>
          <w:right w:val="nil"/>
          <w:between w:val="nil"/>
        </w:pBdr>
        <w:spacing w:after="120"/>
        <w:ind w:firstLine="216"/>
        <w:jc w:val="both"/>
        <w:rPr>
          <w:sz w:val="22"/>
          <w:szCs w:val="22"/>
          <w:lang w:val="en-US"/>
        </w:rPr>
      </w:pPr>
      <w:proofErr w:type="spellStart"/>
      <w:r w:rsidRPr="00091946">
        <w:rPr>
          <w:sz w:val="22"/>
          <w:szCs w:val="22"/>
          <w:lang w:val="en-US"/>
        </w:rPr>
        <w:t>Altern</w:t>
      </w:r>
      <w:r>
        <w:rPr>
          <w:sz w:val="22"/>
          <w:szCs w:val="22"/>
          <w:lang w:val="en-US"/>
        </w:rPr>
        <w:t>atif</w:t>
      </w:r>
      <w:proofErr w:type="spellEnd"/>
      <w:r>
        <w:rPr>
          <w:sz w:val="22"/>
          <w:szCs w:val="22"/>
          <w:lang w:val="en-US"/>
        </w:rPr>
        <w:t xml:space="preserve"> </w:t>
      </w:r>
      <w:proofErr w:type="spellStart"/>
      <w:r>
        <w:rPr>
          <w:sz w:val="22"/>
          <w:szCs w:val="22"/>
          <w:lang w:val="en-US"/>
        </w:rPr>
        <w:t>penyeleksi</w:t>
      </w:r>
      <w:proofErr w:type="spellEnd"/>
      <w:r>
        <w:rPr>
          <w:sz w:val="22"/>
          <w:szCs w:val="22"/>
          <w:lang w:val="en-US"/>
        </w:rPr>
        <w:t xml:space="preserve"> </w:t>
      </w:r>
      <w:proofErr w:type="spellStart"/>
      <w:r>
        <w:rPr>
          <w:sz w:val="22"/>
          <w:szCs w:val="22"/>
          <w:lang w:val="en-US"/>
        </w:rPr>
        <w:t>penerimaan</w:t>
      </w:r>
      <w:proofErr w:type="spellEnd"/>
      <w:r>
        <w:rPr>
          <w:sz w:val="22"/>
          <w:szCs w:val="22"/>
          <w:lang w:val="en-US"/>
        </w:rPr>
        <w:t xml:space="preserve"> BSM </w:t>
      </w:r>
      <w:r w:rsidRPr="00091946">
        <w:rPr>
          <w:sz w:val="22"/>
          <w:szCs w:val="22"/>
          <w:lang w:val="en-US"/>
        </w:rPr>
        <w:t xml:space="preserve">yang </w:t>
      </w:r>
      <w:proofErr w:type="spellStart"/>
      <w:r w:rsidRPr="00091946">
        <w:rPr>
          <w:sz w:val="22"/>
          <w:szCs w:val="22"/>
          <w:lang w:val="en-US"/>
        </w:rPr>
        <w:t>digunakan</w:t>
      </w:r>
      <w:proofErr w:type="spellEnd"/>
      <w:r w:rsidRPr="00091946">
        <w:rPr>
          <w:sz w:val="22"/>
          <w:szCs w:val="22"/>
          <w:lang w:val="en-US"/>
        </w:rPr>
        <w:t xml:space="preserve"> </w:t>
      </w:r>
      <w:proofErr w:type="spellStart"/>
      <w:r w:rsidRPr="00091946">
        <w:rPr>
          <w:sz w:val="22"/>
          <w:szCs w:val="22"/>
          <w:lang w:val="en-US"/>
        </w:rPr>
        <w:t>adalah</w:t>
      </w:r>
      <w:proofErr w:type="spellEnd"/>
      <w:r w:rsidRPr="00091946">
        <w:rPr>
          <w:sz w:val="22"/>
          <w:szCs w:val="22"/>
          <w:lang w:val="en-US"/>
        </w:rPr>
        <w:t xml:space="preserve"> </w:t>
      </w:r>
      <w:proofErr w:type="spellStart"/>
      <w:r w:rsidRPr="00091946">
        <w:rPr>
          <w:sz w:val="22"/>
          <w:szCs w:val="22"/>
          <w:lang w:val="en-US"/>
        </w:rPr>
        <w:t>si</w:t>
      </w:r>
      <w:r>
        <w:rPr>
          <w:sz w:val="22"/>
          <w:szCs w:val="22"/>
          <w:lang w:val="en-US"/>
        </w:rPr>
        <w:t>swa</w:t>
      </w:r>
      <w:proofErr w:type="spellEnd"/>
      <w:r>
        <w:rPr>
          <w:sz w:val="22"/>
          <w:szCs w:val="22"/>
          <w:lang w:val="en-US"/>
        </w:rPr>
        <w:t xml:space="preserve"> SD 02 </w:t>
      </w:r>
      <w:proofErr w:type="spellStart"/>
      <w:r>
        <w:rPr>
          <w:sz w:val="22"/>
          <w:szCs w:val="22"/>
          <w:lang w:val="en-US"/>
        </w:rPr>
        <w:t>Chirakap</w:t>
      </w:r>
      <w:proofErr w:type="spellEnd"/>
      <w:r>
        <w:rPr>
          <w:sz w:val="22"/>
          <w:szCs w:val="22"/>
          <w:lang w:val="en-US"/>
        </w:rPr>
        <w:t xml:space="preserve"> </w:t>
      </w:r>
      <w:proofErr w:type="spellStart"/>
      <w:r>
        <w:rPr>
          <w:sz w:val="22"/>
          <w:szCs w:val="22"/>
          <w:lang w:val="en-US"/>
        </w:rPr>
        <w:t>Kalanganyar</w:t>
      </w:r>
      <w:proofErr w:type="spellEnd"/>
      <w:r>
        <w:rPr>
          <w:sz w:val="22"/>
          <w:szCs w:val="22"/>
          <w:lang w:val="en-US"/>
        </w:rPr>
        <w:t xml:space="preserve">. </w:t>
      </w:r>
      <w:r w:rsidRPr="00091946">
        <w:rPr>
          <w:sz w:val="22"/>
          <w:szCs w:val="22"/>
          <w:lang w:val="en-US"/>
        </w:rPr>
        <w:t xml:space="preserve">Hasil </w:t>
      </w:r>
      <w:proofErr w:type="spellStart"/>
      <w:r w:rsidRPr="00091946">
        <w:rPr>
          <w:sz w:val="22"/>
          <w:szCs w:val="22"/>
          <w:lang w:val="en-US"/>
        </w:rPr>
        <w:t>survei</w:t>
      </w:r>
      <w:proofErr w:type="spellEnd"/>
      <w:r w:rsidRPr="00091946">
        <w:rPr>
          <w:sz w:val="22"/>
          <w:szCs w:val="22"/>
          <w:lang w:val="en-US"/>
        </w:rPr>
        <w:t xml:space="preserve"> ini </w:t>
      </w:r>
      <w:proofErr w:type="spellStart"/>
      <w:r w:rsidRPr="00091946">
        <w:rPr>
          <w:sz w:val="22"/>
          <w:szCs w:val="22"/>
          <w:lang w:val="en-US"/>
        </w:rPr>
        <w:t>dibuat</w:t>
      </w:r>
      <w:proofErr w:type="spellEnd"/>
      <w:r w:rsidRPr="00091946">
        <w:rPr>
          <w:sz w:val="22"/>
          <w:szCs w:val="22"/>
          <w:lang w:val="en-US"/>
        </w:rPr>
        <w:t xml:space="preserve"> </w:t>
      </w:r>
      <w:proofErr w:type="spellStart"/>
      <w:r w:rsidRPr="00091946">
        <w:rPr>
          <w:sz w:val="22"/>
          <w:szCs w:val="22"/>
          <w:lang w:val="en-US"/>
        </w:rPr>
        <w:t>dengan</w:t>
      </w:r>
      <w:proofErr w:type="spellEnd"/>
      <w:r w:rsidRPr="00091946">
        <w:rPr>
          <w:sz w:val="22"/>
          <w:szCs w:val="22"/>
          <w:lang w:val="en-US"/>
        </w:rPr>
        <w:t xml:space="preserve"> </w:t>
      </w:r>
      <w:proofErr w:type="spellStart"/>
      <w:r w:rsidRPr="00091946">
        <w:rPr>
          <w:sz w:val="22"/>
          <w:szCs w:val="22"/>
          <w:lang w:val="en-US"/>
        </w:rPr>
        <w:t>memilih</w:t>
      </w:r>
      <w:proofErr w:type="spellEnd"/>
      <w:r w:rsidRPr="00091946">
        <w:rPr>
          <w:sz w:val="22"/>
          <w:szCs w:val="22"/>
          <w:lang w:val="en-US"/>
        </w:rPr>
        <w:t xml:space="preserve"> </w:t>
      </w:r>
      <w:proofErr w:type="spellStart"/>
      <w:r w:rsidRPr="00091946">
        <w:rPr>
          <w:sz w:val="22"/>
          <w:szCs w:val="22"/>
          <w:lang w:val="en-US"/>
        </w:rPr>
        <w:t>tiga</w:t>
      </w:r>
      <w:proofErr w:type="spellEnd"/>
      <w:r w:rsidRPr="00091946">
        <w:rPr>
          <w:sz w:val="22"/>
          <w:szCs w:val="22"/>
          <w:lang w:val="en-US"/>
        </w:rPr>
        <w:t xml:space="preserve"> </w:t>
      </w:r>
      <w:proofErr w:type="spellStart"/>
      <w:r w:rsidRPr="00091946">
        <w:rPr>
          <w:sz w:val="22"/>
          <w:szCs w:val="22"/>
          <w:lang w:val="en-US"/>
        </w:rPr>
        <w:t>siswa</w:t>
      </w:r>
      <w:proofErr w:type="spellEnd"/>
      <w:r w:rsidRPr="00091946">
        <w:rPr>
          <w:sz w:val="22"/>
          <w:szCs w:val="22"/>
          <w:lang w:val="en-US"/>
        </w:rPr>
        <w:t xml:space="preserve"> </w:t>
      </w:r>
      <w:proofErr w:type="spellStart"/>
      <w:proofErr w:type="gramStart"/>
      <w:r w:rsidRPr="00091946">
        <w:rPr>
          <w:sz w:val="22"/>
          <w:szCs w:val="22"/>
          <w:lang w:val="en-US"/>
        </w:rPr>
        <w:t>dari</w:t>
      </w:r>
      <w:proofErr w:type="spellEnd"/>
      <w:r w:rsidRPr="00091946">
        <w:rPr>
          <w:sz w:val="22"/>
          <w:szCs w:val="22"/>
          <w:lang w:val="en-US"/>
        </w:rPr>
        <w:t xml:space="preserve">  </w:t>
      </w:r>
      <w:proofErr w:type="spellStart"/>
      <w:r w:rsidRPr="00091946">
        <w:rPr>
          <w:sz w:val="22"/>
          <w:szCs w:val="22"/>
          <w:lang w:val="en-US"/>
        </w:rPr>
        <w:t>setiap</w:t>
      </w:r>
      <w:proofErr w:type="spellEnd"/>
      <w:proofErr w:type="gramEnd"/>
      <w:r w:rsidRPr="00091946">
        <w:rPr>
          <w:sz w:val="22"/>
          <w:szCs w:val="22"/>
          <w:lang w:val="en-US"/>
        </w:rPr>
        <w:t xml:space="preserve"> </w:t>
      </w:r>
      <w:proofErr w:type="spellStart"/>
      <w:r w:rsidRPr="00091946">
        <w:rPr>
          <w:sz w:val="22"/>
          <w:szCs w:val="22"/>
          <w:lang w:val="en-US"/>
        </w:rPr>
        <w:t>kelas</w:t>
      </w:r>
      <w:proofErr w:type="spellEnd"/>
      <w:r w:rsidRPr="00091946">
        <w:rPr>
          <w:sz w:val="22"/>
          <w:szCs w:val="22"/>
          <w:lang w:val="en-US"/>
        </w:rPr>
        <w:t xml:space="preserve"> dan </w:t>
      </w:r>
      <w:proofErr w:type="spellStart"/>
      <w:r w:rsidRPr="00091946">
        <w:rPr>
          <w:sz w:val="22"/>
          <w:szCs w:val="22"/>
          <w:lang w:val="en-US"/>
        </w:rPr>
        <w:t>membuat</w:t>
      </w:r>
      <w:proofErr w:type="spellEnd"/>
      <w:r w:rsidRPr="00091946">
        <w:rPr>
          <w:sz w:val="22"/>
          <w:szCs w:val="22"/>
          <w:lang w:val="en-US"/>
        </w:rPr>
        <w:t xml:space="preserve"> </w:t>
      </w:r>
      <w:proofErr w:type="spellStart"/>
      <w:r w:rsidRPr="00091946">
        <w:rPr>
          <w:sz w:val="22"/>
          <w:szCs w:val="22"/>
          <w:lang w:val="en-US"/>
        </w:rPr>
        <w:t>peringkat</w:t>
      </w:r>
      <w:proofErr w:type="spellEnd"/>
      <w:r w:rsidRPr="00091946">
        <w:rPr>
          <w:sz w:val="22"/>
          <w:szCs w:val="22"/>
          <w:lang w:val="en-US"/>
        </w:rPr>
        <w:t xml:space="preserve"> y</w:t>
      </w:r>
      <w:r>
        <w:rPr>
          <w:sz w:val="22"/>
          <w:szCs w:val="22"/>
          <w:lang w:val="en-US"/>
        </w:rPr>
        <w:t xml:space="preserve">ang </w:t>
      </w:r>
      <w:proofErr w:type="spellStart"/>
      <w:r>
        <w:rPr>
          <w:sz w:val="22"/>
          <w:szCs w:val="22"/>
          <w:lang w:val="en-US"/>
        </w:rPr>
        <w:t>sesuai</w:t>
      </w:r>
      <w:proofErr w:type="spellEnd"/>
      <w:r>
        <w:rPr>
          <w:sz w:val="22"/>
          <w:szCs w:val="22"/>
          <w:lang w:val="en-US"/>
        </w:rPr>
        <w:t xml:space="preserve"> </w:t>
      </w:r>
      <w:proofErr w:type="spellStart"/>
      <w:r>
        <w:rPr>
          <w:sz w:val="22"/>
          <w:szCs w:val="22"/>
          <w:lang w:val="en-US"/>
        </w:rPr>
        <w:t>untuk</w:t>
      </w:r>
      <w:proofErr w:type="spellEnd"/>
      <w:r>
        <w:rPr>
          <w:sz w:val="22"/>
          <w:szCs w:val="22"/>
          <w:lang w:val="en-US"/>
        </w:rPr>
        <w:t xml:space="preserve"> </w:t>
      </w:r>
      <w:proofErr w:type="spellStart"/>
      <w:r>
        <w:rPr>
          <w:sz w:val="22"/>
          <w:szCs w:val="22"/>
          <w:lang w:val="en-US"/>
        </w:rPr>
        <w:t>memperoleh</w:t>
      </w:r>
      <w:proofErr w:type="spellEnd"/>
      <w:r>
        <w:rPr>
          <w:sz w:val="22"/>
          <w:szCs w:val="22"/>
          <w:lang w:val="en-US"/>
        </w:rPr>
        <w:t xml:space="preserve"> BSM</w:t>
      </w:r>
      <w:r w:rsidR="00085239" w:rsidRPr="00672F25">
        <w:rPr>
          <w:sz w:val="22"/>
          <w:szCs w:val="22"/>
          <w:lang w:val="en-US"/>
        </w:rPr>
        <w:t>.</w:t>
      </w:r>
      <w:r w:rsidR="001E333A">
        <w:rPr>
          <w:sz w:val="22"/>
          <w:szCs w:val="22"/>
          <w:lang w:val="en-US"/>
        </w:rPr>
        <w:t xml:space="preserve"> </w:t>
      </w:r>
    </w:p>
    <w:p w14:paraId="1C8DDDD1" w14:textId="77777777" w:rsidR="00085239" w:rsidRPr="00841DF0" w:rsidRDefault="00ED4D06" w:rsidP="00085239">
      <w:pPr>
        <w:pStyle w:val="ListParagraph"/>
        <w:widowControl w:val="0"/>
        <w:autoSpaceDE w:val="0"/>
        <w:autoSpaceDN w:val="0"/>
        <w:adjustRightInd w:val="0"/>
        <w:ind w:left="0"/>
        <w:jc w:val="both"/>
        <w:rPr>
          <w:b/>
          <w:color w:val="000000"/>
          <w:sz w:val="22"/>
          <w:szCs w:val="22"/>
          <w:lang w:val="en-US"/>
        </w:rPr>
      </w:pPr>
      <w:proofErr w:type="spellStart"/>
      <w:r>
        <w:rPr>
          <w:b/>
          <w:color w:val="000000"/>
          <w:sz w:val="22"/>
          <w:szCs w:val="22"/>
          <w:lang w:val="en-US"/>
        </w:rPr>
        <w:t>Pembentukan</w:t>
      </w:r>
      <w:proofErr w:type="spellEnd"/>
      <w:r>
        <w:rPr>
          <w:b/>
          <w:color w:val="000000"/>
          <w:sz w:val="22"/>
          <w:szCs w:val="22"/>
          <w:lang w:val="en-US"/>
        </w:rPr>
        <w:t xml:space="preserve"> </w:t>
      </w:r>
      <w:proofErr w:type="spellStart"/>
      <w:r>
        <w:rPr>
          <w:b/>
          <w:color w:val="000000"/>
          <w:sz w:val="22"/>
          <w:szCs w:val="22"/>
          <w:lang w:val="en-US"/>
        </w:rPr>
        <w:t>Matriks</w:t>
      </w:r>
      <w:proofErr w:type="spellEnd"/>
    </w:p>
    <w:p w14:paraId="09836A94" w14:textId="77777777" w:rsidR="00322838" w:rsidRDefault="00091946" w:rsidP="00091946">
      <w:pPr>
        <w:widowControl w:val="0"/>
        <w:autoSpaceDE w:val="0"/>
        <w:autoSpaceDN w:val="0"/>
        <w:adjustRightInd w:val="0"/>
        <w:jc w:val="both"/>
        <w:rPr>
          <w:color w:val="000000"/>
          <w:sz w:val="22"/>
          <w:szCs w:val="22"/>
        </w:rPr>
      </w:pPr>
      <w:r w:rsidRPr="00091946">
        <w:rPr>
          <w:color w:val="000000"/>
          <w:sz w:val="22"/>
          <w:szCs w:val="22"/>
        </w:rPr>
        <w:t>Pembentukan matriks dilakukan dengan menggabungkan data alternatif dan data acuan, dan hasil pembentukan data  berupa data awal yang berisi nilai-nilai untuk setiap</w:t>
      </w:r>
      <w:r>
        <w:rPr>
          <w:color w:val="000000"/>
          <w:sz w:val="22"/>
          <w:szCs w:val="22"/>
        </w:rPr>
        <w:t xml:space="preserve"> alternatif dan setiap kriteria </w:t>
      </w:r>
      <w:r w:rsidR="00085239" w:rsidRPr="001C3D40">
        <w:rPr>
          <w:color w:val="000000"/>
          <w:sz w:val="22"/>
          <w:szCs w:val="22"/>
        </w:rPr>
        <w:fldChar w:fldCharType="begin" w:fldLock="1"/>
      </w:r>
      <w:r w:rsidR="00D37EDF">
        <w:rPr>
          <w:color w:val="000000"/>
          <w:sz w:val="22"/>
          <w:szCs w:val="22"/>
        </w:rPr>
        <w:instrText>ADDIN CSL_CITATION {"citationItems":[{"id":"ITEM-1","itemData":{"author":[{"dropping-particle":"","family":"Tundo","given":"Tundo","non-dropping-particle":"","parse-names":false,"suffix":""},{"dropping-particle":"","family":"Kurniawan","given":"Doni","non-dropping-particle":"","parse-names":false,"suffix":""}],"container-title":"International Journal on Informatics for Development","id":"ITEM-1","issue":"1","issued":{"date-parts":[["2019"]]},"page":"40-46","title":"Implementation of the Weighted Aggregated Sum Product Assesment Method in Determining the Best Rice for Serabi Cake Making","type":"article-journal","volume":"8"},"uris":["http://www.mendeley.com/documents/?uuid=ec51266c-10aa-4686-b6e4-cac46aa40b9c"]}],"mendeley":{"formattedCitation":"[18]","plainTextFormattedCitation":"[18]","previouslyFormattedCitation":"[18]"},"properties":{"noteIndex":0},"schema":"https://github.com/citation-style-language/schema/raw/master/csl-citation.json"}</w:instrText>
      </w:r>
      <w:r w:rsidR="00085239" w:rsidRPr="001C3D40">
        <w:rPr>
          <w:color w:val="000000"/>
          <w:sz w:val="22"/>
          <w:szCs w:val="22"/>
        </w:rPr>
        <w:fldChar w:fldCharType="separate"/>
      </w:r>
      <w:r w:rsidR="00DC1CB3" w:rsidRPr="00DC1CB3">
        <w:rPr>
          <w:noProof/>
          <w:color w:val="000000"/>
          <w:sz w:val="22"/>
          <w:szCs w:val="22"/>
        </w:rPr>
        <w:t>[18]</w:t>
      </w:r>
      <w:r w:rsidR="00085239" w:rsidRPr="001C3D40">
        <w:rPr>
          <w:color w:val="000000"/>
          <w:sz w:val="22"/>
          <w:szCs w:val="22"/>
        </w:rPr>
        <w:fldChar w:fldCharType="end"/>
      </w:r>
      <w:r w:rsidR="00085239" w:rsidRPr="001C3D40">
        <w:rPr>
          <w:color w:val="000000"/>
          <w:sz w:val="22"/>
          <w:szCs w:val="22"/>
        </w:rPr>
        <w:t>. Data awal ters</w:t>
      </w:r>
      <w:r w:rsidR="00784C56">
        <w:rPr>
          <w:color w:val="000000"/>
          <w:sz w:val="22"/>
          <w:szCs w:val="22"/>
        </w:rPr>
        <w:t>ebut dapat dilihat pada Tabel 9</w:t>
      </w:r>
      <w:r w:rsidR="00085239" w:rsidRPr="001C3D40">
        <w:rPr>
          <w:color w:val="000000"/>
          <w:sz w:val="22"/>
          <w:szCs w:val="22"/>
        </w:rPr>
        <w:t>.</w:t>
      </w:r>
    </w:p>
    <w:p w14:paraId="119C6677" w14:textId="77777777" w:rsidR="001C3D40" w:rsidRPr="001C3D40" w:rsidRDefault="001C3D40" w:rsidP="00085239">
      <w:pPr>
        <w:pStyle w:val="ListParagraph"/>
        <w:widowControl w:val="0"/>
        <w:autoSpaceDE w:val="0"/>
        <w:autoSpaceDN w:val="0"/>
        <w:adjustRightInd w:val="0"/>
        <w:ind w:left="0"/>
        <w:jc w:val="both"/>
        <w:rPr>
          <w:color w:val="000000"/>
          <w:sz w:val="22"/>
          <w:szCs w:val="22"/>
        </w:rPr>
      </w:pPr>
    </w:p>
    <w:p w14:paraId="3813ADA3" w14:textId="77777777" w:rsidR="00085239" w:rsidRPr="00D54C31" w:rsidRDefault="00085239" w:rsidP="00085239">
      <w:pPr>
        <w:rPr>
          <w:lang w:val="en-US" w:eastAsia="zh-CN"/>
        </w:rPr>
      </w:pPr>
      <w:r w:rsidRPr="00D54C31">
        <w:t>T</w:t>
      </w:r>
      <w:r w:rsidR="00784C56" w:rsidRPr="00D54C31">
        <w:t xml:space="preserve">abel 9.  </w:t>
      </w:r>
      <w:r w:rsidR="00784C56" w:rsidRPr="00D54C31">
        <w:rPr>
          <w:lang w:val="en-US"/>
        </w:rPr>
        <w:t xml:space="preserve">Data </w:t>
      </w:r>
      <w:proofErr w:type="spellStart"/>
      <w:r w:rsidR="00784C56" w:rsidRPr="00D54C31">
        <w:rPr>
          <w:lang w:val="en-US"/>
        </w:rPr>
        <w:t>awal</w:t>
      </w:r>
      <w:proofErr w:type="spellEnd"/>
    </w:p>
    <w:tbl>
      <w:tblPr>
        <w:tblW w:w="4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406"/>
        <w:gridCol w:w="605"/>
        <w:gridCol w:w="726"/>
        <w:gridCol w:w="1090"/>
        <w:gridCol w:w="300"/>
        <w:gridCol w:w="909"/>
      </w:tblGrid>
      <w:tr w:rsidR="001C3D40" w:rsidRPr="0096552A" w14:paraId="287CF265" w14:textId="77777777" w:rsidTr="0096552A">
        <w:trPr>
          <w:trHeight w:val="26"/>
          <w:jc w:val="center"/>
        </w:trPr>
        <w:tc>
          <w:tcPr>
            <w:tcW w:w="561" w:type="dxa"/>
            <w:shd w:val="clear" w:color="auto" w:fill="auto"/>
            <w:vAlign w:val="center"/>
          </w:tcPr>
          <w:p w14:paraId="65F907DA" w14:textId="77777777" w:rsidR="00085239" w:rsidRPr="0096552A" w:rsidRDefault="00085239" w:rsidP="00006247">
            <w:pPr>
              <w:autoSpaceDE w:val="0"/>
              <w:autoSpaceDN w:val="0"/>
              <w:adjustRightInd w:val="0"/>
              <w:rPr>
                <w:rFonts w:cstheme="minorHAnsi"/>
                <w:b/>
                <w:color w:val="000000"/>
                <w:sz w:val="18"/>
                <w:szCs w:val="18"/>
              </w:rPr>
            </w:pPr>
            <w:r w:rsidRPr="0096552A">
              <w:rPr>
                <w:rFonts w:cstheme="minorHAnsi"/>
                <w:b/>
                <w:color w:val="000000"/>
                <w:sz w:val="18"/>
                <w:szCs w:val="18"/>
              </w:rPr>
              <w:t>NIS</w:t>
            </w:r>
          </w:p>
        </w:tc>
        <w:tc>
          <w:tcPr>
            <w:tcW w:w="406" w:type="dxa"/>
            <w:shd w:val="clear" w:color="auto" w:fill="auto"/>
            <w:vAlign w:val="center"/>
          </w:tcPr>
          <w:p w14:paraId="1DAF1488" w14:textId="77777777" w:rsidR="00085239" w:rsidRPr="0096552A" w:rsidRDefault="001648BF" w:rsidP="00006247">
            <w:pPr>
              <w:autoSpaceDE w:val="0"/>
              <w:autoSpaceDN w:val="0"/>
              <w:adjustRightInd w:val="0"/>
              <w:rPr>
                <w:rFonts w:cstheme="minorHAnsi"/>
                <w:b/>
                <w:color w:val="000000"/>
                <w:sz w:val="18"/>
                <w:szCs w:val="18"/>
              </w:rPr>
            </w:pPr>
            <w:r w:rsidRPr="0096552A">
              <w:rPr>
                <w:rFonts w:cstheme="minorHAnsi"/>
                <w:b/>
                <w:color w:val="000000"/>
                <w:sz w:val="18"/>
                <w:szCs w:val="18"/>
                <w:lang w:val="en-US"/>
              </w:rPr>
              <w:t>D</w:t>
            </w:r>
            <w:r w:rsidR="00085239" w:rsidRPr="0096552A">
              <w:rPr>
                <w:rFonts w:cstheme="minorHAnsi"/>
                <w:b/>
                <w:color w:val="000000"/>
                <w:sz w:val="18"/>
                <w:szCs w:val="18"/>
              </w:rPr>
              <w:t>1</w:t>
            </w:r>
          </w:p>
        </w:tc>
        <w:tc>
          <w:tcPr>
            <w:tcW w:w="605" w:type="dxa"/>
            <w:shd w:val="clear" w:color="auto" w:fill="auto"/>
            <w:vAlign w:val="center"/>
          </w:tcPr>
          <w:p w14:paraId="60B3732E" w14:textId="77777777" w:rsidR="00085239" w:rsidRPr="0096552A" w:rsidRDefault="001648BF" w:rsidP="00006247">
            <w:pPr>
              <w:autoSpaceDE w:val="0"/>
              <w:autoSpaceDN w:val="0"/>
              <w:adjustRightInd w:val="0"/>
              <w:rPr>
                <w:rFonts w:cstheme="minorHAnsi"/>
                <w:b/>
                <w:color w:val="000000"/>
                <w:sz w:val="18"/>
                <w:szCs w:val="18"/>
              </w:rPr>
            </w:pPr>
            <w:r w:rsidRPr="0096552A">
              <w:rPr>
                <w:rFonts w:cstheme="minorHAnsi"/>
                <w:b/>
                <w:color w:val="000000"/>
                <w:sz w:val="18"/>
                <w:szCs w:val="18"/>
              </w:rPr>
              <w:t>D</w:t>
            </w:r>
            <w:r w:rsidR="00085239" w:rsidRPr="0096552A">
              <w:rPr>
                <w:rFonts w:cstheme="minorHAnsi"/>
                <w:b/>
                <w:color w:val="000000"/>
                <w:sz w:val="18"/>
                <w:szCs w:val="18"/>
              </w:rPr>
              <w:t>2</w:t>
            </w:r>
          </w:p>
        </w:tc>
        <w:tc>
          <w:tcPr>
            <w:tcW w:w="726" w:type="dxa"/>
            <w:shd w:val="clear" w:color="auto" w:fill="auto"/>
            <w:vAlign w:val="center"/>
          </w:tcPr>
          <w:p w14:paraId="5F569A61" w14:textId="77777777" w:rsidR="00085239" w:rsidRPr="0096552A" w:rsidRDefault="001648BF" w:rsidP="00006247">
            <w:pPr>
              <w:autoSpaceDE w:val="0"/>
              <w:autoSpaceDN w:val="0"/>
              <w:adjustRightInd w:val="0"/>
              <w:rPr>
                <w:rFonts w:cstheme="minorHAnsi"/>
                <w:b/>
                <w:color w:val="000000"/>
                <w:sz w:val="18"/>
                <w:szCs w:val="18"/>
              </w:rPr>
            </w:pPr>
            <w:r w:rsidRPr="0096552A">
              <w:rPr>
                <w:rFonts w:cstheme="minorHAnsi"/>
                <w:b/>
                <w:color w:val="000000"/>
                <w:sz w:val="18"/>
                <w:szCs w:val="18"/>
              </w:rPr>
              <w:t>D</w:t>
            </w:r>
            <w:r w:rsidR="00085239" w:rsidRPr="0096552A">
              <w:rPr>
                <w:rFonts w:cstheme="minorHAnsi"/>
                <w:b/>
                <w:color w:val="000000"/>
                <w:sz w:val="18"/>
                <w:szCs w:val="18"/>
              </w:rPr>
              <w:t>3</w:t>
            </w:r>
          </w:p>
        </w:tc>
        <w:tc>
          <w:tcPr>
            <w:tcW w:w="1090" w:type="dxa"/>
            <w:shd w:val="clear" w:color="auto" w:fill="auto"/>
            <w:vAlign w:val="center"/>
          </w:tcPr>
          <w:p w14:paraId="186D5FF2" w14:textId="77777777" w:rsidR="00085239" w:rsidRPr="0096552A" w:rsidRDefault="001648BF" w:rsidP="00006247">
            <w:pPr>
              <w:autoSpaceDE w:val="0"/>
              <w:autoSpaceDN w:val="0"/>
              <w:adjustRightInd w:val="0"/>
              <w:rPr>
                <w:rFonts w:cstheme="minorHAnsi"/>
                <w:b/>
                <w:color w:val="000000"/>
                <w:sz w:val="18"/>
                <w:szCs w:val="18"/>
              </w:rPr>
            </w:pPr>
            <w:r w:rsidRPr="0096552A">
              <w:rPr>
                <w:rFonts w:cstheme="minorHAnsi"/>
                <w:b/>
                <w:color w:val="000000"/>
                <w:sz w:val="18"/>
                <w:szCs w:val="18"/>
              </w:rPr>
              <w:t>D</w:t>
            </w:r>
            <w:r w:rsidR="00085239" w:rsidRPr="0096552A">
              <w:rPr>
                <w:rFonts w:cstheme="minorHAnsi"/>
                <w:b/>
                <w:color w:val="000000"/>
                <w:sz w:val="18"/>
                <w:szCs w:val="18"/>
              </w:rPr>
              <w:t>4</w:t>
            </w:r>
          </w:p>
        </w:tc>
        <w:tc>
          <w:tcPr>
            <w:tcW w:w="300" w:type="dxa"/>
            <w:shd w:val="clear" w:color="auto" w:fill="auto"/>
            <w:vAlign w:val="center"/>
          </w:tcPr>
          <w:p w14:paraId="37067F30" w14:textId="77777777" w:rsidR="00085239" w:rsidRPr="0096552A" w:rsidRDefault="001648BF" w:rsidP="00006247">
            <w:pPr>
              <w:autoSpaceDE w:val="0"/>
              <w:autoSpaceDN w:val="0"/>
              <w:adjustRightInd w:val="0"/>
              <w:ind w:left="-108"/>
              <w:rPr>
                <w:rFonts w:cstheme="minorHAnsi"/>
                <w:b/>
                <w:color w:val="000000"/>
                <w:sz w:val="18"/>
                <w:szCs w:val="18"/>
              </w:rPr>
            </w:pPr>
            <w:r w:rsidRPr="0096552A">
              <w:rPr>
                <w:rFonts w:cstheme="minorHAnsi"/>
                <w:b/>
                <w:color w:val="000000"/>
                <w:sz w:val="18"/>
                <w:szCs w:val="18"/>
              </w:rPr>
              <w:t>D</w:t>
            </w:r>
            <w:r w:rsidR="00085239" w:rsidRPr="0096552A">
              <w:rPr>
                <w:rFonts w:cstheme="minorHAnsi"/>
                <w:b/>
                <w:color w:val="000000"/>
                <w:sz w:val="18"/>
                <w:szCs w:val="18"/>
              </w:rPr>
              <w:t>5</w:t>
            </w:r>
          </w:p>
        </w:tc>
        <w:tc>
          <w:tcPr>
            <w:tcW w:w="909" w:type="dxa"/>
            <w:shd w:val="clear" w:color="auto" w:fill="auto"/>
            <w:vAlign w:val="center"/>
          </w:tcPr>
          <w:p w14:paraId="0F4A17BA" w14:textId="77777777" w:rsidR="00085239" w:rsidRPr="0096552A" w:rsidRDefault="001648BF" w:rsidP="00006247">
            <w:pPr>
              <w:autoSpaceDE w:val="0"/>
              <w:autoSpaceDN w:val="0"/>
              <w:adjustRightInd w:val="0"/>
              <w:rPr>
                <w:rFonts w:cstheme="minorHAnsi"/>
                <w:b/>
                <w:color w:val="000000"/>
                <w:sz w:val="18"/>
                <w:szCs w:val="18"/>
              </w:rPr>
            </w:pPr>
            <w:r w:rsidRPr="0096552A">
              <w:rPr>
                <w:rFonts w:cstheme="minorHAnsi"/>
                <w:b/>
                <w:color w:val="000000"/>
                <w:sz w:val="18"/>
                <w:szCs w:val="18"/>
              </w:rPr>
              <w:t>D</w:t>
            </w:r>
            <w:r w:rsidR="00085239" w:rsidRPr="0096552A">
              <w:rPr>
                <w:rFonts w:cstheme="minorHAnsi"/>
                <w:b/>
                <w:color w:val="000000"/>
                <w:sz w:val="18"/>
                <w:szCs w:val="18"/>
              </w:rPr>
              <w:t>6</w:t>
            </w:r>
          </w:p>
        </w:tc>
      </w:tr>
      <w:tr w:rsidR="001C3D40" w:rsidRPr="0096552A" w14:paraId="08AEAA40" w14:textId="77777777" w:rsidTr="0096552A">
        <w:trPr>
          <w:trHeight w:val="105"/>
          <w:jc w:val="center"/>
        </w:trPr>
        <w:tc>
          <w:tcPr>
            <w:tcW w:w="561" w:type="dxa"/>
            <w:shd w:val="clear" w:color="auto" w:fill="auto"/>
            <w:vAlign w:val="center"/>
          </w:tcPr>
          <w:p w14:paraId="5C6BCC87" w14:textId="77777777" w:rsidR="00085239" w:rsidRPr="0096552A" w:rsidRDefault="00085239" w:rsidP="00006247">
            <w:pPr>
              <w:rPr>
                <w:rFonts w:cstheme="minorHAnsi"/>
                <w:sz w:val="18"/>
                <w:szCs w:val="18"/>
              </w:rPr>
            </w:pPr>
            <w:r w:rsidRPr="0096552A">
              <w:rPr>
                <w:rFonts w:cstheme="minorHAnsi"/>
                <w:color w:val="000000"/>
                <w:sz w:val="18"/>
                <w:szCs w:val="18"/>
              </w:rPr>
              <w:t>2920</w:t>
            </w:r>
          </w:p>
        </w:tc>
        <w:tc>
          <w:tcPr>
            <w:tcW w:w="406" w:type="dxa"/>
            <w:shd w:val="clear" w:color="auto" w:fill="auto"/>
            <w:vAlign w:val="center"/>
          </w:tcPr>
          <w:p w14:paraId="2E924DF5" w14:textId="77777777" w:rsidR="00085239" w:rsidRPr="0096552A" w:rsidRDefault="00085239" w:rsidP="00006247">
            <w:pPr>
              <w:autoSpaceDE w:val="0"/>
              <w:autoSpaceDN w:val="0"/>
              <w:adjustRightInd w:val="0"/>
              <w:rPr>
                <w:rFonts w:cstheme="minorHAnsi"/>
                <w:color w:val="000000"/>
                <w:sz w:val="18"/>
                <w:szCs w:val="18"/>
              </w:rPr>
            </w:pPr>
            <w:r w:rsidRPr="0096552A">
              <w:rPr>
                <w:rFonts w:cstheme="minorHAnsi"/>
                <w:color w:val="000000"/>
                <w:sz w:val="18"/>
                <w:szCs w:val="18"/>
              </w:rPr>
              <w:t>80</w:t>
            </w:r>
          </w:p>
        </w:tc>
        <w:tc>
          <w:tcPr>
            <w:tcW w:w="605" w:type="dxa"/>
            <w:shd w:val="clear" w:color="auto" w:fill="auto"/>
            <w:vAlign w:val="center"/>
          </w:tcPr>
          <w:p w14:paraId="3DC56D98" w14:textId="77777777" w:rsidR="00085239" w:rsidRPr="0096552A" w:rsidRDefault="00085239" w:rsidP="00006247">
            <w:pPr>
              <w:autoSpaceDE w:val="0"/>
              <w:autoSpaceDN w:val="0"/>
              <w:adjustRightInd w:val="0"/>
              <w:rPr>
                <w:rFonts w:cstheme="minorHAnsi"/>
                <w:color w:val="000000"/>
                <w:sz w:val="18"/>
                <w:szCs w:val="18"/>
              </w:rPr>
            </w:pPr>
            <w:r w:rsidRPr="0096552A">
              <w:rPr>
                <w:rFonts w:cstheme="minorHAnsi"/>
                <w:color w:val="000000"/>
                <w:sz w:val="18"/>
                <w:szCs w:val="18"/>
              </w:rPr>
              <w:t>Many</w:t>
            </w:r>
          </w:p>
        </w:tc>
        <w:tc>
          <w:tcPr>
            <w:tcW w:w="726" w:type="dxa"/>
            <w:shd w:val="clear" w:color="auto" w:fill="auto"/>
            <w:vAlign w:val="center"/>
          </w:tcPr>
          <w:p w14:paraId="5A0A45E5" w14:textId="77777777" w:rsidR="00085239" w:rsidRPr="0096552A" w:rsidRDefault="00085239" w:rsidP="00006247">
            <w:pPr>
              <w:autoSpaceDE w:val="0"/>
              <w:autoSpaceDN w:val="0"/>
              <w:adjustRightInd w:val="0"/>
              <w:rPr>
                <w:rFonts w:cstheme="minorHAnsi"/>
                <w:color w:val="000000"/>
                <w:sz w:val="18"/>
                <w:szCs w:val="18"/>
              </w:rPr>
            </w:pPr>
            <w:r w:rsidRPr="0096552A">
              <w:rPr>
                <w:rFonts w:cstheme="minorHAnsi"/>
                <w:color w:val="000000"/>
                <w:sz w:val="18"/>
                <w:szCs w:val="18"/>
              </w:rPr>
              <w:t>Active</w:t>
            </w:r>
          </w:p>
        </w:tc>
        <w:tc>
          <w:tcPr>
            <w:tcW w:w="1090" w:type="dxa"/>
            <w:shd w:val="clear" w:color="auto" w:fill="auto"/>
            <w:vAlign w:val="center"/>
          </w:tcPr>
          <w:p w14:paraId="57284EB0" w14:textId="77777777" w:rsidR="00085239" w:rsidRPr="0096552A" w:rsidRDefault="00085239" w:rsidP="00006247">
            <w:pPr>
              <w:autoSpaceDE w:val="0"/>
              <w:autoSpaceDN w:val="0"/>
              <w:adjustRightInd w:val="0"/>
              <w:rPr>
                <w:rFonts w:cstheme="minorHAnsi"/>
                <w:color w:val="000000"/>
                <w:sz w:val="18"/>
                <w:szCs w:val="18"/>
              </w:rPr>
            </w:pPr>
            <w:r w:rsidRPr="0096552A">
              <w:rPr>
                <w:rFonts w:cstheme="minorHAnsi"/>
                <w:color w:val="000000"/>
                <w:sz w:val="18"/>
                <w:szCs w:val="18"/>
              </w:rPr>
              <w:t>Rp 1,000,000</w:t>
            </w:r>
          </w:p>
        </w:tc>
        <w:tc>
          <w:tcPr>
            <w:tcW w:w="300" w:type="dxa"/>
            <w:shd w:val="clear" w:color="auto" w:fill="auto"/>
            <w:vAlign w:val="center"/>
          </w:tcPr>
          <w:p w14:paraId="405F9060" w14:textId="77777777" w:rsidR="00085239" w:rsidRPr="0096552A" w:rsidRDefault="00085239" w:rsidP="00006247">
            <w:pPr>
              <w:autoSpaceDE w:val="0"/>
              <w:autoSpaceDN w:val="0"/>
              <w:adjustRightInd w:val="0"/>
              <w:rPr>
                <w:rFonts w:cstheme="minorHAnsi"/>
                <w:color w:val="000000"/>
                <w:sz w:val="18"/>
                <w:szCs w:val="18"/>
              </w:rPr>
            </w:pPr>
            <w:r w:rsidRPr="0096552A">
              <w:rPr>
                <w:rFonts w:cstheme="minorHAnsi"/>
                <w:color w:val="000000"/>
                <w:sz w:val="18"/>
                <w:szCs w:val="18"/>
              </w:rPr>
              <w:t>5</w:t>
            </w:r>
          </w:p>
        </w:tc>
        <w:tc>
          <w:tcPr>
            <w:tcW w:w="909" w:type="dxa"/>
            <w:shd w:val="clear" w:color="auto" w:fill="auto"/>
            <w:vAlign w:val="center"/>
          </w:tcPr>
          <w:p w14:paraId="2D3295EF" w14:textId="77777777" w:rsidR="00085239" w:rsidRPr="0096552A" w:rsidRDefault="00085239" w:rsidP="00006247">
            <w:pPr>
              <w:autoSpaceDE w:val="0"/>
              <w:autoSpaceDN w:val="0"/>
              <w:adjustRightInd w:val="0"/>
              <w:rPr>
                <w:rFonts w:cstheme="minorHAnsi"/>
                <w:color w:val="000000"/>
                <w:sz w:val="18"/>
                <w:szCs w:val="18"/>
              </w:rPr>
            </w:pPr>
            <w:r w:rsidRPr="0096552A">
              <w:rPr>
                <w:rFonts w:cstheme="minorHAnsi"/>
                <w:color w:val="000000"/>
                <w:sz w:val="18"/>
                <w:szCs w:val="18"/>
              </w:rPr>
              <w:t>Less</w:t>
            </w:r>
          </w:p>
        </w:tc>
      </w:tr>
      <w:tr w:rsidR="001C3D40" w:rsidRPr="0096552A" w14:paraId="5211F082" w14:textId="77777777" w:rsidTr="0096552A">
        <w:trPr>
          <w:trHeight w:val="98"/>
          <w:jc w:val="center"/>
        </w:trPr>
        <w:tc>
          <w:tcPr>
            <w:tcW w:w="561" w:type="dxa"/>
            <w:shd w:val="clear" w:color="auto" w:fill="auto"/>
            <w:vAlign w:val="center"/>
          </w:tcPr>
          <w:p w14:paraId="2FC6041C" w14:textId="77777777" w:rsidR="00085239" w:rsidRPr="0096552A" w:rsidRDefault="00085239" w:rsidP="00006247">
            <w:pPr>
              <w:rPr>
                <w:rFonts w:cstheme="minorHAnsi"/>
                <w:sz w:val="18"/>
                <w:szCs w:val="18"/>
              </w:rPr>
            </w:pPr>
            <w:r w:rsidRPr="0096552A">
              <w:rPr>
                <w:rFonts w:cstheme="minorHAnsi"/>
                <w:color w:val="000000"/>
                <w:sz w:val="18"/>
                <w:szCs w:val="18"/>
              </w:rPr>
              <w:t>2921</w:t>
            </w:r>
          </w:p>
        </w:tc>
        <w:tc>
          <w:tcPr>
            <w:tcW w:w="406" w:type="dxa"/>
            <w:shd w:val="clear" w:color="auto" w:fill="auto"/>
            <w:vAlign w:val="center"/>
          </w:tcPr>
          <w:p w14:paraId="5A987C1D" w14:textId="77777777" w:rsidR="00085239" w:rsidRPr="0096552A" w:rsidRDefault="00085239" w:rsidP="00006247">
            <w:pPr>
              <w:autoSpaceDE w:val="0"/>
              <w:autoSpaceDN w:val="0"/>
              <w:adjustRightInd w:val="0"/>
              <w:rPr>
                <w:rFonts w:cstheme="minorHAnsi"/>
                <w:color w:val="000000"/>
                <w:sz w:val="18"/>
                <w:szCs w:val="18"/>
              </w:rPr>
            </w:pPr>
            <w:r w:rsidRPr="0096552A">
              <w:rPr>
                <w:rFonts w:cstheme="minorHAnsi"/>
                <w:color w:val="000000"/>
                <w:sz w:val="18"/>
                <w:szCs w:val="18"/>
              </w:rPr>
              <w:t>85</w:t>
            </w:r>
          </w:p>
        </w:tc>
        <w:tc>
          <w:tcPr>
            <w:tcW w:w="605" w:type="dxa"/>
            <w:shd w:val="clear" w:color="auto" w:fill="auto"/>
            <w:vAlign w:val="center"/>
          </w:tcPr>
          <w:p w14:paraId="26DE4B7D" w14:textId="77777777" w:rsidR="00085239" w:rsidRPr="0096552A" w:rsidRDefault="00085239" w:rsidP="00006247">
            <w:pPr>
              <w:autoSpaceDE w:val="0"/>
              <w:autoSpaceDN w:val="0"/>
              <w:adjustRightInd w:val="0"/>
              <w:rPr>
                <w:rFonts w:cstheme="minorHAnsi"/>
                <w:color w:val="000000"/>
                <w:sz w:val="18"/>
                <w:szCs w:val="18"/>
              </w:rPr>
            </w:pPr>
            <w:r w:rsidRPr="0096552A">
              <w:rPr>
                <w:rFonts w:cstheme="minorHAnsi"/>
                <w:color w:val="000000"/>
                <w:sz w:val="18"/>
                <w:szCs w:val="18"/>
              </w:rPr>
              <w:t>Enough</w:t>
            </w:r>
          </w:p>
        </w:tc>
        <w:tc>
          <w:tcPr>
            <w:tcW w:w="726" w:type="dxa"/>
            <w:shd w:val="clear" w:color="auto" w:fill="auto"/>
          </w:tcPr>
          <w:p w14:paraId="3902C3EA" w14:textId="77777777" w:rsidR="00085239" w:rsidRPr="0096552A" w:rsidRDefault="00085239" w:rsidP="00006247">
            <w:pPr>
              <w:autoSpaceDE w:val="0"/>
              <w:autoSpaceDN w:val="0"/>
              <w:adjustRightInd w:val="0"/>
              <w:rPr>
                <w:rFonts w:cstheme="minorHAnsi"/>
                <w:color w:val="000000"/>
                <w:sz w:val="18"/>
                <w:szCs w:val="18"/>
              </w:rPr>
            </w:pPr>
            <w:r w:rsidRPr="0096552A">
              <w:rPr>
                <w:rFonts w:cstheme="minorHAnsi"/>
                <w:color w:val="000000"/>
                <w:sz w:val="18"/>
                <w:szCs w:val="18"/>
              </w:rPr>
              <w:t>Enough</w:t>
            </w:r>
          </w:p>
        </w:tc>
        <w:tc>
          <w:tcPr>
            <w:tcW w:w="1090" w:type="dxa"/>
            <w:shd w:val="clear" w:color="auto" w:fill="auto"/>
            <w:vAlign w:val="center"/>
          </w:tcPr>
          <w:p w14:paraId="3A22C91E" w14:textId="77777777" w:rsidR="00085239" w:rsidRPr="0096552A" w:rsidRDefault="00085239" w:rsidP="00006247">
            <w:pPr>
              <w:autoSpaceDE w:val="0"/>
              <w:autoSpaceDN w:val="0"/>
              <w:adjustRightInd w:val="0"/>
              <w:rPr>
                <w:rFonts w:cstheme="minorHAnsi"/>
                <w:color w:val="000000"/>
                <w:sz w:val="18"/>
                <w:szCs w:val="18"/>
              </w:rPr>
            </w:pPr>
            <w:r w:rsidRPr="0096552A">
              <w:rPr>
                <w:rFonts w:cstheme="minorHAnsi"/>
                <w:color w:val="000000"/>
                <w:sz w:val="18"/>
                <w:szCs w:val="18"/>
              </w:rPr>
              <w:t>Rp 2,000,000</w:t>
            </w:r>
          </w:p>
        </w:tc>
        <w:tc>
          <w:tcPr>
            <w:tcW w:w="300" w:type="dxa"/>
            <w:shd w:val="clear" w:color="auto" w:fill="auto"/>
            <w:vAlign w:val="center"/>
          </w:tcPr>
          <w:p w14:paraId="638A46F5" w14:textId="77777777" w:rsidR="00085239" w:rsidRPr="0096552A" w:rsidRDefault="00085239" w:rsidP="00006247">
            <w:pPr>
              <w:autoSpaceDE w:val="0"/>
              <w:autoSpaceDN w:val="0"/>
              <w:adjustRightInd w:val="0"/>
              <w:rPr>
                <w:rFonts w:cstheme="minorHAnsi"/>
                <w:color w:val="000000"/>
                <w:sz w:val="18"/>
                <w:szCs w:val="18"/>
              </w:rPr>
            </w:pPr>
            <w:r w:rsidRPr="0096552A">
              <w:rPr>
                <w:rFonts w:cstheme="minorHAnsi"/>
                <w:color w:val="000000"/>
                <w:sz w:val="18"/>
                <w:szCs w:val="18"/>
              </w:rPr>
              <w:t>4</w:t>
            </w:r>
          </w:p>
        </w:tc>
        <w:tc>
          <w:tcPr>
            <w:tcW w:w="909" w:type="dxa"/>
            <w:shd w:val="clear" w:color="auto" w:fill="auto"/>
          </w:tcPr>
          <w:p w14:paraId="4AD114A6" w14:textId="77777777" w:rsidR="00085239" w:rsidRPr="0096552A" w:rsidRDefault="00085239" w:rsidP="00006247">
            <w:pPr>
              <w:autoSpaceDE w:val="0"/>
              <w:autoSpaceDN w:val="0"/>
              <w:adjustRightInd w:val="0"/>
              <w:rPr>
                <w:rFonts w:cstheme="minorHAnsi"/>
                <w:color w:val="000000"/>
                <w:sz w:val="18"/>
                <w:szCs w:val="18"/>
              </w:rPr>
            </w:pPr>
            <w:r w:rsidRPr="0096552A">
              <w:rPr>
                <w:rFonts w:cstheme="minorHAnsi"/>
                <w:color w:val="000000"/>
                <w:sz w:val="18"/>
                <w:szCs w:val="18"/>
              </w:rPr>
              <w:t>Eligible</w:t>
            </w:r>
          </w:p>
        </w:tc>
      </w:tr>
      <w:tr w:rsidR="001C3D40" w:rsidRPr="0096552A" w14:paraId="276AF503" w14:textId="77777777" w:rsidTr="0096552A">
        <w:trPr>
          <w:trHeight w:val="98"/>
          <w:jc w:val="center"/>
        </w:trPr>
        <w:tc>
          <w:tcPr>
            <w:tcW w:w="561" w:type="dxa"/>
            <w:shd w:val="clear" w:color="auto" w:fill="auto"/>
            <w:vAlign w:val="center"/>
          </w:tcPr>
          <w:p w14:paraId="15447AA7" w14:textId="77777777" w:rsidR="00085239" w:rsidRPr="0096552A" w:rsidRDefault="00085239" w:rsidP="00006247">
            <w:pPr>
              <w:rPr>
                <w:rFonts w:cstheme="minorHAnsi"/>
                <w:sz w:val="18"/>
                <w:szCs w:val="18"/>
              </w:rPr>
            </w:pPr>
            <w:r w:rsidRPr="0096552A">
              <w:rPr>
                <w:rFonts w:cstheme="minorHAnsi"/>
                <w:color w:val="000000"/>
                <w:sz w:val="18"/>
                <w:szCs w:val="18"/>
              </w:rPr>
              <w:t>2922</w:t>
            </w:r>
          </w:p>
        </w:tc>
        <w:tc>
          <w:tcPr>
            <w:tcW w:w="406" w:type="dxa"/>
            <w:shd w:val="clear" w:color="auto" w:fill="auto"/>
            <w:vAlign w:val="center"/>
          </w:tcPr>
          <w:p w14:paraId="7F2220D2" w14:textId="77777777" w:rsidR="00085239" w:rsidRPr="0096552A" w:rsidRDefault="00085239" w:rsidP="00006247">
            <w:pPr>
              <w:autoSpaceDE w:val="0"/>
              <w:autoSpaceDN w:val="0"/>
              <w:adjustRightInd w:val="0"/>
              <w:rPr>
                <w:rFonts w:cstheme="minorHAnsi"/>
                <w:color w:val="000000"/>
                <w:sz w:val="18"/>
                <w:szCs w:val="18"/>
              </w:rPr>
            </w:pPr>
            <w:r w:rsidRPr="0096552A">
              <w:rPr>
                <w:rFonts w:cstheme="minorHAnsi"/>
                <w:color w:val="000000"/>
                <w:sz w:val="18"/>
                <w:szCs w:val="18"/>
              </w:rPr>
              <w:t>90</w:t>
            </w:r>
          </w:p>
        </w:tc>
        <w:tc>
          <w:tcPr>
            <w:tcW w:w="605" w:type="dxa"/>
            <w:shd w:val="clear" w:color="auto" w:fill="auto"/>
            <w:vAlign w:val="center"/>
          </w:tcPr>
          <w:p w14:paraId="5B52156B" w14:textId="77777777" w:rsidR="00085239" w:rsidRPr="0096552A" w:rsidRDefault="00085239" w:rsidP="00006247">
            <w:pPr>
              <w:autoSpaceDE w:val="0"/>
              <w:autoSpaceDN w:val="0"/>
              <w:adjustRightInd w:val="0"/>
              <w:rPr>
                <w:rFonts w:cstheme="minorHAnsi"/>
                <w:color w:val="000000"/>
                <w:sz w:val="18"/>
                <w:szCs w:val="18"/>
              </w:rPr>
            </w:pPr>
            <w:r w:rsidRPr="0096552A">
              <w:rPr>
                <w:rFonts w:cstheme="minorHAnsi"/>
                <w:color w:val="000000"/>
                <w:sz w:val="18"/>
                <w:szCs w:val="18"/>
              </w:rPr>
              <w:t>Less</w:t>
            </w:r>
          </w:p>
        </w:tc>
        <w:tc>
          <w:tcPr>
            <w:tcW w:w="726" w:type="dxa"/>
            <w:shd w:val="clear" w:color="auto" w:fill="auto"/>
          </w:tcPr>
          <w:p w14:paraId="770C90E5" w14:textId="77777777" w:rsidR="00085239" w:rsidRPr="0096552A" w:rsidRDefault="00085239" w:rsidP="00006247">
            <w:pPr>
              <w:autoSpaceDE w:val="0"/>
              <w:autoSpaceDN w:val="0"/>
              <w:adjustRightInd w:val="0"/>
              <w:rPr>
                <w:rFonts w:cstheme="minorHAnsi"/>
                <w:color w:val="000000"/>
                <w:sz w:val="18"/>
                <w:szCs w:val="18"/>
              </w:rPr>
            </w:pPr>
            <w:r w:rsidRPr="0096552A">
              <w:rPr>
                <w:rFonts w:cstheme="minorHAnsi"/>
                <w:color w:val="000000"/>
                <w:sz w:val="18"/>
                <w:szCs w:val="18"/>
              </w:rPr>
              <w:t>Enough</w:t>
            </w:r>
          </w:p>
        </w:tc>
        <w:tc>
          <w:tcPr>
            <w:tcW w:w="1090" w:type="dxa"/>
            <w:shd w:val="clear" w:color="auto" w:fill="auto"/>
            <w:vAlign w:val="center"/>
          </w:tcPr>
          <w:p w14:paraId="381F9807" w14:textId="77777777" w:rsidR="00085239" w:rsidRPr="0096552A" w:rsidRDefault="00085239" w:rsidP="00006247">
            <w:pPr>
              <w:autoSpaceDE w:val="0"/>
              <w:autoSpaceDN w:val="0"/>
              <w:adjustRightInd w:val="0"/>
              <w:rPr>
                <w:rFonts w:cstheme="minorHAnsi"/>
                <w:color w:val="000000"/>
                <w:sz w:val="18"/>
                <w:szCs w:val="18"/>
              </w:rPr>
            </w:pPr>
            <w:r w:rsidRPr="0096552A">
              <w:rPr>
                <w:rFonts w:cstheme="minorHAnsi"/>
                <w:color w:val="000000"/>
                <w:sz w:val="18"/>
                <w:szCs w:val="18"/>
              </w:rPr>
              <w:t>Rp 1,500,000</w:t>
            </w:r>
          </w:p>
        </w:tc>
        <w:tc>
          <w:tcPr>
            <w:tcW w:w="300" w:type="dxa"/>
            <w:shd w:val="clear" w:color="auto" w:fill="auto"/>
            <w:vAlign w:val="center"/>
          </w:tcPr>
          <w:p w14:paraId="2F1821AE" w14:textId="77777777" w:rsidR="00085239" w:rsidRPr="0096552A" w:rsidRDefault="00085239" w:rsidP="00006247">
            <w:pPr>
              <w:autoSpaceDE w:val="0"/>
              <w:autoSpaceDN w:val="0"/>
              <w:adjustRightInd w:val="0"/>
              <w:rPr>
                <w:rFonts w:cstheme="minorHAnsi"/>
                <w:color w:val="000000"/>
                <w:sz w:val="18"/>
                <w:szCs w:val="18"/>
              </w:rPr>
            </w:pPr>
            <w:r w:rsidRPr="0096552A">
              <w:rPr>
                <w:rFonts w:cstheme="minorHAnsi"/>
                <w:color w:val="000000"/>
                <w:sz w:val="18"/>
                <w:szCs w:val="18"/>
              </w:rPr>
              <w:t>3</w:t>
            </w:r>
          </w:p>
        </w:tc>
        <w:tc>
          <w:tcPr>
            <w:tcW w:w="909" w:type="dxa"/>
            <w:shd w:val="clear" w:color="auto" w:fill="auto"/>
          </w:tcPr>
          <w:p w14:paraId="4BD0E195" w14:textId="77777777" w:rsidR="00085239" w:rsidRPr="0096552A" w:rsidRDefault="00085239" w:rsidP="00006247">
            <w:pPr>
              <w:autoSpaceDE w:val="0"/>
              <w:autoSpaceDN w:val="0"/>
              <w:adjustRightInd w:val="0"/>
              <w:rPr>
                <w:rFonts w:cstheme="minorHAnsi"/>
                <w:color w:val="000000"/>
                <w:sz w:val="18"/>
                <w:szCs w:val="18"/>
              </w:rPr>
            </w:pPr>
            <w:r w:rsidRPr="0096552A">
              <w:rPr>
                <w:rFonts w:cstheme="minorHAnsi"/>
                <w:color w:val="000000"/>
                <w:sz w:val="18"/>
                <w:szCs w:val="18"/>
              </w:rPr>
              <w:t>Eligible</w:t>
            </w:r>
          </w:p>
        </w:tc>
      </w:tr>
      <w:tr w:rsidR="001C3D40" w:rsidRPr="0096552A" w14:paraId="6764F32C" w14:textId="77777777" w:rsidTr="0096552A">
        <w:trPr>
          <w:trHeight w:val="102"/>
          <w:jc w:val="center"/>
        </w:trPr>
        <w:tc>
          <w:tcPr>
            <w:tcW w:w="561" w:type="dxa"/>
            <w:shd w:val="clear" w:color="auto" w:fill="auto"/>
            <w:vAlign w:val="center"/>
          </w:tcPr>
          <w:p w14:paraId="4D462C6F" w14:textId="77777777" w:rsidR="00085239" w:rsidRPr="0096552A" w:rsidRDefault="00085239" w:rsidP="00006247">
            <w:pPr>
              <w:rPr>
                <w:rFonts w:cstheme="minorHAnsi"/>
                <w:sz w:val="18"/>
                <w:szCs w:val="18"/>
              </w:rPr>
            </w:pPr>
            <w:r w:rsidRPr="0096552A">
              <w:rPr>
                <w:rFonts w:cstheme="minorHAnsi"/>
                <w:color w:val="000000"/>
                <w:sz w:val="18"/>
                <w:szCs w:val="18"/>
              </w:rPr>
              <w:t>2923</w:t>
            </w:r>
          </w:p>
        </w:tc>
        <w:tc>
          <w:tcPr>
            <w:tcW w:w="406" w:type="dxa"/>
            <w:shd w:val="clear" w:color="auto" w:fill="auto"/>
            <w:vAlign w:val="center"/>
          </w:tcPr>
          <w:p w14:paraId="18238EF2" w14:textId="77777777" w:rsidR="00085239" w:rsidRPr="0096552A" w:rsidRDefault="00085239" w:rsidP="00006247">
            <w:pPr>
              <w:autoSpaceDE w:val="0"/>
              <w:autoSpaceDN w:val="0"/>
              <w:adjustRightInd w:val="0"/>
              <w:rPr>
                <w:rFonts w:cstheme="minorHAnsi"/>
                <w:color w:val="000000"/>
                <w:sz w:val="18"/>
                <w:szCs w:val="18"/>
              </w:rPr>
            </w:pPr>
            <w:r w:rsidRPr="0096552A">
              <w:rPr>
                <w:rFonts w:cstheme="minorHAnsi"/>
                <w:color w:val="000000"/>
                <w:sz w:val="18"/>
                <w:szCs w:val="18"/>
              </w:rPr>
              <w:t>80</w:t>
            </w:r>
          </w:p>
        </w:tc>
        <w:tc>
          <w:tcPr>
            <w:tcW w:w="605" w:type="dxa"/>
            <w:shd w:val="clear" w:color="auto" w:fill="auto"/>
          </w:tcPr>
          <w:p w14:paraId="272F8D9E" w14:textId="77777777" w:rsidR="00085239" w:rsidRPr="0096552A" w:rsidRDefault="00085239" w:rsidP="00006247">
            <w:pPr>
              <w:autoSpaceDE w:val="0"/>
              <w:autoSpaceDN w:val="0"/>
              <w:adjustRightInd w:val="0"/>
              <w:rPr>
                <w:rFonts w:cstheme="minorHAnsi"/>
                <w:color w:val="000000"/>
                <w:sz w:val="18"/>
                <w:szCs w:val="18"/>
              </w:rPr>
            </w:pPr>
            <w:r w:rsidRPr="0096552A">
              <w:rPr>
                <w:rFonts w:cstheme="minorHAnsi"/>
                <w:color w:val="000000"/>
                <w:sz w:val="18"/>
                <w:szCs w:val="18"/>
              </w:rPr>
              <w:t>Enough</w:t>
            </w:r>
          </w:p>
        </w:tc>
        <w:tc>
          <w:tcPr>
            <w:tcW w:w="726" w:type="dxa"/>
            <w:shd w:val="clear" w:color="auto" w:fill="auto"/>
          </w:tcPr>
          <w:p w14:paraId="6658A69C" w14:textId="77777777" w:rsidR="00085239" w:rsidRPr="0096552A" w:rsidRDefault="00085239" w:rsidP="00006247">
            <w:pPr>
              <w:autoSpaceDE w:val="0"/>
              <w:autoSpaceDN w:val="0"/>
              <w:adjustRightInd w:val="0"/>
              <w:rPr>
                <w:rFonts w:cstheme="minorHAnsi"/>
                <w:color w:val="000000"/>
                <w:sz w:val="18"/>
                <w:szCs w:val="18"/>
              </w:rPr>
            </w:pPr>
            <w:r w:rsidRPr="0096552A">
              <w:rPr>
                <w:rFonts w:cstheme="minorHAnsi"/>
                <w:color w:val="000000"/>
                <w:sz w:val="18"/>
                <w:szCs w:val="18"/>
              </w:rPr>
              <w:t>Active</w:t>
            </w:r>
          </w:p>
        </w:tc>
        <w:tc>
          <w:tcPr>
            <w:tcW w:w="1090" w:type="dxa"/>
            <w:shd w:val="clear" w:color="auto" w:fill="auto"/>
            <w:vAlign w:val="center"/>
          </w:tcPr>
          <w:p w14:paraId="71FCA20F" w14:textId="77777777" w:rsidR="00085239" w:rsidRPr="0096552A" w:rsidRDefault="00085239" w:rsidP="00006247">
            <w:pPr>
              <w:autoSpaceDE w:val="0"/>
              <w:autoSpaceDN w:val="0"/>
              <w:adjustRightInd w:val="0"/>
              <w:rPr>
                <w:rFonts w:cstheme="minorHAnsi"/>
                <w:color w:val="000000"/>
                <w:sz w:val="18"/>
                <w:szCs w:val="18"/>
              </w:rPr>
            </w:pPr>
            <w:r w:rsidRPr="0096552A">
              <w:rPr>
                <w:rFonts w:cstheme="minorHAnsi"/>
                <w:color w:val="000000"/>
                <w:sz w:val="18"/>
                <w:szCs w:val="18"/>
              </w:rPr>
              <w:t>Rp 2,500,000</w:t>
            </w:r>
          </w:p>
        </w:tc>
        <w:tc>
          <w:tcPr>
            <w:tcW w:w="300" w:type="dxa"/>
            <w:shd w:val="clear" w:color="auto" w:fill="auto"/>
            <w:vAlign w:val="center"/>
          </w:tcPr>
          <w:p w14:paraId="03E20F2A" w14:textId="77777777" w:rsidR="00085239" w:rsidRPr="0096552A" w:rsidRDefault="00085239" w:rsidP="00006247">
            <w:pPr>
              <w:autoSpaceDE w:val="0"/>
              <w:autoSpaceDN w:val="0"/>
              <w:adjustRightInd w:val="0"/>
              <w:rPr>
                <w:rFonts w:cstheme="minorHAnsi"/>
                <w:color w:val="000000"/>
                <w:sz w:val="18"/>
                <w:szCs w:val="18"/>
              </w:rPr>
            </w:pPr>
            <w:r w:rsidRPr="0096552A">
              <w:rPr>
                <w:rFonts w:cstheme="minorHAnsi"/>
                <w:color w:val="000000"/>
                <w:sz w:val="18"/>
                <w:szCs w:val="18"/>
              </w:rPr>
              <w:t>4</w:t>
            </w:r>
          </w:p>
        </w:tc>
        <w:tc>
          <w:tcPr>
            <w:tcW w:w="909" w:type="dxa"/>
            <w:shd w:val="clear" w:color="auto" w:fill="auto"/>
            <w:vAlign w:val="center"/>
          </w:tcPr>
          <w:p w14:paraId="126C7F86" w14:textId="77777777" w:rsidR="00085239" w:rsidRPr="0096552A" w:rsidRDefault="00085239" w:rsidP="00006247">
            <w:pPr>
              <w:autoSpaceDE w:val="0"/>
              <w:autoSpaceDN w:val="0"/>
              <w:adjustRightInd w:val="0"/>
              <w:rPr>
                <w:rFonts w:cstheme="minorHAnsi"/>
                <w:color w:val="000000"/>
                <w:sz w:val="18"/>
                <w:szCs w:val="18"/>
              </w:rPr>
            </w:pPr>
            <w:r w:rsidRPr="0096552A">
              <w:rPr>
                <w:rFonts w:cstheme="minorHAnsi"/>
                <w:color w:val="000000"/>
                <w:sz w:val="18"/>
                <w:szCs w:val="18"/>
              </w:rPr>
              <w:t>Less</w:t>
            </w:r>
          </w:p>
        </w:tc>
      </w:tr>
      <w:tr w:rsidR="001C3D40" w:rsidRPr="0096552A" w14:paraId="62A874F2" w14:textId="77777777" w:rsidTr="0096552A">
        <w:trPr>
          <w:trHeight w:val="87"/>
          <w:jc w:val="center"/>
        </w:trPr>
        <w:tc>
          <w:tcPr>
            <w:tcW w:w="561" w:type="dxa"/>
            <w:shd w:val="clear" w:color="auto" w:fill="auto"/>
            <w:vAlign w:val="center"/>
          </w:tcPr>
          <w:p w14:paraId="26D1C15E" w14:textId="77777777" w:rsidR="00085239" w:rsidRPr="0096552A" w:rsidRDefault="00085239" w:rsidP="00006247">
            <w:pPr>
              <w:rPr>
                <w:rFonts w:cstheme="minorHAnsi"/>
                <w:sz w:val="18"/>
                <w:szCs w:val="18"/>
              </w:rPr>
            </w:pPr>
            <w:r w:rsidRPr="0096552A">
              <w:rPr>
                <w:rFonts w:cstheme="minorHAnsi"/>
                <w:color w:val="000000"/>
                <w:sz w:val="18"/>
                <w:szCs w:val="18"/>
              </w:rPr>
              <w:t>2924</w:t>
            </w:r>
          </w:p>
        </w:tc>
        <w:tc>
          <w:tcPr>
            <w:tcW w:w="406" w:type="dxa"/>
            <w:shd w:val="clear" w:color="auto" w:fill="auto"/>
            <w:vAlign w:val="center"/>
          </w:tcPr>
          <w:p w14:paraId="57F3F994" w14:textId="77777777" w:rsidR="00085239" w:rsidRPr="0096552A" w:rsidRDefault="00085239" w:rsidP="00006247">
            <w:pPr>
              <w:autoSpaceDE w:val="0"/>
              <w:autoSpaceDN w:val="0"/>
              <w:adjustRightInd w:val="0"/>
              <w:rPr>
                <w:rFonts w:cstheme="minorHAnsi"/>
                <w:color w:val="000000"/>
                <w:sz w:val="18"/>
                <w:szCs w:val="18"/>
              </w:rPr>
            </w:pPr>
            <w:r w:rsidRPr="0096552A">
              <w:rPr>
                <w:rFonts w:cstheme="minorHAnsi"/>
                <w:color w:val="000000"/>
                <w:sz w:val="18"/>
                <w:szCs w:val="18"/>
              </w:rPr>
              <w:t>85</w:t>
            </w:r>
          </w:p>
        </w:tc>
        <w:tc>
          <w:tcPr>
            <w:tcW w:w="605" w:type="dxa"/>
            <w:shd w:val="clear" w:color="auto" w:fill="auto"/>
          </w:tcPr>
          <w:p w14:paraId="45BA9914" w14:textId="77777777" w:rsidR="00085239" w:rsidRPr="0096552A" w:rsidRDefault="00085239" w:rsidP="00006247">
            <w:pPr>
              <w:autoSpaceDE w:val="0"/>
              <w:autoSpaceDN w:val="0"/>
              <w:adjustRightInd w:val="0"/>
              <w:rPr>
                <w:rFonts w:cstheme="minorHAnsi"/>
                <w:color w:val="000000"/>
                <w:sz w:val="18"/>
                <w:szCs w:val="18"/>
              </w:rPr>
            </w:pPr>
            <w:r w:rsidRPr="0096552A">
              <w:rPr>
                <w:rFonts w:cstheme="minorHAnsi"/>
                <w:color w:val="000000"/>
                <w:sz w:val="18"/>
                <w:szCs w:val="18"/>
              </w:rPr>
              <w:t>Enough</w:t>
            </w:r>
          </w:p>
        </w:tc>
        <w:tc>
          <w:tcPr>
            <w:tcW w:w="726" w:type="dxa"/>
            <w:shd w:val="clear" w:color="auto" w:fill="auto"/>
          </w:tcPr>
          <w:p w14:paraId="228F66D7" w14:textId="77777777" w:rsidR="00085239" w:rsidRPr="0096552A" w:rsidRDefault="00085239" w:rsidP="00006247">
            <w:pPr>
              <w:autoSpaceDE w:val="0"/>
              <w:autoSpaceDN w:val="0"/>
              <w:adjustRightInd w:val="0"/>
              <w:rPr>
                <w:rFonts w:cstheme="minorHAnsi"/>
                <w:color w:val="000000"/>
                <w:sz w:val="18"/>
                <w:szCs w:val="18"/>
              </w:rPr>
            </w:pPr>
            <w:r w:rsidRPr="0096552A">
              <w:rPr>
                <w:rFonts w:cstheme="minorHAnsi"/>
                <w:color w:val="000000"/>
                <w:sz w:val="18"/>
                <w:szCs w:val="18"/>
              </w:rPr>
              <w:t>Active</w:t>
            </w:r>
          </w:p>
        </w:tc>
        <w:tc>
          <w:tcPr>
            <w:tcW w:w="1090" w:type="dxa"/>
            <w:shd w:val="clear" w:color="auto" w:fill="auto"/>
            <w:vAlign w:val="center"/>
          </w:tcPr>
          <w:p w14:paraId="72690006" w14:textId="77777777" w:rsidR="00085239" w:rsidRPr="0096552A" w:rsidRDefault="00085239" w:rsidP="00006247">
            <w:pPr>
              <w:autoSpaceDE w:val="0"/>
              <w:autoSpaceDN w:val="0"/>
              <w:adjustRightInd w:val="0"/>
              <w:rPr>
                <w:rFonts w:cstheme="minorHAnsi"/>
                <w:color w:val="000000"/>
                <w:sz w:val="18"/>
                <w:szCs w:val="18"/>
              </w:rPr>
            </w:pPr>
            <w:r w:rsidRPr="0096552A">
              <w:rPr>
                <w:rFonts w:cstheme="minorHAnsi"/>
                <w:color w:val="000000"/>
                <w:sz w:val="18"/>
                <w:szCs w:val="18"/>
              </w:rPr>
              <w:t>Rp 1,300,000</w:t>
            </w:r>
          </w:p>
        </w:tc>
        <w:tc>
          <w:tcPr>
            <w:tcW w:w="300" w:type="dxa"/>
            <w:shd w:val="clear" w:color="auto" w:fill="auto"/>
            <w:vAlign w:val="center"/>
          </w:tcPr>
          <w:p w14:paraId="4132CFAE" w14:textId="77777777" w:rsidR="00085239" w:rsidRPr="0096552A" w:rsidRDefault="00085239" w:rsidP="00006247">
            <w:pPr>
              <w:autoSpaceDE w:val="0"/>
              <w:autoSpaceDN w:val="0"/>
              <w:adjustRightInd w:val="0"/>
              <w:rPr>
                <w:rFonts w:cstheme="minorHAnsi"/>
                <w:color w:val="000000"/>
                <w:sz w:val="18"/>
                <w:szCs w:val="18"/>
              </w:rPr>
            </w:pPr>
            <w:r w:rsidRPr="0096552A">
              <w:rPr>
                <w:rFonts w:cstheme="minorHAnsi"/>
                <w:color w:val="000000"/>
                <w:sz w:val="18"/>
                <w:szCs w:val="18"/>
              </w:rPr>
              <w:t>3</w:t>
            </w:r>
          </w:p>
        </w:tc>
        <w:tc>
          <w:tcPr>
            <w:tcW w:w="909" w:type="dxa"/>
            <w:shd w:val="clear" w:color="auto" w:fill="auto"/>
            <w:vAlign w:val="center"/>
          </w:tcPr>
          <w:p w14:paraId="55561675" w14:textId="77777777" w:rsidR="00085239" w:rsidRPr="0096552A" w:rsidRDefault="00085239" w:rsidP="00006247">
            <w:pPr>
              <w:autoSpaceDE w:val="0"/>
              <w:autoSpaceDN w:val="0"/>
              <w:adjustRightInd w:val="0"/>
              <w:rPr>
                <w:rFonts w:cstheme="minorHAnsi"/>
                <w:color w:val="000000"/>
                <w:sz w:val="18"/>
                <w:szCs w:val="18"/>
              </w:rPr>
            </w:pPr>
            <w:r w:rsidRPr="0096552A">
              <w:rPr>
                <w:rFonts w:cstheme="minorHAnsi"/>
                <w:color w:val="000000"/>
                <w:sz w:val="18"/>
                <w:szCs w:val="18"/>
              </w:rPr>
              <w:t>Eligible</w:t>
            </w:r>
          </w:p>
        </w:tc>
      </w:tr>
      <w:tr w:rsidR="001C3D40" w:rsidRPr="0096552A" w14:paraId="5FC45D57" w14:textId="77777777" w:rsidTr="0096552A">
        <w:trPr>
          <w:trHeight w:val="62"/>
          <w:jc w:val="center"/>
        </w:trPr>
        <w:tc>
          <w:tcPr>
            <w:tcW w:w="561" w:type="dxa"/>
            <w:shd w:val="clear" w:color="auto" w:fill="auto"/>
            <w:vAlign w:val="center"/>
          </w:tcPr>
          <w:p w14:paraId="739B5E13" w14:textId="77777777" w:rsidR="00085239" w:rsidRPr="0096552A" w:rsidRDefault="00085239" w:rsidP="00006247">
            <w:pPr>
              <w:rPr>
                <w:rFonts w:cstheme="minorHAnsi"/>
                <w:sz w:val="18"/>
                <w:szCs w:val="18"/>
              </w:rPr>
            </w:pPr>
            <w:r w:rsidRPr="0096552A">
              <w:rPr>
                <w:rFonts w:cstheme="minorHAnsi"/>
                <w:color w:val="000000"/>
                <w:sz w:val="18"/>
                <w:szCs w:val="18"/>
              </w:rPr>
              <w:t>2925</w:t>
            </w:r>
          </w:p>
        </w:tc>
        <w:tc>
          <w:tcPr>
            <w:tcW w:w="406" w:type="dxa"/>
            <w:shd w:val="clear" w:color="auto" w:fill="auto"/>
            <w:vAlign w:val="center"/>
          </w:tcPr>
          <w:p w14:paraId="2A74E9E7" w14:textId="77777777" w:rsidR="00085239" w:rsidRPr="0096552A" w:rsidRDefault="00085239" w:rsidP="00006247">
            <w:pPr>
              <w:autoSpaceDE w:val="0"/>
              <w:autoSpaceDN w:val="0"/>
              <w:adjustRightInd w:val="0"/>
              <w:rPr>
                <w:rFonts w:cstheme="minorHAnsi"/>
                <w:color w:val="000000"/>
                <w:sz w:val="18"/>
                <w:szCs w:val="18"/>
              </w:rPr>
            </w:pPr>
            <w:r w:rsidRPr="0096552A">
              <w:rPr>
                <w:rFonts w:cstheme="minorHAnsi"/>
                <w:color w:val="000000"/>
                <w:sz w:val="18"/>
                <w:szCs w:val="18"/>
              </w:rPr>
              <w:t>90</w:t>
            </w:r>
          </w:p>
        </w:tc>
        <w:tc>
          <w:tcPr>
            <w:tcW w:w="605" w:type="dxa"/>
            <w:shd w:val="clear" w:color="auto" w:fill="auto"/>
            <w:vAlign w:val="center"/>
          </w:tcPr>
          <w:p w14:paraId="623E0514" w14:textId="77777777" w:rsidR="00085239" w:rsidRPr="0096552A" w:rsidRDefault="00085239" w:rsidP="00006247">
            <w:pPr>
              <w:autoSpaceDE w:val="0"/>
              <w:autoSpaceDN w:val="0"/>
              <w:adjustRightInd w:val="0"/>
              <w:rPr>
                <w:rFonts w:cstheme="minorHAnsi"/>
                <w:color w:val="000000"/>
                <w:sz w:val="18"/>
                <w:szCs w:val="18"/>
              </w:rPr>
            </w:pPr>
            <w:r w:rsidRPr="0096552A">
              <w:rPr>
                <w:rFonts w:cstheme="minorHAnsi"/>
                <w:color w:val="000000"/>
                <w:sz w:val="18"/>
                <w:szCs w:val="18"/>
              </w:rPr>
              <w:t>Many</w:t>
            </w:r>
          </w:p>
        </w:tc>
        <w:tc>
          <w:tcPr>
            <w:tcW w:w="726" w:type="dxa"/>
            <w:shd w:val="clear" w:color="auto" w:fill="auto"/>
            <w:vAlign w:val="center"/>
          </w:tcPr>
          <w:p w14:paraId="0055B905" w14:textId="77777777" w:rsidR="00085239" w:rsidRPr="0096552A" w:rsidRDefault="00085239" w:rsidP="00006247">
            <w:pPr>
              <w:autoSpaceDE w:val="0"/>
              <w:autoSpaceDN w:val="0"/>
              <w:adjustRightInd w:val="0"/>
              <w:rPr>
                <w:rFonts w:cstheme="minorHAnsi"/>
                <w:color w:val="000000"/>
                <w:sz w:val="18"/>
                <w:szCs w:val="18"/>
              </w:rPr>
            </w:pPr>
            <w:r w:rsidRPr="0096552A">
              <w:rPr>
                <w:rFonts w:cstheme="minorHAnsi"/>
                <w:color w:val="000000"/>
                <w:sz w:val="18"/>
                <w:szCs w:val="18"/>
              </w:rPr>
              <w:t>Enough</w:t>
            </w:r>
          </w:p>
        </w:tc>
        <w:tc>
          <w:tcPr>
            <w:tcW w:w="1090" w:type="dxa"/>
            <w:shd w:val="clear" w:color="auto" w:fill="auto"/>
            <w:vAlign w:val="center"/>
          </w:tcPr>
          <w:p w14:paraId="73A7A5BE" w14:textId="77777777" w:rsidR="00085239" w:rsidRPr="0096552A" w:rsidRDefault="00085239" w:rsidP="00006247">
            <w:pPr>
              <w:autoSpaceDE w:val="0"/>
              <w:autoSpaceDN w:val="0"/>
              <w:adjustRightInd w:val="0"/>
              <w:rPr>
                <w:rFonts w:cstheme="minorHAnsi"/>
                <w:color w:val="000000"/>
                <w:sz w:val="18"/>
                <w:szCs w:val="18"/>
              </w:rPr>
            </w:pPr>
            <w:r w:rsidRPr="0096552A">
              <w:rPr>
                <w:rFonts w:cstheme="minorHAnsi"/>
                <w:color w:val="000000"/>
                <w:sz w:val="18"/>
                <w:szCs w:val="18"/>
              </w:rPr>
              <w:t>Rp 900,000</w:t>
            </w:r>
          </w:p>
        </w:tc>
        <w:tc>
          <w:tcPr>
            <w:tcW w:w="300" w:type="dxa"/>
            <w:shd w:val="clear" w:color="auto" w:fill="auto"/>
            <w:vAlign w:val="center"/>
          </w:tcPr>
          <w:p w14:paraId="018E5B52" w14:textId="77777777" w:rsidR="00085239" w:rsidRPr="0096552A" w:rsidRDefault="00085239" w:rsidP="00006247">
            <w:pPr>
              <w:autoSpaceDE w:val="0"/>
              <w:autoSpaceDN w:val="0"/>
              <w:adjustRightInd w:val="0"/>
              <w:rPr>
                <w:rFonts w:cstheme="minorHAnsi"/>
                <w:color w:val="000000"/>
                <w:sz w:val="18"/>
                <w:szCs w:val="18"/>
              </w:rPr>
            </w:pPr>
            <w:r w:rsidRPr="0096552A">
              <w:rPr>
                <w:rFonts w:cstheme="minorHAnsi"/>
                <w:color w:val="000000"/>
                <w:sz w:val="18"/>
                <w:szCs w:val="18"/>
              </w:rPr>
              <w:t>2</w:t>
            </w:r>
          </w:p>
        </w:tc>
        <w:tc>
          <w:tcPr>
            <w:tcW w:w="909" w:type="dxa"/>
            <w:shd w:val="clear" w:color="auto" w:fill="auto"/>
            <w:vAlign w:val="center"/>
          </w:tcPr>
          <w:p w14:paraId="4D520CDD" w14:textId="77777777" w:rsidR="00085239" w:rsidRPr="0096552A" w:rsidRDefault="00085239" w:rsidP="00006247">
            <w:pPr>
              <w:autoSpaceDE w:val="0"/>
              <w:autoSpaceDN w:val="0"/>
              <w:adjustRightInd w:val="0"/>
              <w:rPr>
                <w:rFonts w:cstheme="minorHAnsi"/>
                <w:color w:val="000000"/>
                <w:sz w:val="18"/>
                <w:szCs w:val="18"/>
              </w:rPr>
            </w:pPr>
            <w:r w:rsidRPr="0096552A">
              <w:rPr>
                <w:rFonts w:cstheme="minorHAnsi"/>
                <w:color w:val="000000"/>
                <w:sz w:val="18"/>
                <w:szCs w:val="18"/>
              </w:rPr>
              <w:t>Less</w:t>
            </w:r>
          </w:p>
        </w:tc>
      </w:tr>
      <w:tr w:rsidR="001C3D40" w:rsidRPr="0096552A" w14:paraId="02EBBF20" w14:textId="77777777" w:rsidTr="0096552A">
        <w:trPr>
          <w:trHeight w:val="87"/>
          <w:jc w:val="center"/>
        </w:trPr>
        <w:tc>
          <w:tcPr>
            <w:tcW w:w="561" w:type="dxa"/>
            <w:shd w:val="clear" w:color="auto" w:fill="auto"/>
            <w:vAlign w:val="center"/>
          </w:tcPr>
          <w:p w14:paraId="0B3DBCDB" w14:textId="77777777" w:rsidR="00085239" w:rsidRPr="0096552A" w:rsidRDefault="00085239" w:rsidP="001648BF">
            <w:pPr>
              <w:autoSpaceDE w:val="0"/>
              <w:autoSpaceDN w:val="0"/>
              <w:adjustRightInd w:val="0"/>
              <w:ind w:left="10" w:right="-133" w:hanging="10"/>
              <w:jc w:val="both"/>
              <w:rPr>
                <w:rFonts w:cstheme="minorHAnsi"/>
                <w:sz w:val="18"/>
                <w:szCs w:val="18"/>
              </w:rPr>
            </w:pPr>
            <w:r w:rsidRPr="0096552A">
              <w:rPr>
                <w:rFonts w:cstheme="minorHAnsi"/>
                <w:color w:val="000000"/>
                <w:sz w:val="18"/>
                <w:szCs w:val="18"/>
              </w:rPr>
              <w:t>2926</w:t>
            </w:r>
          </w:p>
        </w:tc>
        <w:tc>
          <w:tcPr>
            <w:tcW w:w="406" w:type="dxa"/>
            <w:shd w:val="clear" w:color="auto" w:fill="auto"/>
            <w:vAlign w:val="center"/>
          </w:tcPr>
          <w:p w14:paraId="5A82E6C3" w14:textId="77777777" w:rsidR="00085239" w:rsidRPr="0096552A" w:rsidRDefault="00085239" w:rsidP="00006247">
            <w:pPr>
              <w:autoSpaceDE w:val="0"/>
              <w:autoSpaceDN w:val="0"/>
              <w:adjustRightInd w:val="0"/>
              <w:rPr>
                <w:rFonts w:cstheme="minorHAnsi"/>
                <w:color w:val="000000"/>
                <w:sz w:val="18"/>
                <w:szCs w:val="18"/>
              </w:rPr>
            </w:pPr>
            <w:r w:rsidRPr="0096552A">
              <w:rPr>
                <w:rFonts w:cstheme="minorHAnsi"/>
                <w:color w:val="000000"/>
                <w:sz w:val="18"/>
                <w:szCs w:val="18"/>
              </w:rPr>
              <w:t>75</w:t>
            </w:r>
          </w:p>
        </w:tc>
        <w:tc>
          <w:tcPr>
            <w:tcW w:w="605" w:type="dxa"/>
            <w:shd w:val="clear" w:color="auto" w:fill="auto"/>
            <w:vAlign w:val="center"/>
          </w:tcPr>
          <w:p w14:paraId="6ADBB26F" w14:textId="77777777" w:rsidR="00085239" w:rsidRPr="0096552A" w:rsidRDefault="00085239" w:rsidP="00006247">
            <w:pPr>
              <w:autoSpaceDE w:val="0"/>
              <w:autoSpaceDN w:val="0"/>
              <w:adjustRightInd w:val="0"/>
              <w:rPr>
                <w:rFonts w:cstheme="minorHAnsi"/>
                <w:color w:val="000000"/>
                <w:sz w:val="18"/>
                <w:szCs w:val="18"/>
              </w:rPr>
            </w:pPr>
            <w:r w:rsidRPr="0096552A">
              <w:rPr>
                <w:rFonts w:cstheme="minorHAnsi"/>
                <w:color w:val="000000"/>
                <w:sz w:val="18"/>
                <w:szCs w:val="18"/>
              </w:rPr>
              <w:t>Less</w:t>
            </w:r>
          </w:p>
        </w:tc>
        <w:tc>
          <w:tcPr>
            <w:tcW w:w="726" w:type="dxa"/>
            <w:shd w:val="clear" w:color="auto" w:fill="auto"/>
            <w:vAlign w:val="center"/>
          </w:tcPr>
          <w:p w14:paraId="0959463C" w14:textId="77777777" w:rsidR="00085239" w:rsidRPr="0096552A" w:rsidRDefault="00085239" w:rsidP="00006247">
            <w:pPr>
              <w:autoSpaceDE w:val="0"/>
              <w:autoSpaceDN w:val="0"/>
              <w:adjustRightInd w:val="0"/>
              <w:rPr>
                <w:rFonts w:cstheme="minorHAnsi"/>
                <w:color w:val="000000"/>
                <w:sz w:val="18"/>
                <w:szCs w:val="18"/>
              </w:rPr>
            </w:pPr>
            <w:r w:rsidRPr="0096552A">
              <w:rPr>
                <w:rFonts w:cstheme="minorHAnsi"/>
                <w:color w:val="000000"/>
                <w:sz w:val="18"/>
                <w:szCs w:val="18"/>
              </w:rPr>
              <w:t>Active</w:t>
            </w:r>
          </w:p>
        </w:tc>
        <w:tc>
          <w:tcPr>
            <w:tcW w:w="1090" w:type="dxa"/>
            <w:shd w:val="clear" w:color="auto" w:fill="auto"/>
            <w:vAlign w:val="center"/>
          </w:tcPr>
          <w:p w14:paraId="40E833A7" w14:textId="77777777" w:rsidR="00085239" w:rsidRPr="0096552A" w:rsidRDefault="00085239" w:rsidP="00006247">
            <w:pPr>
              <w:autoSpaceDE w:val="0"/>
              <w:autoSpaceDN w:val="0"/>
              <w:adjustRightInd w:val="0"/>
              <w:rPr>
                <w:rFonts w:cstheme="minorHAnsi"/>
                <w:color w:val="000000"/>
                <w:sz w:val="18"/>
                <w:szCs w:val="18"/>
              </w:rPr>
            </w:pPr>
            <w:r w:rsidRPr="0096552A">
              <w:rPr>
                <w:rFonts w:cstheme="minorHAnsi"/>
                <w:color w:val="000000"/>
                <w:sz w:val="18"/>
                <w:szCs w:val="18"/>
              </w:rPr>
              <w:t>Rp 1,100,000</w:t>
            </w:r>
          </w:p>
        </w:tc>
        <w:tc>
          <w:tcPr>
            <w:tcW w:w="300" w:type="dxa"/>
            <w:shd w:val="clear" w:color="auto" w:fill="auto"/>
            <w:vAlign w:val="center"/>
          </w:tcPr>
          <w:p w14:paraId="27126EED" w14:textId="77777777" w:rsidR="00085239" w:rsidRPr="0096552A" w:rsidRDefault="00085239" w:rsidP="00006247">
            <w:pPr>
              <w:autoSpaceDE w:val="0"/>
              <w:autoSpaceDN w:val="0"/>
              <w:adjustRightInd w:val="0"/>
              <w:rPr>
                <w:rFonts w:cstheme="minorHAnsi"/>
                <w:color w:val="000000"/>
                <w:sz w:val="18"/>
                <w:szCs w:val="18"/>
              </w:rPr>
            </w:pPr>
            <w:r w:rsidRPr="0096552A">
              <w:rPr>
                <w:rFonts w:cstheme="minorHAnsi"/>
                <w:color w:val="000000"/>
                <w:sz w:val="18"/>
                <w:szCs w:val="18"/>
              </w:rPr>
              <w:t>3</w:t>
            </w:r>
          </w:p>
        </w:tc>
        <w:tc>
          <w:tcPr>
            <w:tcW w:w="909" w:type="dxa"/>
            <w:shd w:val="clear" w:color="auto" w:fill="auto"/>
          </w:tcPr>
          <w:p w14:paraId="09364B19" w14:textId="77777777" w:rsidR="00085239" w:rsidRPr="0096552A" w:rsidRDefault="00085239" w:rsidP="00006247">
            <w:pPr>
              <w:autoSpaceDE w:val="0"/>
              <w:autoSpaceDN w:val="0"/>
              <w:adjustRightInd w:val="0"/>
              <w:rPr>
                <w:rFonts w:cstheme="minorHAnsi"/>
                <w:color w:val="000000"/>
                <w:sz w:val="18"/>
                <w:szCs w:val="18"/>
              </w:rPr>
            </w:pPr>
            <w:r w:rsidRPr="0096552A">
              <w:rPr>
                <w:rFonts w:cstheme="minorHAnsi"/>
                <w:color w:val="000000"/>
                <w:sz w:val="18"/>
                <w:szCs w:val="18"/>
              </w:rPr>
              <w:t>Eligible</w:t>
            </w:r>
          </w:p>
        </w:tc>
      </w:tr>
      <w:tr w:rsidR="001C3D40" w:rsidRPr="0096552A" w14:paraId="16AAA0D4" w14:textId="77777777" w:rsidTr="0096552A">
        <w:trPr>
          <w:trHeight w:val="73"/>
          <w:jc w:val="center"/>
        </w:trPr>
        <w:tc>
          <w:tcPr>
            <w:tcW w:w="561" w:type="dxa"/>
            <w:shd w:val="clear" w:color="auto" w:fill="auto"/>
            <w:vAlign w:val="center"/>
          </w:tcPr>
          <w:p w14:paraId="290FD537" w14:textId="77777777" w:rsidR="00085239" w:rsidRPr="0096552A" w:rsidRDefault="00085239" w:rsidP="00006247">
            <w:pPr>
              <w:rPr>
                <w:rFonts w:cstheme="minorHAnsi"/>
                <w:sz w:val="18"/>
                <w:szCs w:val="18"/>
              </w:rPr>
            </w:pPr>
            <w:r w:rsidRPr="0096552A">
              <w:rPr>
                <w:rFonts w:cstheme="minorHAnsi"/>
                <w:color w:val="000000"/>
                <w:sz w:val="18"/>
                <w:szCs w:val="18"/>
              </w:rPr>
              <w:t>2927</w:t>
            </w:r>
          </w:p>
        </w:tc>
        <w:tc>
          <w:tcPr>
            <w:tcW w:w="406" w:type="dxa"/>
            <w:shd w:val="clear" w:color="auto" w:fill="auto"/>
            <w:vAlign w:val="center"/>
          </w:tcPr>
          <w:p w14:paraId="5F73675D" w14:textId="77777777" w:rsidR="00085239" w:rsidRPr="0096552A" w:rsidRDefault="00085239" w:rsidP="00006247">
            <w:pPr>
              <w:autoSpaceDE w:val="0"/>
              <w:autoSpaceDN w:val="0"/>
              <w:adjustRightInd w:val="0"/>
              <w:rPr>
                <w:rFonts w:cstheme="minorHAnsi"/>
                <w:color w:val="000000"/>
                <w:sz w:val="18"/>
                <w:szCs w:val="18"/>
              </w:rPr>
            </w:pPr>
            <w:r w:rsidRPr="0096552A">
              <w:rPr>
                <w:rFonts w:cstheme="minorHAnsi"/>
                <w:color w:val="000000"/>
                <w:sz w:val="18"/>
                <w:szCs w:val="18"/>
              </w:rPr>
              <w:t>80</w:t>
            </w:r>
          </w:p>
        </w:tc>
        <w:tc>
          <w:tcPr>
            <w:tcW w:w="605" w:type="dxa"/>
            <w:shd w:val="clear" w:color="auto" w:fill="auto"/>
            <w:vAlign w:val="center"/>
          </w:tcPr>
          <w:p w14:paraId="69513718" w14:textId="77777777" w:rsidR="00085239" w:rsidRPr="0096552A" w:rsidRDefault="00085239" w:rsidP="00006247">
            <w:pPr>
              <w:autoSpaceDE w:val="0"/>
              <w:autoSpaceDN w:val="0"/>
              <w:adjustRightInd w:val="0"/>
              <w:rPr>
                <w:rFonts w:cstheme="minorHAnsi"/>
                <w:color w:val="000000"/>
                <w:sz w:val="18"/>
                <w:szCs w:val="18"/>
              </w:rPr>
            </w:pPr>
            <w:r w:rsidRPr="0096552A">
              <w:rPr>
                <w:rFonts w:cstheme="minorHAnsi"/>
                <w:color w:val="000000"/>
                <w:sz w:val="18"/>
                <w:szCs w:val="18"/>
              </w:rPr>
              <w:t>Enough</w:t>
            </w:r>
          </w:p>
        </w:tc>
        <w:tc>
          <w:tcPr>
            <w:tcW w:w="726" w:type="dxa"/>
            <w:shd w:val="clear" w:color="auto" w:fill="auto"/>
          </w:tcPr>
          <w:p w14:paraId="6BBB8B87" w14:textId="77777777" w:rsidR="00085239" w:rsidRPr="0096552A" w:rsidRDefault="00085239" w:rsidP="00006247">
            <w:pPr>
              <w:autoSpaceDE w:val="0"/>
              <w:autoSpaceDN w:val="0"/>
              <w:adjustRightInd w:val="0"/>
              <w:rPr>
                <w:rFonts w:cstheme="minorHAnsi"/>
                <w:color w:val="000000"/>
                <w:sz w:val="18"/>
                <w:szCs w:val="18"/>
              </w:rPr>
            </w:pPr>
            <w:r w:rsidRPr="0096552A">
              <w:rPr>
                <w:rFonts w:cstheme="minorHAnsi"/>
                <w:color w:val="000000"/>
                <w:sz w:val="18"/>
                <w:szCs w:val="18"/>
              </w:rPr>
              <w:t>Enough</w:t>
            </w:r>
          </w:p>
        </w:tc>
        <w:tc>
          <w:tcPr>
            <w:tcW w:w="1090" w:type="dxa"/>
            <w:shd w:val="clear" w:color="auto" w:fill="auto"/>
            <w:vAlign w:val="center"/>
          </w:tcPr>
          <w:p w14:paraId="14E4A4E5" w14:textId="77777777" w:rsidR="00085239" w:rsidRPr="0096552A" w:rsidRDefault="00085239" w:rsidP="00006247">
            <w:pPr>
              <w:autoSpaceDE w:val="0"/>
              <w:autoSpaceDN w:val="0"/>
              <w:adjustRightInd w:val="0"/>
              <w:rPr>
                <w:rFonts w:cstheme="minorHAnsi"/>
                <w:color w:val="000000"/>
                <w:sz w:val="18"/>
                <w:szCs w:val="18"/>
              </w:rPr>
            </w:pPr>
            <w:r w:rsidRPr="0096552A">
              <w:rPr>
                <w:rFonts w:cstheme="minorHAnsi"/>
                <w:color w:val="000000"/>
                <w:sz w:val="18"/>
                <w:szCs w:val="18"/>
              </w:rPr>
              <w:t>Rp 4,200,000</w:t>
            </w:r>
          </w:p>
        </w:tc>
        <w:tc>
          <w:tcPr>
            <w:tcW w:w="300" w:type="dxa"/>
            <w:shd w:val="clear" w:color="auto" w:fill="auto"/>
            <w:vAlign w:val="center"/>
          </w:tcPr>
          <w:p w14:paraId="22969992" w14:textId="77777777" w:rsidR="00085239" w:rsidRPr="0096552A" w:rsidRDefault="00085239" w:rsidP="00006247">
            <w:pPr>
              <w:autoSpaceDE w:val="0"/>
              <w:autoSpaceDN w:val="0"/>
              <w:adjustRightInd w:val="0"/>
              <w:rPr>
                <w:rFonts w:cstheme="minorHAnsi"/>
                <w:color w:val="000000"/>
                <w:sz w:val="18"/>
                <w:szCs w:val="18"/>
              </w:rPr>
            </w:pPr>
            <w:r w:rsidRPr="0096552A">
              <w:rPr>
                <w:rFonts w:cstheme="minorHAnsi"/>
                <w:color w:val="000000"/>
                <w:sz w:val="18"/>
                <w:szCs w:val="18"/>
              </w:rPr>
              <w:t>4</w:t>
            </w:r>
          </w:p>
        </w:tc>
        <w:tc>
          <w:tcPr>
            <w:tcW w:w="909" w:type="dxa"/>
            <w:shd w:val="clear" w:color="auto" w:fill="auto"/>
          </w:tcPr>
          <w:p w14:paraId="068E283F" w14:textId="77777777" w:rsidR="00085239" w:rsidRPr="0096552A" w:rsidRDefault="00085239" w:rsidP="00006247">
            <w:pPr>
              <w:autoSpaceDE w:val="0"/>
              <w:autoSpaceDN w:val="0"/>
              <w:adjustRightInd w:val="0"/>
              <w:rPr>
                <w:rFonts w:cstheme="minorHAnsi"/>
                <w:color w:val="000000"/>
                <w:sz w:val="18"/>
                <w:szCs w:val="18"/>
              </w:rPr>
            </w:pPr>
            <w:r w:rsidRPr="0096552A">
              <w:rPr>
                <w:rFonts w:cstheme="minorHAnsi"/>
                <w:color w:val="000000"/>
                <w:sz w:val="18"/>
                <w:szCs w:val="18"/>
              </w:rPr>
              <w:t>Eligible</w:t>
            </w:r>
          </w:p>
        </w:tc>
      </w:tr>
      <w:tr w:rsidR="001C3D40" w:rsidRPr="0096552A" w14:paraId="3842660C" w14:textId="77777777" w:rsidTr="0096552A">
        <w:trPr>
          <w:trHeight w:val="91"/>
          <w:jc w:val="center"/>
        </w:trPr>
        <w:tc>
          <w:tcPr>
            <w:tcW w:w="561" w:type="dxa"/>
            <w:shd w:val="clear" w:color="auto" w:fill="auto"/>
            <w:vAlign w:val="center"/>
          </w:tcPr>
          <w:p w14:paraId="2AE89160" w14:textId="77777777" w:rsidR="00085239" w:rsidRPr="0096552A" w:rsidRDefault="00085239" w:rsidP="00006247">
            <w:pPr>
              <w:rPr>
                <w:rFonts w:cstheme="minorHAnsi"/>
                <w:sz w:val="18"/>
                <w:szCs w:val="18"/>
              </w:rPr>
            </w:pPr>
            <w:r w:rsidRPr="0096552A">
              <w:rPr>
                <w:rFonts w:cstheme="minorHAnsi"/>
                <w:color w:val="000000"/>
                <w:sz w:val="18"/>
                <w:szCs w:val="18"/>
              </w:rPr>
              <w:t>2928</w:t>
            </w:r>
          </w:p>
        </w:tc>
        <w:tc>
          <w:tcPr>
            <w:tcW w:w="406" w:type="dxa"/>
            <w:shd w:val="clear" w:color="auto" w:fill="auto"/>
            <w:vAlign w:val="center"/>
          </w:tcPr>
          <w:p w14:paraId="371DD7BB" w14:textId="77777777" w:rsidR="00085239" w:rsidRPr="0096552A" w:rsidRDefault="00085239" w:rsidP="00006247">
            <w:pPr>
              <w:autoSpaceDE w:val="0"/>
              <w:autoSpaceDN w:val="0"/>
              <w:adjustRightInd w:val="0"/>
              <w:rPr>
                <w:rFonts w:cstheme="minorHAnsi"/>
                <w:color w:val="000000"/>
                <w:sz w:val="18"/>
                <w:szCs w:val="18"/>
              </w:rPr>
            </w:pPr>
            <w:r w:rsidRPr="0096552A">
              <w:rPr>
                <w:rFonts w:cstheme="minorHAnsi"/>
                <w:color w:val="000000"/>
                <w:sz w:val="18"/>
                <w:szCs w:val="18"/>
              </w:rPr>
              <w:t>80</w:t>
            </w:r>
          </w:p>
        </w:tc>
        <w:tc>
          <w:tcPr>
            <w:tcW w:w="605" w:type="dxa"/>
            <w:shd w:val="clear" w:color="auto" w:fill="auto"/>
          </w:tcPr>
          <w:p w14:paraId="0EEA0232" w14:textId="77777777" w:rsidR="00085239" w:rsidRPr="0096552A" w:rsidRDefault="00085239" w:rsidP="00006247">
            <w:pPr>
              <w:autoSpaceDE w:val="0"/>
              <w:autoSpaceDN w:val="0"/>
              <w:adjustRightInd w:val="0"/>
              <w:rPr>
                <w:rFonts w:cstheme="minorHAnsi"/>
                <w:color w:val="000000"/>
                <w:sz w:val="18"/>
                <w:szCs w:val="18"/>
              </w:rPr>
            </w:pPr>
            <w:r w:rsidRPr="0096552A">
              <w:rPr>
                <w:rFonts w:cstheme="minorHAnsi"/>
                <w:color w:val="000000"/>
                <w:sz w:val="18"/>
                <w:szCs w:val="18"/>
              </w:rPr>
              <w:t>Less</w:t>
            </w:r>
          </w:p>
        </w:tc>
        <w:tc>
          <w:tcPr>
            <w:tcW w:w="726" w:type="dxa"/>
            <w:shd w:val="clear" w:color="auto" w:fill="auto"/>
          </w:tcPr>
          <w:p w14:paraId="4262E2CC" w14:textId="77777777" w:rsidR="00085239" w:rsidRPr="0096552A" w:rsidRDefault="00085239" w:rsidP="00006247">
            <w:pPr>
              <w:autoSpaceDE w:val="0"/>
              <w:autoSpaceDN w:val="0"/>
              <w:adjustRightInd w:val="0"/>
              <w:rPr>
                <w:rFonts w:cstheme="minorHAnsi"/>
                <w:color w:val="000000"/>
                <w:sz w:val="18"/>
                <w:szCs w:val="18"/>
              </w:rPr>
            </w:pPr>
            <w:r w:rsidRPr="0096552A">
              <w:rPr>
                <w:rFonts w:cstheme="minorHAnsi"/>
                <w:color w:val="000000"/>
                <w:sz w:val="18"/>
                <w:szCs w:val="18"/>
              </w:rPr>
              <w:t>Enough</w:t>
            </w:r>
          </w:p>
        </w:tc>
        <w:tc>
          <w:tcPr>
            <w:tcW w:w="1090" w:type="dxa"/>
            <w:shd w:val="clear" w:color="auto" w:fill="auto"/>
            <w:vAlign w:val="center"/>
          </w:tcPr>
          <w:p w14:paraId="66A39382" w14:textId="77777777" w:rsidR="00085239" w:rsidRPr="0096552A" w:rsidRDefault="00085239" w:rsidP="00006247">
            <w:pPr>
              <w:autoSpaceDE w:val="0"/>
              <w:autoSpaceDN w:val="0"/>
              <w:adjustRightInd w:val="0"/>
              <w:rPr>
                <w:rFonts w:cstheme="minorHAnsi"/>
                <w:color w:val="000000"/>
                <w:sz w:val="18"/>
                <w:szCs w:val="18"/>
              </w:rPr>
            </w:pPr>
            <w:r w:rsidRPr="0096552A">
              <w:rPr>
                <w:rFonts w:cstheme="minorHAnsi"/>
                <w:color w:val="000000"/>
                <w:sz w:val="18"/>
                <w:szCs w:val="18"/>
              </w:rPr>
              <w:t>Rp 1,000,000</w:t>
            </w:r>
          </w:p>
        </w:tc>
        <w:tc>
          <w:tcPr>
            <w:tcW w:w="300" w:type="dxa"/>
            <w:shd w:val="clear" w:color="auto" w:fill="auto"/>
            <w:vAlign w:val="center"/>
          </w:tcPr>
          <w:p w14:paraId="2C5ED58B" w14:textId="77777777" w:rsidR="00085239" w:rsidRPr="0096552A" w:rsidRDefault="00085239" w:rsidP="00006247">
            <w:pPr>
              <w:autoSpaceDE w:val="0"/>
              <w:autoSpaceDN w:val="0"/>
              <w:adjustRightInd w:val="0"/>
              <w:rPr>
                <w:rFonts w:cstheme="minorHAnsi"/>
                <w:color w:val="000000"/>
                <w:sz w:val="18"/>
                <w:szCs w:val="18"/>
              </w:rPr>
            </w:pPr>
            <w:r w:rsidRPr="0096552A">
              <w:rPr>
                <w:rFonts w:cstheme="minorHAnsi"/>
                <w:color w:val="000000"/>
                <w:sz w:val="18"/>
                <w:szCs w:val="18"/>
              </w:rPr>
              <w:t>3</w:t>
            </w:r>
          </w:p>
        </w:tc>
        <w:tc>
          <w:tcPr>
            <w:tcW w:w="909" w:type="dxa"/>
            <w:shd w:val="clear" w:color="auto" w:fill="auto"/>
          </w:tcPr>
          <w:p w14:paraId="4D32FDE0" w14:textId="77777777" w:rsidR="00085239" w:rsidRPr="0096552A" w:rsidRDefault="00085239" w:rsidP="00006247">
            <w:pPr>
              <w:autoSpaceDE w:val="0"/>
              <w:autoSpaceDN w:val="0"/>
              <w:adjustRightInd w:val="0"/>
              <w:rPr>
                <w:rFonts w:cstheme="minorHAnsi"/>
                <w:color w:val="000000"/>
                <w:sz w:val="18"/>
                <w:szCs w:val="18"/>
              </w:rPr>
            </w:pPr>
            <w:r w:rsidRPr="0096552A">
              <w:rPr>
                <w:rFonts w:cstheme="minorHAnsi"/>
                <w:color w:val="000000"/>
                <w:sz w:val="18"/>
                <w:szCs w:val="18"/>
              </w:rPr>
              <w:t>Eligible</w:t>
            </w:r>
          </w:p>
        </w:tc>
      </w:tr>
      <w:tr w:rsidR="001C3D40" w:rsidRPr="0096552A" w14:paraId="5D4CC6E5" w14:textId="77777777" w:rsidTr="0096552A">
        <w:trPr>
          <w:trHeight w:val="70"/>
          <w:jc w:val="center"/>
        </w:trPr>
        <w:tc>
          <w:tcPr>
            <w:tcW w:w="561" w:type="dxa"/>
            <w:shd w:val="clear" w:color="auto" w:fill="auto"/>
            <w:vAlign w:val="center"/>
          </w:tcPr>
          <w:p w14:paraId="6651B4DF" w14:textId="77777777" w:rsidR="00085239" w:rsidRPr="0096552A" w:rsidRDefault="00085239" w:rsidP="00006247">
            <w:pPr>
              <w:rPr>
                <w:rFonts w:cstheme="minorHAnsi"/>
                <w:sz w:val="18"/>
                <w:szCs w:val="18"/>
              </w:rPr>
            </w:pPr>
            <w:r w:rsidRPr="0096552A">
              <w:rPr>
                <w:rFonts w:cstheme="minorHAnsi"/>
                <w:color w:val="000000"/>
                <w:sz w:val="18"/>
                <w:szCs w:val="18"/>
              </w:rPr>
              <w:t>2929</w:t>
            </w:r>
          </w:p>
        </w:tc>
        <w:tc>
          <w:tcPr>
            <w:tcW w:w="406" w:type="dxa"/>
            <w:shd w:val="clear" w:color="auto" w:fill="auto"/>
            <w:vAlign w:val="center"/>
          </w:tcPr>
          <w:p w14:paraId="6794B908" w14:textId="77777777" w:rsidR="00085239" w:rsidRPr="0096552A" w:rsidRDefault="00085239" w:rsidP="00006247">
            <w:pPr>
              <w:autoSpaceDE w:val="0"/>
              <w:autoSpaceDN w:val="0"/>
              <w:adjustRightInd w:val="0"/>
              <w:rPr>
                <w:rFonts w:cstheme="minorHAnsi"/>
                <w:color w:val="000000"/>
                <w:sz w:val="18"/>
                <w:szCs w:val="18"/>
              </w:rPr>
            </w:pPr>
            <w:r w:rsidRPr="0096552A">
              <w:rPr>
                <w:rFonts w:cstheme="minorHAnsi"/>
                <w:color w:val="000000"/>
                <w:sz w:val="18"/>
                <w:szCs w:val="18"/>
              </w:rPr>
              <w:t>90</w:t>
            </w:r>
          </w:p>
        </w:tc>
        <w:tc>
          <w:tcPr>
            <w:tcW w:w="605" w:type="dxa"/>
            <w:shd w:val="clear" w:color="auto" w:fill="auto"/>
          </w:tcPr>
          <w:p w14:paraId="4F8B68EF" w14:textId="77777777" w:rsidR="00085239" w:rsidRPr="0096552A" w:rsidRDefault="00085239" w:rsidP="00006247">
            <w:pPr>
              <w:autoSpaceDE w:val="0"/>
              <w:autoSpaceDN w:val="0"/>
              <w:adjustRightInd w:val="0"/>
              <w:rPr>
                <w:rFonts w:cstheme="minorHAnsi"/>
                <w:color w:val="000000"/>
                <w:sz w:val="18"/>
                <w:szCs w:val="18"/>
              </w:rPr>
            </w:pPr>
            <w:r w:rsidRPr="0096552A">
              <w:rPr>
                <w:rFonts w:cstheme="minorHAnsi"/>
                <w:color w:val="000000"/>
                <w:sz w:val="18"/>
                <w:szCs w:val="18"/>
              </w:rPr>
              <w:t>Less</w:t>
            </w:r>
          </w:p>
        </w:tc>
        <w:tc>
          <w:tcPr>
            <w:tcW w:w="726" w:type="dxa"/>
            <w:shd w:val="clear" w:color="auto" w:fill="auto"/>
            <w:vAlign w:val="center"/>
          </w:tcPr>
          <w:p w14:paraId="32456A6C" w14:textId="77777777" w:rsidR="00085239" w:rsidRPr="0096552A" w:rsidRDefault="00085239" w:rsidP="00006247">
            <w:pPr>
              <w:autoSpaceDE w:val="0"/>
              <w:autoSpaceDN w:val="0"/>
              <w:adjustRightInd w:val="0"/>
              <w:rPr>
                <w:rFonts w:cstheme="minorHAnsi"/>
                <w:color w:val="000000"/>
                <w:sz w:val="18"/>
                <w:szCs w:val="18"/>
              </w:rPr>
            </w:pPr>
            <w:r w:rsidRPr="0096552A">
              <w:rPr>
                <w:rFonts w:cstheme="minorHAnsi"/>
                <w:color w:val="000000"/>
                <w:sz w:val="18"/>
                <w:szCs w:val="18"/>
              </w:rPr>
              <w:t>Active</w:t>
            </w:r>
          </w:p>
        </w:tc>
        <w:tc>
          <w:tcPr>
            <w:tcW w:w="1090" w:type="dxa"/>
            <w:shd w:val="clear" w:color="auto" w:fill="auto"/>
            <w:vAlign w:val="center"/>
          </w:tcPr>
          <w:p w14:paraId="2C1083A8" w14:textId="77777777" w:rsidR="00085239" w:rsidRPr="0096552A" w:rsidRDefault="00085239" w:rsidP="00006247">
            <w:pPr>
              <w:autoSpaceDE w:val="0"/>
              <w:autoSpaceDN w:val="0"/>
              <w:adjustRightInd w:val="0"/>
              <w:rPr>
                <w:rFonts w:cstheme="minorHAnsi"/>
                <w:color w:val="000000"/>
                <w:sz w:val="18"/>
                <w:szCs w:val="18"/>
              </w:rPr>
            </w:pPr>
            <w:r w:rsidRPr="0096552A">
              <w:rPr>
                <w:rFonts w:cstheme="minorHAnsi"/>
                <w:color w:val="000000"/>
                <w:sz w:val="18"/>
                <w:szCs w:val="18"/>
              </w:rPr>
              <w:t>Rp 4,000,000</w:t>
            </w:r>
          </w:p>
        </w:tc>
        <w:tc>
          <w:tcPr>
            <w:tcW w:w="300" w:type="dxa"/>
            <w:shd w:val="clear" w:color="auto" w:fill="auto"/>
            <w:vAlign w:val="center"/>
          </w:tcPr>
          <w:p w14:paraId="10979661" w14:textId="77777777" w:rsidR="00085239" w:rsidRPr="0096552A" w:rsidRDefault="00085239" w:rsidP="00006247">
            <w:pPr>
              <w:autoSpaceDE w:val="0"/>
              <w:autoSpaceDN w:val="0"/>
              <w:adjustRightInd w:val="0"/>
              <w:rPr>
                <w:rFonts w:cstheme="minorHAnsi"/>
                <w:color w:val="000000"/>
                <w:sz w:val="18"/>
                <w:szCs w:val="18"/>
              </w:rPr>
            </w:pPr>
            <w:r w:rsidRPr="0096552A">
              <w:rPr>
                <w:rFonts w:cstheme="minorHAnsi"/>
                <w:color w:val="000000"/>
                <w:sz w:val="18"/>
                <w:szCs w:val="18"/>
              </w:rPr>
              <w:t>4</w:t>
            </w:r>
          </w:p>
        </w:tc>
        <w:tc>
          <w:tcPr>
            <w:tcW w:w="909" w:type="dxa"/>
            <w:shd w:val="clear" w:color="auto" w:fill="auto"/>
          </w:tcPr>
          <w:p w14:paraId="2270D29E" w14:textId="77777777" w:rsidR="00085239" w:rsidRPr="0096552A" w:rsidRDefault="00085239" w:rsidP="00006247">
            <w:pPr>
              <w:autoSpaceDE w:val="0"/>
              <w:autoSpaceDN w:val="0"/>
              <w:adjustRightInd w:val="0"/>
              <w:rPr>
                <w:rFonts w:cstheme="minorHAnsi"/>
                <w:color w:val="000000"/>
                <w:sz w:val="18"/>
                <w:szCs w:val="18"/>
              </w:rPr>
            </w:pPr>
            <w:r w:rsidRPr="0096552A">
              <w:rPr>
                <w:rFonts w:cstheme="minorHAnsi"/>
                <w:color w:val="000000"/>
                <w:sz w:val="18"/>
                <w:szCs w:val="18"/>
              </w:rPr>
              <w:t>Eligible</w:t>
            </w:r>
          </w:p>
        </w:tc>
      </w:tr>
      <w:tr w:rsidR="001C3D40" w:rsidRPr="0096552A" w14:paraId="6B06F3AF" w14:textId="77777777" w:rsidTr="0096552A">
        <w:trPr>
          <w:trHeight w:val="70"/>
          <w:jc w:val="center"/>
        </w:trPr>
        <w:tc>
          <w:tcPr>
            <w:tcW w:w="561" w:type="dxa"/>
            <w:shd w:val="clear" w:color="auto" w:fill="auto"/>
            <w:vAlign w:val="center"/>
          </w:tcPr>
          <w:p w14:paraId="657734AD" w14:textId="77777777" w:rsidR="00085239" w:rsidRPr="0096552A" w:rsidRDefault="00085239" w:rsidP="00006247">
            <w:pPr>
              <w:rPr>
                <w:rFonts w:cstheme="minorHAnsi"/>
                <w:sz w:val="18"/>
                <w:szCs w:val="18"/>
              </w:rPr>
            </w:pPr>
            <w:r w:rsidRPr="0096552A">
              <w:rPr>
                <w:rFonts w:cstheme="minorHAnsi"/>
                <w:color w:val="000000"/>
                <w:sz w:val="18"/>
                <w:szCs w:val="18"/>
              </w:rPr>
              <w:t>2930</w:t>
            </w:r>
          </w:p>
        </w:tc>
        <w:tc>
          <w:tcPr>
            <w:tcW w:w="406" w:type="dxa"/>
            <w:shd w:val="clear" w:color="auto" w:fill="auto"/>
            <w:vAlign w:val="center"/>
          </w:tcPr>
          <w:p w14:paraId="292CC9DC" w14:textId="77777777" w:rsidR="00085239" w:rsidRPr="0096552A" w:rsidRDefault="00085239" w:rsidP="00006247">
            <w:pPr>
              <w:autoSpaceDE w:val="0"/>
              <w:autoSpaceDN w:val="0"/>
              <w:adjustRightInd w:val="0"/>
              <w:rPr>
                <w:rFonts w:cstheme="minorHAnsi"/>
                <w:color w:val="000000"/>
                <w:sz w:val="18"/>
                <w:szCs w:val="18"/>
              </w:rPr>
            </w:pPr>
            <w:r w:rsidRPr="0096552A">
              <w:rPr>
                <w:rFonts w:cstheme="minorHAnsi"/>
                <w:color w:val="000000"/>
                <w:sz w:val="18"/>
                <w:szCs w:val="18"/>
              </w:rPr>
              <w:t>90</w:t>
            </w:r>
          </w:p>
        </w:tc>
        <w:tc>
          <w:tcPr>
            <w:tcW w:w="605" w:type="dxa"/>
            <w:shd w:val="clear" w:color="auto" w:fill="auto"/>
          </w:tcPr>
          <w:p w14:paraId="3648BDD0" w14:textId="77777777" w:rsidR="00085239" w:rsidRPr="0096552A" w:rsidRDefault="00085239" w:rsidP="00006247">
            <w:pPr>
              <w:autoSpaceDE w:val="0"/>
              <w:autoSpaceDN w:val="0"/>
              <w:adjustRightInd w:val="0"/>
              <w:rPr>
                <w:rFonts w:cstheme="minorHAnsi"/>
                <w:color w:val="000000"/>
                <w:sz w:val="18"/>
                <w:szCs w:val="18"/>
              </w:rPr>
            </w:pPr>
            <w:r w:rsidRPr="0096552A">
              <w:rPr>
                <w:rFonts w:cstheme="minorHAnsi"/>
                <w:color w:val="000000"/>
                <w:sz w:val="18"/>
                <w:szCs w:val="18"/>
              </w:rPr>
              <w:t>Less</w:t>
            </w:r>
          </w:p>
        </w:tc>
        <w:tc>
          <w:tcPr>
            <w:tcW w:w="726" w:type="dxa"/>
            <w:shd w:val="clear" w:color="auto" w:fill="auto"/>
            <w:vAlign w:val="center"/>
          </w:tcPr>
          <w:p w14:paraId="1FA69394" w14:textId="77777777" w:rsidR="00085239" w:rsidRPr="0096552A" w:rsidRDefault="00085239" w:rsidP="00006247">
            <w:pPr>
              <w:autoSpaceDE w:val="0"/>
              <w:autoSpaceDN w:val="0"/>
              <w:adjustRightInd w:val="0"/>
              <w:rPr>
                <w:rFonts w:cstheme="minorHAnsi"/>
                <w:color w:val="000000"/>
                <w:sz w:val="18"/>
                <w:szCs w:val="18"/>
              </w:rPr>
            </w:pPr>
            <w:r w:rsidRPr="0096552A">
              <w:rPr>
                <w:rFonts w:cstheme="minorHAnsi"/>
                <w:color w:val="000000"/>
                <w:sz w:val="18"/>
                <w:szCs w:val="18"/>
              </w:rPr>
              <w:t>Enough</w:t>
            </w:r>
          </w:p>
        </w:tc>
        <w:tc>
          <w:tcPr>
            <w:tcW w:w="1090" w:type="dxa"/>
            <w:shd w:val="clear" w:color="auto" w:fill="auto"/>
            <w:vAlign w:val="center"/>
          </w:tcPr>
          <w:p w14:paraId="54786563" w14:textId="77777777" w:rsidR="00085239" w:rsidRPr="0096552A" w:rsidRDefault="00085239" w:rsidP="00006247">
            <w:pPr>
              <w:autoSpaceDE w:val="0"/>
              <w:autoSpaceDN w:val="0"/>
              <w:adjustRightInd w:val="0"/>
              <w:rPr>
                <w:rFonts w:cstheme="minorHAnsi"/>
                <w:color w:val="000000"/>
                <w:sz w:val="18"/>
                <w:szCs w:val="18"/>
              </w:rPr>
            </w:pPr>
            <w:r w:rsidRPr="0096552A">
              <w:rPr>
                <w:rFonts w:cstheme="minorHAnsi"/>
                <w:color w:val="000000"/>
                <w:sz w:val="18"/>
                <w:szCs w:val="18"/>
              </w:rPr>
              <w:t>Rp 900,000</w:t>
            </w:r>
          </w:p>
        </w:tc>
        <w:tc>
          <w:tcPr>
            <w:tcW w:w="300" w:type="dxa"/>
            <w:shd w:val="clear" w:color="auto" w:fill="auto"/>
            <w:vAlign w:val="center"/>
          </w:tcPr>
          <w:p w14:paraId="29D671E4" w14:textId="77777777" w:rsidR="00085239" w:rsidRPr="0096552A" w:rsidRDefault="00085239" w:rsidP="00006247">
            <w:pPr>
              <w:autoSpaceDE w:val="0"/>
              <w:autoSpaceDN w:val="0"/>
              <w:adjustRightInd w:val="0"/>
              <w:rPr>
                <w:rFonts w:cstheme="minorHAnsi"/>
                <w:color w:val="000000"/>
                <w:sz w:val="18"/>
                <w:szCs w:val="18"/>
              </w:rPr>
            </w:pPr>
            <w:r w:rsidRPr="0096552A">
              <w:rPr>
                <w:rFonts w:cstheme="minorHAnsi"/>
                <w:color w:val="000000"/>
                <w:sz w:val="18"/>
                <w:szCs w:val="18"/>
              </w:rPr>
              <w:t>4</w:t>
            </w:r>
          </w:p>
        </w:tc>
        <w:tc>
          <w:tcPr>
            <w:tcW w:w="909" w:type="dxa"/>
            <w:shd w:val="clear" w:color="auto" w:fill="auto"/>
          </w:tcPr>
          <w:p w14:paraId="22DBF306" w14:textId="77777777" w:rsidR="00085239" w:rsidRPr="0096552A" w:rsidRDefault="00085239" w:rsidP="00006247">
            <w:pPr>
              <w:autoSpaceDE w:val="0"/>
              <w:autoSpaceDN w:val="0"/>
              <w:adjustRightInd w:val="0"/>
              <w:rPr>
                <w:rFonts w:cstheme="minorHAnsi"/>
                <w:color w:val="000000"/>
                <w:sz w:val="18"/>
                <w:szCs w:val="18"/>
              </w:rPr>
            </w:pPr>
            <w:r w:rsidRPr="0096552A">
              <w:rPr>
                <w:rFonts w:cstheme="minorHAnsi"/>
                <w:color w:val="000000"/>
                <w:sz w:val="18"/>
                <w:szCs w:val="18"/>
              </w:rPr>
              <w:t>Eligible</w:t>
            </w:r>
          </w:p>
        </w:tc>
      </w:tr>
      <w:tr w:rsidR="001C3D40" w:rsidRPr="0096552A" w14:paraId="2CF2471A" w14:textId="77777777" w:rsidTr="0096552A">
        <w:trPr>
          <w:trHeight w:val="52"/>
          <w:jc w:val="center"/>
        </w:trPr>
        <w:tc>
          <w:tcPr>
            <w:tcW w:w="561" w:type="dxa"/>
            <w:shd w:val="clear" w:color="auto" w:fill="auto"/>
            <w:vAlign w:val="center"/>
          </w:tcPr>
          <w:p w14:paraId="04BF7DDC" w14:textId="77777777" w:rsidR="00085239" w:rsidRPr="0096552A" w:rsidRDefault="00085239" w:rsidP="00006247">
            <w:pPr>
              <w:rPr>
                <w:rFonts w:cstheme="minorHAnsi"/>
                <w:sz w:val="18"/>
                <w:szCs w:val="18"/>
              </w:rPr>
            </w:pPr>
            <w:r w:rsidRPr="0096552A">
              <w:rPr>
                <w:rFonts w:cstheme="minorHAnsi"/>
                <w:color w:val="000000"/>
                <w:sz w:val="18"/>
                <w:szCs w:val="18"/>
              </w:rPr>
              <w:t>2931</w:t>
            </w:r>
          </w:p>
        </w:tc>
        <w:tc>
          <w:tcPr>
            <w:tcW w:w="406" w:type="dxa"/>
            <w:shd w:val="clear" w:color="auto" w:fill="auto"/>
            <w:vAlign w:val="center"/>
          </w:tcPr>
          <w:p w14:paraId="414C0902" w14:textId="77777777" w:rsidR="00085239" w:rsidRPr="0096552A" w:rsidRDefault="00085239" w:rsidP="00006247">
            <w:pPr>
              <w:autoSpaceDE w:val="0"/>
              <w:autoSpaceDN w:val="0"/>
              <w:adjustRightInd w:val="0"/>
              <w:rPr>
                <w:rFonts w:cstheme="minorHAnsi"/>
                <w:color w:val="000000"/>
                <w:sz w:val="18"/>
                <w:szCs w:val="18"/>
              </w:rPr>
            </w:pPr>
            <w:r w:rsidRPr="0096552A">
              <w:rPr>
                <w:rFonts w:cstheme="minorHAnsi"/>
                <w:color w:val="000000"/>
                <w:sz w:val="18"/>
                <w:szCs w:val="18"/>
              </w:rPr>
              <w:t>85</w:t>
            </w:r>
          </w:p>
        </w:tc>
        <w:tc>
          <w:tcPr>
            <w:tcW w:w="605" w:type="dxa"/>
            <w:shd w:val="clear" w:color="auto" w:fill="auto"/>
            <w:vAlign w:val="center"/>
          </w:tcPr>
          <w:p w14:paraId="1D027263" w14:textId="77777777" w:rsidR="00085239" w:rsidRPr="0096552A" w:rsidRDefault="00085239" w:rsidP="00006247">
            <w:pPr>
              <w:autoSpaceDE w:val="0"/>
              <w:autoSpaceDN w:val="0"/>
              <w:adjustRightInd w:val="0"/>
              <w:rPr>
                <w:rFonts w:cstheme="minorHAnsi"/>
                <w:color w:val="000000"/>
                <w:sz w:val="18"/>
                <w:szCs w:val="18"/>
              </w:rPr>
            </w:pPr>
            <w:r w:rsidRPr="0096552A">
              <w:rPr>
                <w:rFonts w:cstheme="minorHAnsi"/>
                <w:color w:val="000000"/>
                <w:sz w:val="18"/>
                <w:szCs w:val="18"/>
              </w:rPr>
              <w:t>Enough</w:t>
            </w:r>
          </w:p>
        </w:tc>
        <w:tc>
          <w:tcPr>
            <w:tcW w:w="726" w:type="dxa"/>
            <w:shd w:val="clear" w:color="auto" w:fill="auto"/>
            <w:vAlign w:val="center"/>
          </w:tcPr>
          <w:p w14:paraId="01EAFF95" w14:textId="77777777" w:rsidR="00085239" w:rsidRPr="0096552A" w:rsidRDefault="00085239" w:rsidP="00006247">
            <w:pPr>
              <w:autoSpaceDE w:val="0"/>
              <w:autoSpaceDN w:val="0"/>
              <w:adjustRightInd w:val="0"/>
              <w:rPr>
                <w:rFonts w:cstheme="minorHAnsi"/>
                <w:color w:val="000000"/>
                <w:sz w:val="18"/>
                <w:szCs w:val="18"/>
              </w:rPr>
            </w:pPr>
            <w:r w:rsidRPr="0096552A">
              <w:rPr>
                <w:rFonts w:cstheme="minorHAnsi"/>
                <w:color w:val="000000"/>
                <w:sz w:val="18"/>
                <w:szCs w:val="18"/>
              </w:rPr>
              <w:t>Active</w:t>
            </w:r>
          </w:p>
        </w:tc>
        <w:tc>
          <w:tcPr>
            <w:tcW w:w="1090" w:type="dxa"/>
            <w:shd w:val="clear" w:color="auto" w:fill="auto"/>
            <w:vAlign w:val="center"/>
          </w:tcPr>
          <w:p w14:paraId="2F5BB2C6" w14:textId="77777777" w:rsidR="00085239" w:rsidRPr="0096552A" w:rsidRDefault="00085239" w:rsidP="00006247">
            <w:pPr>
              <w:autoSpaceDE w:val="0"/>
              <w:autoSpaceDN w:val="0"/>
              <w:adjustRightInd w:val="0"/>
              <w:rPr>
                <w:rFonts w:cstheme="minorHAnsi"/>
                <w:color w:val="000000"/>
                <w:sz w:val="18"/>
                <w:szCs w:val="18"/>
              </w:rPr>
            </w:pPr>
            <w:r w:rsidRPr="0096552A">
              <w:rPr>
                <w:rFonts w:cstheme="minorHAnsi"/>
                <w:color w:val="000000"/>
                <w:sz w:val="18"/>
                <w:szCs w:val="18"/>
              </w:rPr>
              <w:t>Rp 1,000,000</w:t>
            </w:r>
          </w:p>
        </w:tc>
        <w:tc>
          <w:tcPr>
            <w:tcW w:w="300" w:type="dxa"/>
            <w:shd w:val="clear" w:color="auto" w:fill="auto"/>
            <w:vAlign w:val="center"/>
          </w:tcPr>
          <w:p w14:paraId="6BE61FE2" w14:textId="77777777" w:rsidR="00085239" w:rsidRPr="0096552A" w:rsidRDefault="00085239" w:rsidP="00006247">
            <w:pPr>
              <w:autoSpaceDE w:val="0"/>
              <w:autoSpaceDN w:val="0"/>
              <w:adjustRightInd w:val="0"/>
              <w:rPr>
                <w:rFonts w:cstheme="minorHAnsi"/>
                <w:color w:val="000000"/>
                <w:sz w:val="18"/>
                <w:szCs w:val="18"/>
              </w:rPr>
            </w:pPr>
            <w:r w:rsidRPr="0096552A">
              <w:rPr>
                <w:rFonts w:cstheme="minorHAnsi"/>
                <w:color w:val="000000"/>
                <w:sz w:val="18"/>
                <w:szCs w:val="18"/>
              </w:rPr>
              <w:t>7</w:t>
            </w:r>
          </w:p>
        </w:tc>
        <w:tc>
          <w:tcPr>
            <w:tcW w:w="909" w:type="dxa"/>
            <w:shd w:val="clear" w:color="auto" w:fill="auto"/>
          </w:tcPr>
          <w:p w14:paraId="76621CA8" w14:textId="77777777" w:rsidR="00085239" w:rsidRPr="0096552A" w:rsidRDefault="00085239" w:rsidP="00006247">
            <w:pPr>
              <w:autoSpaceDE w:val="0"/>
              <w:autoSpaceDN w:val="0"/>
              <w:adjustRightInd w:val="0"/>
              <w:rPr>
                <w:rFonts w:cstheme="minorHAnsi"/>
                <w:color w:val="000000"/>
                <w:sz w:val="18"/>
                <w:szCs w:val="18"/>
              </w:rPr>
            </w:pPr>
            <w:r w:rsidRPr="0096552A">
              <w:rPr>
                <w:rFonts w:cstheme="minorHAnsi"/>
                <w:color w:val="000000"/>
                <w:sz w:val="18"/>
                <w:szCs w:val="18"/>
              </w:rPr>
              <w:t>Eligible</w:t>
            </w:r>
          </w:p>
        </w:tc>
      </w:tr>
      <w:tr w:rsidR="001C3D40" w:rsidRPr="0096552A" w14:paraId="29233EC5" w14:textId="77777777" w:rsidTr="0096552A">
        <w:trPr>
          <w:trHeight w:val="73"/>
          <w:jc w:val="center"/>
        </w:trPr>
        <w:tc>
          <w:tcPr>
            <w:tcW w:w="561" w:type="dxa"/>
            <w:shd w:val="clear" w:color="auto" w:fill="auto"/>
            <w:vAlign w:val="center"/>
          </w:tcPr>
          <w:p w14:paraId="659E83D7" w14:textId="77777777" w:rsidR="00085239" w:rsidRPr="0096552A" w:rsidRDefault="00085239" w:rsidP="00006247">
            <w:pPr>
              <w:rPr>
                <w:rFonts w:cstheme="minorHAnsi"/>
                <w:sz w:val="18"/>
                <w:szCs w:val="18"/>
              </w:rPr>
            </w:pPr>
            <w:r w:rsidRPr="0096552A">
              <w:rPr>
                <w:rFonts w:cstheme="minorHAnsi"/>
                <w:color w:val="000000"/>
                <w:sz w:val="18"/>
                <w:szCs w:val="18"/>
              </w:rPr>
              <w:t>2932</w:t>
            </w:r>
          </w:p>
        </w:tc>
        <w:tc>
          <w:tcPr>
            <w:tcW w:w="406" w:type="dxa"/>
            <w:shd w:val="clear" w:color="auto" w:fill="auto"/>
            <w:vAlign w:val="center"/>
          </w:tcPr>
          <w:p w14:paraId="0D34AF51" w14:textId="77777777" w:rsidR="00085239" w:rsidRPr="0096552A" w:rsidRDefault="00085239" w:rsidP="00006247">
            <w:pPr>
              <w:autoSpaceDE w:val="0"/>
              <w:autoSpaceDN w:val="0"/>
              <w:adjustRightInd w:val="0"/>
              <w:rPr>
                <w:rFonts w:cstheme="minorHAnsi"/>
                <w:color w:val="000000"/>
                <w:sz w:val="18"/>
                <w:szCs w:val="18"/>
              </w:rPr>
            </w:pPr>
            <w:r w:rsidRPr="0096552A">
              <w:rPr>
                <w:rFonts w:cstheme="minorHAnsi"/>
                <w:color w:val="000000"/>
                <w:sz w:val="18"/>
                <w:szCs w:val="18"/>
              </w:rPr>
              <w:t>80</w:t>
            </w:r>
          </w:p>
        </w:tc>
        <w:tc>
          <w:tcPr>
            <w:tcW w:w="605" w:type="dxa"/>
            <w:shd w:val="clear" w:color="auto" w:fill="auto"/>
            <w:vAlign w:val="center"/>
          </w:tcPr>
          <w:p w14:paraId="39367298" w14:textId="77777777" w:rsidR="00085239" w:rsidRPr="0096552A" w:rsidRDefault="00085239" w:rsidP="00006247">
            <w:pPr>
              <w:autoSpaceDE w:val="0"/>
              <w:autoSpaceDN w:val="0"/>
              <w:adjustRightInd w:val="0"/>
              <w:rPr>
                <w:rFonts w:cstheme="minorHAnsi"/>
                <w:color w:val="000000"/>
                <w:sz w:val="18"/>
                <w:szCs w:val="18"/>
              </w:rPr>
            </w:pPr>
            <w:r w:rsidRPr="0096552A">
              <w:rPr>
                <w:rFonts w:cstheme="minorHAnsi"/>
                <w:color w:val="000000"/>
                <w:sz w:val="18"/>
                <w:szCs w:val="18"/>
              </w:rPr>
              <w:t>Many</w:t>
            </w:r>
          </w:p>
        </w:tc>
        <w:tc>
          <w:tcPr>
            <w:tcW w:w="726" w:type="dxa"/>
            <w:shd w:val="clear" w:color="auto" w:fill="auto"/>
            <w:vAlign w:val="center"/>
          </w:tcPr>
          <w:p w14:paraId="78D70596" w14:textId="77777777" w:rsidR="00085239" w:rsidRPr="0096552A" w:rsidRDefault="00085239" w:rsidP="00006247">
            <w:pPr>
              <w:autoSpaceDE w:val="0"/>
              <w:autoSpaceDN w:val="0"/>
              <w:adjustRightInd w:val="0"/>
              <w:rPr>
                <w:rFonts w:cstheme="minorHAnsi"/>
                <w:color w:val="000000"/>
                <w:sz w:val="18"/>
                <w:szCs w:val="18"/>
              </w:rPr>
            </w:pPr>
            <w:r w:rsidRPr="0096552A">
              <w:rPr>
                <w:rFonts w:cstheme="minorHAnsi"/>
                <w:color w:val="000000"/>
                <w:sz w:val="18"/>
                <w:szCs w:val="18"/>
              </w:rPr>
              <w:t>Enough</w:t>
            </w:r>
          </w:p>
        </w:tc>
        <w:tc>
          <w:tcPr>
            <w:tcW w:w="1090" w:type="dxa"/>
            <w:shd w:val="clear" w:color="auto" w:fill="auto"/>
            <w:vAlign w:val="center"/>
          </w:tcPr>
          <w:p w14:paraId="6BFE398F" w14:textId="77777777" w:rsidR="00085239" w:rsidRPr="0096552A" w:rsidRDefault="00085239" w:rsidP="00006247">
            <w:pPr>
              <w:autoSpaceDE w:val="0"/>
              <w:autoSpaceDN w:val="0"/>
              <w:adjustRightInd w:val="0"/>
              <w:rPr>
                <w:rFonts w:cstheme="minorHAnsi"/>
                <w:color w:val="000000"/>
                <w:sz w:val="18"/>
                <w:szCs w:val="18"/>
              </w:rPr>
            </w:pPr>
            <w:r w:rsidRPr="0096552A">
              <w:rPr>
                <w:rFonts w:cstheme="minorHAnsi"/>
                <w:color w:val="000000"/>
                <w:sz w:val="18"/>
                <w:szCs w:val="18"/>
              </w:rPr>
              <w:t>Rp 2,500,000</w:t>
            </w:r>
          </w:p>
        </w:tc>
        <w:tc>
          <w:tcPr>
            <w:tcW w:w="300" w:type="dxa"/>
            <w:shd w:val="clear" w:color="auto" w:fill="auto"/>
            <w:vAlign w:val="center"/>
          </w:tcPr>
          <w:p w14:paraId="12F31CB6" w14:textId="77777777" w:rsidR="00085239" w:rsidRPr="0096552A" w:rsidRDefault="00085239" w:rsidP="00006247">
            <w:pPr>
              <w:autoSpaceDE w:val="0"/>
              <w:autoSpaceDN w:val="0"/>
              <w:adjustRightInd w:val="0"/>
              <w:rPr>
                <w:rFonts w:cstheme="minorHAnsi"/>
                <w:color w:val="000000"/>
                <w:sz w:val="18"/>
                <w:szCs w:val="18"/>
              </w:rPr>
            </w:pPr>
            <w:r w:rsidRPr="0096552A">
              <w:rPr>
                <w:rFonts w:cstheme="minorHAnsi"/>
                <w:color w:val="000000"/>
                <w:sz w:val="18"/>
                <w:szCs w:val="18"/>
              </w:rPr>
              <w:t>4</w:t>
            </w:r>
          </w:p>
        </w:tc>
        <w:tc>
          <w:tcPr>
            <w:tcW w:w="909" w:type="dxa"/>
            <w:shd w:val="clear" w:color="auto" w:fill="auto"/>
          </w:tcPr>
          <w:p w14:paraId="13A12C0A" w14:textId="77777777" w:rsidR="00085239" w:rsidRPr="0096552A" w:rsidRDefault="00085239" w:rsidP="00006247">
            <w:pPr>
              <w:autoSpaceDE w:val="0"/>
              <w:autoSpaceDN w:val="0"/>
              <w:adjustRightInd w:val="0"/>
              <w:rPr>
                <w:rFonts w:cstheme="minorHAnsi"/>
                <w:color w:val="000000"/>
                <w:sz w:val="18"/>
                <w:szCs w:val="18"/>
              </w:rPr>
            </w:pPr>
            <w:r w:rsidRPr="0096552A">
              <w:rPr>
                <w:rFonts w:cstheme="minorHAnsi"/>
                <w:color w:val="000000"/>
                <w:sz w:val="18"/>
                <w:szCs w:val="18"/>
              </w:rPr>
              <w:t>Eligible</w:t>
            </w:r>
          </w:p>
        </w:tc>
      </w:tr>
      <w:tr w:rsidR="001C3D40" w:rsidRPr="0096552A" w14:paraId="257EA0C8" w14:textId="77777777" w:rsidTr="0096552A">
        <w:trPr>
          <w:trHeight w:val="83"/>
          <w:jc w:val="center"/>
        </w:trPr>
        <w:tc>
          <w:tcPr>
            <w:tcW w:w="561" w:type="dxa"/>
            <w:shd w:val="clear" w:color="auto" w:fill="auto"/>
            <w:vAlign w:val="center"/>
          </w:tcPr>
          <w:p w14:paraId="482BDBD0" w14:textId="77777777" w:rsidR="00085239" w:rsidRPr="0096552A" w:rsidRDefault="00085239" w:rsidP="00006247">
            <w:pPr>
              <w:ind w:hanging="23"/>
              <w:rPr>
                <w:rFonts w:cstheme="minorHAnsi"/>
                <w:sz w:val="18"/>
                <w:szCs w:val="18"/>
              </w:rPr>
            </w:pPr>
            <w:r w:rsidRPr="0096552A">
              <w:rPr>
                <w:rFonts w:cstheme="minorHAnsi"/>
                <w:color w:val="000000"/>
                <w:sz w:val="18"/>
                <w:szCs w:val="18"/>
              </w:rPr>
              <w:t>.....</w:t>
            </w:r>
          </w:p>
        </w:tc>
        <w:tc>
          <w:tcPr>
            <w:tcW w:w="406" w:type="dxa"/>
            <w:shd w:val="clear" w:color="auto" w:fill="auto"/>
            <w:vAlign w:val="center"/>
          </w:tcPr>
          <w:p w14:paraId="559CA901" w14:textId="77777777" w:rsidR="00085239" w:rsidRPr="0096552A" w:rsidRDefault="001648BF" w:rsidP="00006247">
            <w:pPr>
              <w:autoSpaceDE w:val="0"/>
              <w:autoSpaceDN w:val="0"/>
              <w:adjustRightInd w:val="0"/>
              <w:rPr>
                <w:rFonts w:cstheme="minorHAnsi"/>
                <w:color w:val="000000"/>
                <w:sz w:val="18"/>
                <w:szCs w:val="18"/>
              </w:rPr>
            </w:pPr>
            <w:r w:rsidRPr="0096552A">
              <w:rPr>
                <w:rFonts w:cstheme="minorHAnsi"/>
                <w:color w:val="000000"/>
                <w:sz w:val="18"/>
                <w:szCs w:val="18"/>
              </w:rPr>
              <w:t>....</w:t>
            </w:r>
          </w:p>
        </w:tc>
        <w:tc>
          <w:tcPr>
            <w:tcW w:w="605" w:type="dxa"/>
            <w:shd w:val="clear" w:color="auto" w:fill="auto"/>
            <w:vAlign w:val="center"/>
          </w:tcPr>
          <w:p w14:paraId="760C8186" w14:textId="77777777" w:rsidR="00085239" w:rsidRPr="0096552A" w:rsidRDefault="00085239" w:rsidP="00006247">
            <w:pPr>
              <w:autoSpaceDE w:val="0"/>
              <w:autoSpaceDN w:val="0"/>
              <w:adjustRightInd w:val="0"/>
              <w:ind w:firstLine="5"/>
              <w:rPr>
                <w:rFonts w:cstheme="minorHAnsi"/>
                <w:color w:val="000000"/>
                <w:sz w:val="18"/>
                <w:szCs w:val="18"/>
              </w:rPr>
            </w:pPr>
            <w:r w:rsidRPr="0096552A">
              <w:rPr>
                <w:rFonts w:cstheme="minorHAnsi"/>
                <w:color w:val="000000"/>
                <w:sz w:val="18"/>
                <w:szCs w:val="18"/>
              </w:rPr>
              <w:t>...</w:t>
            </w:r>
          </w:p>
        </w:tc>
        <w:tc>
          <w:tcPr>
            <w:tcW w:w="726" w:type="dxa"/>
            <w:shd w:val="clear" w:color="auto" w:fill="auto"/>
            <w:vAlign w:val="center"/>
          </w:tcPr>
          <w:p w14:paraId="58D1DCAD" w14:textId="77777777" w:rsidR="00085239" w:rsidRPr="0096552A" w:rsidRDefault="00085239" w:rsidP="00006247">
            <w:pPr>
              <w:autoSpaceDE w:val="0"/>
              <w:autoSpaceDN w:val="0"/>
              <w:adjustRightInd w:val="0"/>
              <w:rPr>
                <w:rFonts w:cstheme="minorHAnsi"/>
                <w:color w:val="000000"/>
                <w:sz w:val="18"/>
                <w:szCs w:val="18"/>
              </w:rPr>
            </w:pPr>
            <w:r w:rsidRPr="0096552A">
              <w:rPr>
                <w:rFonts w:cstheme="minorHAnsi"/>
                <w:color w:val="000000"/>
                <w:sz w:val="18"/>
                <w:szCs w:val="18"/>
              </w:rPr>
              <w:t>.....</w:t>
            </w:r>
          </w:p>
        </w:tc>
        <w:tc>
          <w:tcPr>
            <w:tcW w:w="1090" w:type="dxa"/>
            <w:shd w:val="clear" w:color="auto" w:fill="auto"/>
            <w:vAlign w:val="center"/>
          </w:tcPr>
          <w:p w14:paraId="060BC160" w14:textId="77777777" w:rsidR="00085239" w:rsidRPr="0096552A" w:rsidRDefault="00085239" w:rsidP="00006247">
            <w:pPr>
              <w:autoSpaceDE w:val="0"/>
              <w:autoSpaceDN w:val="0"/>
              <w:adjustRightInd w:val="0"/>
              <w:rPr>
                <w:rFonts w:cstheme="minorHAnsi"/>
                <w:color w:val="000000"/>
                <w:sz w:val="18"/>
                <w:szCs w:val="18"/>
              </w:rPr>
            </w:pPr>
            <w:r w:rsidRPr="0096552A">
              <w:rPr>
                <w:rFonts w:cstheme="minorHAnsi"/>
                <w:color w:val="000000"/>
                <w:sz w:val="18"/>
                <w:szCs w:val="18"/>
              </w:rPr>
              <w:t>.....</w:t>
            </w:r>
          </w:p>
        </w:tc>
        <w:tc>
          <w:tcPr>
            <w:tcW w:w="300" w:type="dxa"/>
            <w:shd w:val="clear" w:color="auto" w:fill="auto"/>
            <w:vAlign w:val="center"/>
          </w:tcPr>
          <w:p w14:paraId="0C064244" w14:textId="77777777" w:rsidR="00085239" w:rsidRPr="0096552A" w:rsidRDefault="001648BF" w:rsidP="00006247">
            <w:pPr>
              <w:autoSpaceDE w:val="0"/>
              <w:autoSpaceDN w:val="0"/>
              <w:adjustRightInd w:val="0"/>
              <w:rPr>
                <w:rFonts w:cstheme="minorHAnsi"/>
                <w:color w:val="000000"/>
                <w:sz w:val="18"/>
                <w:szCs w:val="18"/>
              </w:rPr>
            </w:pPr>
            <w:r w:rsidRPr="0096552A">
              <w:rPr>
                <w:rFonts w:cstheme="minorHAnsi"/>
                <w:color w:val="000000"/>
                <w:sz w:val="18"/>
                <w:szCs w:val="18"/>
              </w:rPr>
              <w:t>..</w:t>
            </w:r>
          </w:p>
        </w:tc>
        <w:tc>
          <w:tcPr>
            <w:tcW w:w="909" w:type="dxa"/>
            <w:shd w:val="clear" w:color="auto" w:fill="auto"/>
            <w:vAlign w:val="center"/>
          </w:tcPr>
          <w:p w14:paraId="6728DBA1" w14:textId="77777777" w:rsidR="00085239" w:rsidRPr="0096552A" w:rsidRDefault="00D37EDF" w:rsidP="00006247">
            <w:pPr>
              <w:autoSpaceDE w:val="0"/>
              <w:autoSpaceDN w:val="0"/>
              <w:adjustRightInd w:val="0"/>
              <w:rPr>
                <w:rFonts w:cstheme="minorHAnsi"/>
                <w:color w:val="000000"/>
                <w:sz w:val="18"/>
                <w:szCs w:val="18"/>
              </w:rPr>
            </w:pPr>
            <w:r w:rsidRPr="0096552A">
              <w:rPr>
                <w:rFonts w:cstheme="minorHAnsi"/>
                <w:color w:val="000000"/>
                <w:sz w:val="18"/>
                <w:szCs w:val="18"/>
              </w:rPr>
              <w:t>....</w:t>
            </w:r>
          </w:p>
        </w:tc>
      </w:tr>
      <w:tr w:rsidR="001C3D40" w:rsidRPr="0096552A" w14:paraId="688D62DC" w14:textId="77777777" w:rsidTr="0096552A">
        <w:trPr>
          <w:trHeight w:val="72"/>
          <w:jc w:val="center"/>
        </w:trPr>
        <w:tc>
          <w:tcPr>
            <w:tcW w:w="561" w:type="dxa"/>
            <w:shd w:val="clear" w:color="auto" w:fill="auto"/>
            <w:vAlign w:val="center"/>
          </w:tcPr>
          <w:p w14:paraId="05EAE4B6" w14:textId="77777777" w:rsidR="00085239" w:rsidRPr="0096552A" w:rsidRDefault="00085239" w:rsidP="00006247">
            <w:pPr>
              <w:ind w:hanging="23"/>
              <w:rPr>
                <w:rFonts w:cstheme="minorHAnsi"/>
                <w:sz w:val="18"/>
                <w:szCs w:val="18"/>
              </w:rPr>
            </w:pPr>
            <w:r w:rsidRPr="0096552A">
              <w:rPr>
                <w:rFonts w:cstheme="minorHAnsi"/>
                <w:color w:val="000000"/>
                <w:sz w:val="18"/>
                <w:szCs w:val="18"/>
              </w:rPr>
              <w:t>.....</w:t>
            </w:r>
          </w:p>
        </w:tc>
        <w:tc>
          <w:tcPr>
            <w:tcW w:w="406" w:type="dxa"/>
            <w:shd w:val="clear" w:color="auto" w:fill="auto"/>
            <w:vAlign w:val="center"/>
          </w:tcPr>
          <w:p w14:paraId="1F54DB9B" w14:textId="77777777" w:rsidR="00085239" w:rsidRPr="0096552A" w:rsidRDefault="001648BF" w:rsidP="00006247">
            <w:pPr>
              <w:autoSpaceDE w:val="0"/>
              <w:autoSpaceDN w:val="0"/>
              <w:adjustRightInd w:val="0"/>
              <w:rPr>
                <w:rFonts w:cstheme="minorHAnsi"/>
                <w:color w:val="000000"/>
                <w:sz w:val="18"/>
                <w:szCs w:val="18"/>
              </w:rPr>
            </w:pPr>
            <w:r w:rsidRPr="0096552A">
              <w:rPr>
                <w:rFonts w:cstheme="minorHAnsi"/>
                <w:color w:val="000000"/>
                <w:sz w:val="18"/>
                <w:szCs w:val="18"/>
              </w:rPr>
              <w:t>....</w:t>
            </w:r>
          </w:p>
        </w:tc>
        <w:tc>
          <w:tcPr>
            <w:tcW w:w="605" w:type="dxa"/>
            <w:shd w:val="clear" w:color="auto" w:fill="auto"/>
            <w:vAlign w:val="center"/>
          </w:tcPr>
          <w:p w14:paraId="157999B6" w14:textId="77777777" w:rsidR="00085239" w:rsidRPr="0096552A" w:rsidRDefault="00085239" w:rsidP="00006247">
            <w:pPr>
              <w:autoSpaceDE w:val="0"/>
              <w:autoSpaceDN w:val="0"/>
              <w:adjustRightInd w:val="0"/>
              <w:ind w:firstLine="5"/>
              <w:rPr>
                <w:rFonts w:cstheme="minorHAnsi"/>
                <w:color w:val="000000"/>
                <w:sz w:val="18"/>
                <w:szCs w:val="18"/>
              </w:rPr>
            </w:pPr>
            <w:r w:rsidRPr="0096552A">
              <w:rPr>
                <w:rFonts w:cstheme="minorHAnsi"/>
                <w:color w:val="000000"/>
                <w:sz w:val="18"/>
                <w:szCs w:val="18"/>
              </w:rPr>
              <w:t>....</w:t>
            </w:r>
          </w:p>
        </w:tc>
        <w:tc>
          <w:tcPr>
            <w:tcW w:w="726" w:type="dxa"/>
            <w:shd w:val="clear" w:color="auto" w:fill="auto"/>
            <w:vAlign w:val="center"/>
          </w:tcPr>
          <w:p w14:paraId="750A8AC5" w14:textId="77777777" w:rsidR="00085239" w:rsidRPr="0096552A" w:rsidRDefault="00085239" w:rsidP="00006247">
            <w:pPr>
              <w:autoSpaceDE w:val="0"/>
              <w:autoSpaceDN w:val="0"/>
              <w:adjustRightInd w:val="0"/>
              <w:rPr>
                <w:rFonts w:cstheme="minorHAnsi"/>
                <w:color w:val="000000"/>
                <w:sz w:val="18"/>
                <w:szCs w:val="18"/>
              </w:rPr>
            </w:pPr>
            <w:r w:rsidRPr="0096552A">
              <w:rPr>
                <w:rFonts w:cstheme="minorHAnsi"/>
                <w:color w:val="000000"/>
                <w:sz w:val="18"/>
                <w:szCs w:val="18"/>
              </w:rPr>
              <w:t>.....</w:t>
            </w:r>
          </w:p>
        </w:tc>
        <w:tc>
          <w:tcPr>
            <w:tcW w:w="1090" w:type="dxa"/>
            <w:shd w:val="clear" w:color="auto" w:fill="auto"/>
            <w:vAlign w:val="center"/>
          </w:tcPr>
          <w:p w14:paraId="307A957D" w14:textId="77777777" w:rsidR="00085239" w:rsidRPr="0096552A" w:rsidRDefault="00085239" w:rsidP="00006247">
            <w:pPr>
              <w:autoSpaceDE w:val="0"/>
              <w:autoSpaceDN w:val="0"/>
              <w:adjustRightInd w:val="0"/>
              <w:rPr>
                <w:rFonts w:cstheme="minorHAnsi"/>
                <w:color w:val="000000"/>
                <w:sz w:val="18"/>
                <w:szCs w:val="18"/>
              </w:rPr>
            </w:pPr>
            <w:r w:rsidRPr="0096552A">
              <w:rPr>
                <w:rFonts w:cstheme="minorHAnsi"/>
                <w:color w:val="000000"/>
                <w:sz w:val="18"/>
                <w:szCs w:val="18"/>
              </w:rPr>
              <w:t>.....</w:t>
            </w:r>
          </w:p>
        </w:tc>
        <w:tc>
          <w:tcPr>
            <w:tcW w:w="300" w:type="dxa"/>
            <w:shd w:val="clear" w:color="auto" w:fill="auto"/>
            <w:vAlign w:val="center"/>
          </w:tcPr>
          <w:p w14:paraId="69C5A1DE" w14:textId="77777777" w:rsidR="00085239" w:rsidRPr="0096552A" w:rsidRDefault="001648BF" w:rsidP="00006247">
            <w:pPr>
              <w:autoSpaceDE w:val="0"/>
              <w:autoSpaceDN w:val="0"/>
              <w:adjustRightInd w:val="0"/>
              <w:rPr>
                <w:rFonts w:cstheme="minorHAnsi"/>
                <w:color w:val="000000"/>
                <w:sz w:val="18"/>
                <w:szCs w:val="18"/>
              </w:rPr>
            </w:pPr>
            <w:r w:rsidRPr="0096552A">
              <w:rPr>
                <w:rFonts w:cstheme="minorHAnsi"/>
                <w:color w:val="000000"/>
                <w:sz w:val="18"/>
                <w:szCs w:val="18"/>
              </w:rPr>
              <w:t>..</w:t>
            </w:r>
          </w:p>
        </w:tc>
        <w:tc>
          <w:tcPr>
            <w:tcW w:w="909" w:type="dxa"/>
            <w:shd w:val="clear" w:color="auto" w:fill="auto"/>
            <w:vAlign w:val="center"/>
          </w:tcPr>
          <w:p w14:paraId="5DDFAA19" w14:textId="77777777" w:rsidR="00085239" w:rsidRPr="0096552A" w:rsidRDefault="00085239" w:rsidP="00006247">
            <w:pPr>
              <w:autoSpaceDE w:val="0"/>
              <w:autoSpaceDN w:val="0"/>
              <w:adjustRightInd w:val="0"/>
              <w:rPr>
                <w:rFonts w:cstheme="minorHAnsi"/>
                <w:color w:val="000000"/>
                <w:sz w:val="18"/>
                <w:szCs w:val="18"/>
              </w:rPr>
            </w:pPr>
            <w:r w:rsidRPr="0096552A">
              <w:rPr>
                <w:rFonts w:cstheme="minorHAnsi"/>
                <w:color w:val="000000"/>
                <w:sz w:val="18"/>
                <w:szCs w:val="18"/>
              </w:rPr>
              <w:t>.....</w:t>
            </w:r>
          </w:p>
        </w:tc>
      </w:tr>
      <w:tr w:rsidR="001C3D40" w:rsidRPr="0096552A" w14:paraId="3A2B3991" w14:textId="77777777" w:rsidTr="0096552A">
        <w:trPr>
          <w:trHeight w:val="25"/>
          <w:jc w:val="center"/>
        </w:trPr>
        <w:tc>
          <w:tcPr>
            <w:tcW w:w="561" w:type="dxa"/>
            <w:shd w:val="clear" w:color="auto" w:fill="auto"/>
            <w:vAlign w:val="center"/>
          </w:tcPr>
          <w:p w14:paraId="131693B3" w14:textId="77777777" w:rsidR="00085239" w:rsidRPr="0096552A" w:rsidRDefault="00085239" w:rsidP="00006247">
            <w:pPr>
              <w:ind w:hanging="23"/>
              <w:rPr>
                <w:rFonts w:cstheme="minorHAnsi"/>
                <w:sz w:val="18"/>
                <w:szCs w:val="18"/>
              </w:rPr>
            </w:pPr>
            <w:r w:rsidRPr="0096552A">
              <w:rPr>
                <w:rFonts w:cstheme="minorHAnsi"/>
                <w:color w:val="000000"/>
                <w:sz w:val="18"/>
                <w:szCs w:val="18"/>
              </w:rPr>
              <w:t>3058</w:t>
            </w:r>
          </w:p>
        </w:tc>
        <w:tc>
          <w:tcPr>
            <w:tcW w:w="406" w:type="dxa"/>
            <w:shd w:val="clear" w:color="auto" w:fill="auto"/>
            <w:vAlign w:val="center"/>
          </w:tcPr>
          <w:p w14:paraId="642D0494" w14:textId="77777777" w:rsidR="00085239" w:rsidRPr="0096552A" w:rsidRDefault="00085239" w:rsidP="00006247">
            <w:pPr>
              <w:autoSpaceDE w:val="0"/>
              <w:autoSpaceDN w:val="0"/>
              <w:adjustRightInd w:val="0"/>
              <w:rPr>
                <w:rFonts w:cstheme="minorHAnsi"/>
                <w:color w:val="000000"/>
                <w:sz w:val="18"/>
                <w:szCs w:val="18"/>
              </w:rPr>
            </w:pPr>
            <w:r w:rsidRPr="0096552A">
              <w:rPr>
                <w:rFonts w:cstheme="minorHAnsi"/>
                <w:color w:val="000000"/>
                <w:sz w:val="18"/>
                <w:szCs w:val="18"/>
              </w:rPr>
              <w:t>80</w:t>
            </w:r>
          </w:p>
        </w:tc>
        <w:tc>
          <w:tcPr>
            <w:tcW w:w="605" w:type="dxa"/>
            <w:shd w:val="clear" w:color="auto" w:fill="auto"/>
            <w:vAlign w:val="center"/>
          </w:tcPr>
          <w:p w14:paraId="2E1597B4" w14:textId="77777777" w:rsidR="00085239" w:rsidRPr="0096552A" w:rsidRDefault="00085239" w:rsidP="00006247">
            <w:pPr>
              <w:autoSpaceDE w:val="0"/>
              <w:autoSpaceDN w:val="0"/>
              <w:adjustRightInd w:val="0"/>
              <w:rPr>
                <w:rFonts w:cstheme="minorHAnsi"/>
                <w:color w:val="000000"/>
                <w:sz w:val="18"/>
                <w:szCs w:val="18"/>
              </w:rPr>
            </w:pPr>
            <w:r w:rsidRPr="0096552A">
              <w:rPr>
                <w:rFonts w:cstheme="minorHAnsi"/>
                <w:color w:val="000000"/>
                <w:sz w:val="18"/>
                <w:szCs w:val="18"/>
              </w:rPr>
              <w:t>Enough</w:t>
            </w:r>
          </w:p>
        </w:tc>
        <w:tc>
          <w:tcPr>
            <w:tcW w:w="726" w:type="dxa"/>
            <w:shd w:val="clear" w:color="auto" w:fill="auto"/>
            <w:vAlign w:val="center"/>
          </w:tcPr>
          <w:p w14:paraId="0D69AA7D" w14:textId="77777777" w:rsidR="00085239" w:rsidRPr="0096552A" w:rsidRDefault="00085239" w:rsidP="00006247">
            <w:pPr>
              <w:autoSpaceDE w:val="0"/>
              <w:autoSpaceDN w:val="0"/>
              <w:adjustRightInd w:val="0"/>
              <w:rPr>
                <w:rFonts w:cstheme="minorHAnsi"/>
                <w:color w:val="000000"/>
                <w:sz w:val="18"/>
                <w:szCs w:val="18"/>
              </w:rPr>
            </w:pPr>
            <w:r w:rsidRPr="0096552A">
              <w:rPr>
                <w:rFonts w:cstheme="minorHAnsi"/>
                <w:color w:val="000000"/>
                <w:sz w:val="18"/>
                <w:szCs w:val="18"/>
              </w:rPr>
              <w:t>Active</w:t>
            </w:r>
          </w:p>
        </w:tc>
        <w:tc>
          <w:tcPr>
            <w:tcW w:w="1090" w:type="dxa"/>
            <w:shd w:val="clear" w:color="auto" w:fill="auto"/>
            <w:vAlign w:val="center"/>
          </w:tcPr>
          <w:p w14:paraId="29BE2593" w14:textId="77777777" w:rsidR="00085239" w:rsidRPr="0096552A" w:rsidRDefault="00085239" w:rsidP="00006247">
            <w:pPr>
              <w:autoSpaceDE w:val="0"/>
              <w:autoSpaceDN w:val="0"/>
              <w:adjustRightInd w:val="0"/>
              <w:rPr>
                <w:rFonts w:cstheme="minorHAnsi"/>
                <w:color w:val="000000"/>
                <w:sz w:val="18"/>
                <w:szCs w:val="18"/>
              </w:rPr>
            </w:pPr>
            <w:r w:rsidRPr="0096552A">
              <w:rPr>
                <w:rFonts w:cstheme="minorHAnsi"/>
                <w:color w:val="000000"/>
                <w:sz w:val="18"/>
                <w:szCs w:val="18"/>
              </w:rPr>
              <w:t>Rp 2,500,000</w:t>
            </w:r>
          </w:p>
        </w:tc>
        <w:tc>
          <w:tcPr>
            <w:tcW w:w="300" w:type="dxa"/>
            <w:shd w:val="clear" w:color="auto" w:fill="auto"/>
            <w:vAlign w:val="center"/>
          </w:tcPr>
          <w:p w14:paraId="7EB439A9" w14:textId="77777777" w:rsidR="00085239" w:rsidRPr="0096552A" w:rsidRDefault="00085239" w:rsidP="00006247">
            <w:pPr>
              <w:autoSpaceDE w:val="0"/>
              <w:autoSpaceDN w:val="0"/>
              <w:adjustRightInd w:val="0"/>
              <w:rPr>
                <w:rFonts w:cstheme="minorHAnsi"/>
                <w:color w:val="000000"/>
                <w:sz w:val="18"/>
                <w:szCs w:val="18"/>
              </w:rPr>
            </w:pPr>
            <w:r w:rsidRPr="0096552A">
              <w:rPr>
                <w:rFonts w:cstheme="minorHAnsi"/>
                <w:color w:val="000000"/>
                <w:sz w:val="18"/>
                <w:szCs w:val="18"/>
              </w:rPr>
              <w:t>3</w:t>
            </w:r>
          </w:p>
        </w:tc>
        <w:tc>
          <w:tcPr>
            <w:tcW w:w="909" w:type="dxa"/>
            <w:shd w:val="clear" w:color="auto" w:fill="auto"/>
            <w:vAlign w:val="center"/>
          </w:tcPr>
          <w:p w14:paraId="6315109D" w14:textId="77777777" w:rsidR="00085239" w:rsidRPr="0096552A" w:rsidRDefault="00085239" w:rsidP="00006247">
            <w:pPr>
              <w:autoSpaceDE w:val="0"/>
              <w:autoSpaceDN w:val="0"/>
              <w:adjustRightInd w:val="0"/>
              <w:rPr>
                <w:rFonts w:cstheme="minorHAnsi"/>
                <w:color w:val="000000"/>
                <w:sz w:val="18"/>
                <w:szCs w:val="18"/>
              </w:rPr>
            </w:pPr>
            <w:r w:rsidRPr="0096552A">
              <w:rPr>
                <w:rFonts w:cstheme="minorHAnsi"/>
                <w:color w:val="000000"/>
                <w:sz w:val="18"/>
                <w:szCs w:val="18"/>
              </w:rPr>
              <w:t>Eligible</w:t>
            </w:r>
          </w:p>
        </w:tc>
      </w:tr>
    </w:tbl>
    <w:p w14:paraId="274C440C" w14:textId="77777777" w:rsidR="00085239" w:rsidRDefault="00085239" w:rsidP="00085239">
      <w:pPr>
        <w:jc w:val="both"/>
      </w:pPr>
    </w:p>
    <w:p w14:paraId="33DB4811" w14:textId="77777777" w:rsidR="00ED4D06" w:rsidRPr="00ED4D06" w:rsidRDefault="00ED4D06" w:rsidP="00784C56">
      <w:pPr>
        <w:jc w:val="both"/>
        <w:rPr>
          <w:b/>
          <w:sz w:val="22"/>
          <w:szCs w:val="22"/>
          <w:lang w:val="en-US"/>
        </w:rPr>
      </w:pPr>
      <w:proofErr w:type="spellStart"/>
      <w:r w:rsidRPr="00ED4D06">
        <w:rPr>
          <w:b/>
          <w:sz w:val="22"/>
          <w:szCs w:val="22"/>
          <w:lang w:val="en-US"/>
        </w:rPr>
        <w:t>Pembobotan</w:t>
      </w:r>
      <w:proofErr w:type="spellEnd"/>
    </w:p>
    <w:p w14:paraId="7E68877E" w14:textId="77777777" w:rsidR="00006247" w:rsidRPr="00D25CB4" w:rsidRDefault="00D25CB4" w:rsidP="00D25CB4">
      <w:pPr>
        <w:ind w:firstLine="288"/>
        <w:jc w:val="both"/>
        <w:rPr>
          <w:sz w:val="22"/>
          <w:szCs w:val="22"/>
          <w:lang w:val="en-US"/>
        </w:rPr>
      </w:pPr>
      <w:proofErr w:type="spellStart"/>
      <w:r w:rsidRPr="00D25CB4">
        <w:rPr>
          <w:sz w:val="22"/>
          <w:szCs w:val="22"/>
          <w:lang w:val="en-US"/>
        </w:rPr>
        <w:t>Uba</w:t>
      </w:r>
      <w:r>
        <w:rPr>
          <w:sz w:val="22"/>
          <w:szCs w:val="22"/>
          <w:lang w:val="en-US"/>
        </w:rPr>
        <w:t>h</w:t>
      </w:r>
      <w:proofErr w:type="spellEnd"/>
      <w:r>
        <w:rPr>
          <w:sz w:val="22"/>
          <w:szCs w:val="22"/>
          <w:lang w:val="en-US"/>
        </w:rPr>
        <w:t xml:space="preserve"> data </w:t>
      </w:r>
      <w:proofErr w:type="spellStart"/>
      <w:r>
        <w:rPr>
          <w:sz w:val="22"/>
          <w:szCs w:val="22"/>
          <w:lang w:val="en-US"/>
        </w:rPr>
        <w:t>awal</w:t>
      </w:r>
      <w:proofErr w:type="spellEnd"/>
      <w:r>
        <w:rPr>
          <w:sz w:val="22"/>
          <w:szCs w:val="22"/>
          <w:lang w:val="en-US"/>
        </w:rPr>
        <w:t xml:space="preserve"> </w:t>
      </w:r>
      <w:proofErr w:type="spellStart"/>
      <w:r>
        <w:rPr>
          <w:sz w:val="22"/>
          <w:szCs w:val="22"/>
          <w:lang w:val="en-US"/>
        </w:rPr>
        <w:t>menjadi</w:t>
      </w:r>
      <w:proofErr w:type="spellEnd"/>
      <w:r>
        <w:rPr>
          <w:sz w:val="22"/>
          <w:szCs w:val="22"/>
          <w:lang w:val="en-US"/>
        </w:rPr>
        <w:t xml:space="preserve"> data </w:t>
      </w:r>
      <w:proofErr w:type="spellStart"/>
      <w:r>
        <w:rPr>
          <w:sz w:val="22"/>
          <w:szCs w:val="22"/>
          <w:lang w:val="en-US"/>
        </w:rPr>
        <w:t>bobot</w:t>
      </w:r>
      <w:proofErr w:type="spellEnd"/>
      <w:r>
        <w:rPr>
          <w:sz w:val="22"/>
          <w:szCs w:val="22"/>
          <w:lang w:val="en-US"/>
        </w:rPr>
        <w:t xml:space="preserve">. </w:t>
      </w:r>
      <w:r w:rsidRPr="00D25CB4">
        <w:rPr>
          <w:sz w:val="22"/>
          <w:szCs w:val="22"/>
          <w:lang w:val="en-US"/>
        </w:rPr>
        <w:t xml:space="preserve">Data </w:t>
      </w:r>
      <w:proofErr w:type="spellStart"/>
      <w:r w:rsidRPr="00D25CB4">
        <w:rPr>
          <w:sz w:val="22"/>
          <w:szCs w:val="22"/>
          <w:lang w:val="en-US"/>
        </w:rPr>
        <w:t>bobot</w:t>
      </w:r>
      <w:proofErr w:type="spellEnd"/>
      <w:r w:rsidRPr="00D25CB4">
        <w:rPr>
          <w:sz w:val="22"/>
          <w:szCs w:val="22"/>
          <w:lang w:val="en-US"/>
        </w:rPr>
        <w:t xml:space="preserve"> </w:t>
      </w:r>
      <w:proofErr w:type="spellStart"/>
      <w:r w:rsidRPr="00D25CB4">
        <w:rPr>
          <w:sz w:val="22"/>
          <w:szCs w:val="22"/>
          <w:lang w:val="en-US"/>
        </w:rPr>
        <w:t>ditentukan</w:t>
      </w:r>
      <w:proofErr w:type="spellEnd"/>
      <w:r w:rsidRPr="00D25CB4">
        <w:rPr>
          <w:sz w:val="22"/>
          <w:szCs w:val="22"/>
          <w:lang w:val="en-US"/>
        </w:rPr>
        <w:t xml:space="preserve"> </w:t>
      </w:r>
      <w:proofErr w:type="spellStart"/>
      <w:r w:rsidRPr="00D25CB4">
        <w:rPr>
          <w:sz w:val="22"/>
          <w:szCs w:val="22"/>
          <w:lang w:val="en-US"/>
        </w:rPr>
        <w:t>dengan</w:t>
      </w:r>
      <w:proofErr w:type="spellEnd"/>
      <w:r w:rsidRPr="00D25CB4">
        <w:rPr>
          <w:sz w:val="22"/>
          <w:szCs w:val="22"/>
          <w:lang w:val="en-US"/>
        </w:rPr>
        <w:t xml:space="preserve"> </w:t>
      </w:r>
      <w:proofErr w:type="spellStart"/>
      <w:r w:rsidRPr="00D25CB4">
        <w:rPr>
          <w:sz w:val="22"/>
          <w:szCs w:val="22"/>
          <w:lang w:val="en-US"/>
        </w:rPr>
        <w:t>mengevaluasi</w:t>
      </w:r>
      <w:proofErr w:type="spellEnd"/>
      <w:r w:rsidRPr="00D25CB4">
        <w:rPr>
          <w:sz w:val="22"/>
          <w:szCs w:val="22"/>
          <w:lang w:val="en-US"/>
        </w:rPr>
        <w:t xml:space="preserve"> </w:t>
      </w:r>
      <w:proofErr w:type="spellStart"/>
      <w:r w:rsidRPr="00D25CB4">
        <w:rPr>
          <w:sz w:val="22"/>
          <w:szCs w:val="22"/>
          <w:lang w:val="en-US"/>
        </w:rPr>
        <w:t>setiap</w:t>
      </w:r>
      <w:proofErr w:type="spellEnd"/>
      <w:r w:rsidRPr="00D25CB4">
        <w:rPr>
          <w:sz w:val="22"/>
          <w:szCs w:val="22"/>
          <w:lang w:val="en-US"/>
        </w:rPr>
        <w:t xml:space="preserve"> set </w:t>
      </w:r>
      <w:proofErr w:type="spellStart"/>
      <w:r w:rsidRPr="00D25CB4">
        <w:rPr>
          <w:sz w:val="22"/>
          <w:szCs w:val="22"/>
          <w:lang w:val="en-US"/>
        </w:rPr>
        <w:t>terhadap</w:t>
      </w:r>
      <w:proofErr w:type="spellEnd"/>
      <w:r w:rsidRPr="00D25CB4">
        <w:rPr>
          <w:sz w:val="22"/>
          <w:szCs w:val="22"/>
          <w:lang w:val="en-US"/>
        </w:rPr>
        <w:t xml:space="preserve"> </w:t>
      </w:r>
      <w:proofErr w:type="spellStart"/>
      <w:r w:rsidRPr="00D25CB4">
        <w:rPr>
          <w:sz w:val="22"/>
          <w:szCs w:val="22"/>
          <w:lang w:val="en-US"/>
        </w:rPr>
        <w:t>standar</w:t>
      </w:r>
      <w:proofErr w:type="spellEnd"/>
      <w:r w:rsidRPr="00D25CB4">
        <w:rPr>
          <w:sz w:val="22"/>
          <w:szCs w:val="22"/>
          <w:lang w:val="en-US"/>
        </w:rPr>
        <w:t>.</w:t>
      </w:r>
      <w:r>
        <w:rPr>
          <w:sz w:val="22"/>
          <w:szCs w:val="22"/>
          <w:lang w:val="en-US"/>
        </w:rPr>
        <w:t xml:space="preserve"> </w:t>
      </w:r>
      <w:r w:rsidR="00085239" w:rsidRPr="00006247">
        <w:rPr>
          <w:sz w:val="22"/>
          <w:szCs w:val="22"/>
        </w:rPr>
        <w:t>Berik</w:t>
      </w:r>
      <w:r w:rsidR="00784C56">
        <w:rPr>
          <w:sz w:val="22"/>
          <w:szCs w:val="22"/>
        </w:rPr>
        <w:t>ut data pembobotan pada Tabel 10</w:t>
      </w:r>
      <w:r w:rsidR="00085239" w:rsidRPr="00006247">
        <w:rPr>
          <w:sz w:val="22"/>
          <w:szCs w:val="22"/>
        </w:rPr>
        <w:t>.</w:t>
      </w:r>
    </w:p>
    <w:p w14:paraId="0B22EC61" w14:textId="77777777" w:rsidR="00085239" w:rsidRPr="00BE1F3D" w:rsidRDefault="00085239" w:rsidP="00085239">
      <w:pPr>
        <w:ind w:firstLine="288"/>
        <w:jc w:val="both"/>
      </w:pPr>
    </w:p>
    <w:p w14:paraId="55D3059A" w14:textId="77777777" w:rsidR="00085239" w:rsidRPr="00D54C31" w:rsidRDefault="00085239" w:rsidP="00085239">
      <w:pPr>
        <w:rPr>
          <w:lang w:val="en-US" w:eastAsia="zh-CN"/>
        </w:rPr>
      </w:pPr>
      <w:r w:rsidRPr="00D54C31">
        <w:t>T</w:t>
      </w:r>
      <w:r w:rsidR="001648BF">
        <w:t>ab</w:t>
      </w:r>
      <w:proofErr w:type="spellStart"/>
      <w:r w:rsidR="001648BF">
        <w:rPr>
          <w:lang w:val="en-US"/>
        </w:rPr>
        <w:t>el</w:t>
      </w:r>
      <w:proofErr w:type="spellEnd"/>
      <w:r w:rsidR="001648BF">
        <w:rPr>
          <w:lang w:val="en-US"/>
        </w:rPr>
        <w:t xml:space="preserve"> </w:t>
      </w:r>
      <w:r w:rsidR="00784C56" w:rsidRPr="00D54C31">
        <w:t xml:space="preserve">10. </w:t>
      </w:r>
      <w:r w:rsidR="00784C56" w:rsidRPr="00D54C31">
        <w:rPr>
          <w:lang w:val="en-US"/>
        </w:rPr>
        <w:t xml:space="preserve">Data </w:t>
      </w:r>
      <w:proofErr w:type="spellStart"/>
      <w:r w:rsidR="00784C56" w:rsidRPr="00D54C31">
        <w:rPr>
          <w:lang w:val="en-US"/>
        </w:rPr>
        <w:t>Pembobotan</w:t>
      </w:r>
      <w:proofErr w:type="spellEnd"/>
    </w:p>
    <w:tbl>
      <w:tblPr>
        <w:tblW w:w="4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498"/>
        <w:gridCol w:w="570"/>
        <w:gridCol w:w="494"/>
        <w:gridCol w:w="570"/>
        <w:gridCol w:w="570"/>
        <w:gridCol w:w="498"/>
      </w:tblGrid>
      <w:tr w:rsidR="00085239" w:rsidRPr="00BE1F3D" w14:paraId="689CFCBD" w14:textId="77777777" w:rsidTr="0070630A">
        <w:trPr>
          <w:trHeight w:val="238"/>
          <w:jc w:val="center"/>
        </w:trPr>
        <w:tc>
          <w:tcPr>
            <w:tcW w:w="855" w:type="dxa"/>
            <w:shd w:val="clear" w:color="auto" w:fill="auto"/>
          </w:tcPr>
          <w:p w14:paraId="1B8ABFE9" w14:textId="77777777" w:rsidR="00085239" w:rsidRPr="00BE1F3D" w:rsidRDefault="00085239" w:rsidP="00006247">
            <w:pPr>
              <w:autoSpaceDE w:val="0"/>
              <w:autoSpaceDN w:val="0"/>
              <w:adjustRightInd w:val="0"/>
              <w:rPr>
                <w:b/>
                <w:color w:val="000000"/>
              </w:rPr>
            </w:pPr>
            <w:r w:rsidRPr="00BE1F3D">
              <w:rPr>
                <w:b/>
                <w:color w:val="000000"/>
              </w:rPr>
              <w:t>NIS</w:t>
            </w:r>
          </w:p>
        </w:tc>
        <w:tc>
          <w:tcPr>
            <w:tcW w:w="498" w:type="dxa"/>
            <w:shd w:val="clear" w:color="auto" w:fill="auto"/>
          </w:tcPr>
          <w:p w14:paraId="34F114C1" w14:textId="77777777" w:rsidR="00085239" w:rsidRPr="00BE1F3D" w:rsidRDefault="001648BF" w:rsidP="00006247">
            <w:pPr>
              <w:autoSpaceDE w:val="0"/>
              <w:autoSpaceDN w:val="0"/>
              <w:adjustRightInd w:val="0"/>
              <w:rPr>
                <w:b/>
                <w:color w:val="000000"/>
              </w:rPr>
            </w:pPr>
            <w:r>
              <w:rPr>
                <w:b/>
                <w:color w:val="000000"/>
                <w:lang w:val="en-US"/>
              </w:rPr>
              <w:t>D</w:t>
            </w:r>
            <w:r w:rsidR="00085239" w:rsidRPr="00BE1F3D">
              <w:rPr>
                <w:b/>
                <w:color w:val="000000"/>
              </w:rPr>
              <w:t>1</w:t>
            </w:r>
          </w:p>
        </w:tc>
        <w:tc>
          <w:tcPr>
            <w:tcW w:w="570" w:type="dxa"/>
            <w:shd w:val="clear" w:color="auto" w:fill="auto"/>
          </w:tcPr>
          <w:p w14:paraId="1FB5F20D" w14:textId="77777777" w:rsidR="00085239" w:rsidRPr="00BE1F3D" w:rsidRDefault="001648BF" w:rsidP="00006247">
            <w:pPr>
              <w:autoSpaceDE w:val="0"/>
              <w:autoSpaceDN w:val="0"/>
              <w:adjustRightInd w:val="0"/>
              <w:rPr>
                <w:b/>
                <w:color w:val="000000"/>
              </w:rPr>
            </w:pPr>
            <w:r>
              <w:rPr>
                <w:b/>
                <w:color w:val="000000"/>
              </w:rPr>
              <w:t>D</w:t>
            </w:r>
            <w:r w:rsidR="00085239" w:rsidRPr="00BE1F3D">
              <w:rPr>
                <w:b/>
                <w:color w:val="000000"/>
              </w:rPr>
              <w:t>2</w:t>
            </w:r>
          </w:p>
        </w:tc>
        <w:tc>
          <w:tcPr>
            <w:tcW w:w="494" w:type="dxa"/>
            <w:shd w:val="clear" w:color="auto" w:fill="auto"/>
          </w:tcPr>
          <w:p w14:paraId="2213B092" w14:textId="77777777" w:rsidR="00085239" w:rsidRPr="00BE1F3D" w:rsidRDefault="001648BF" w:rsidP="00006247">
            <w:pPr>
              <w:autoSpaceDE w:val="0"/>
              <w:autoSpaceDN w:val="0"/>
              <w:adjustRightInd w:val="0"/>
              <w:rPr>
                <w:b/>
                <w:color w:val="000000"/>
              </w:rPr>
            </w:pPr>
            <w:r>
              <w:rPr>
                <w:b/>
                <w:color w:val="000000"/>
              </w:rPr>
              <w:t>D</w:t>
            </w:r>
            <w:r w:rsidR="00085239" w:rsidRPr="00BE1F3D">
              <w:rPr>
                <w:b/>
                <w:color w:val="000000"/>
              </w:rPr>
              <w:t>3</w:t>
            </w:r>
          </w:p>
        </w:tc>
        <w:tc>
          <w:tcPr>
            <w:tcW w:w="570" w:type="dxa"/>
            <w:shd w:val="clear" w:color="auto" w:fill="auto"/>
          </w:tcPr>
          <w:p w14:paraId="68698E54" w14:textId="77777777" w:rsidR="00085239" w:rsidRPr="00BE1F3D" w:rsidRDefault="001648BF" w:rsidP="00006247">
            <w:pPr>
              <w:autoSpaceDE w:val="0"/>
              <w:autoSpaceDN w:val="0"/>
              <w:adjustRightInd w:val="0"/>
              <w:rPr>
                <w:b/>
                <w:color w:val="000000"/>
              </w:rPr>
            </w:pPr>
            <w:r>
              <w:rPr>
                <w:b/>
                <w:color w:val="000000"/>
              </w:rPr>
              <w:t>D</w:t>
            </w:r>
            <w:r w:rsidR="00085239" w:rsidRPr="00BE1F3D">
              <w:rPr>
                <w:b/>
                <w:color w:val="000000"/>
              </w:rPr>
              <w:t>4</w:t>
            </w:r>
          </w:p>
        </w:tc>
        <w:tc>
          <w:tcPr>
            <w:tcW w:w="570" w:type="dxa"/>
            <w:shd w:val="clear" w:color="auto" w:fill="auto"/>
          </w:tcPr>
          <w:p w14:paraId="34861CAF" w14:textId="77777777" w:rsidR="00085239" w:rsidRPr="00BE1F3D" w:rsidRDefault="001648BF" w:rsidP="00006247">
            <w:pPr>
              <w:autoSpaceDE w:val="0"/>
              <w:autoSpaceDN w:val="0"/>
              <w:adjustRightInd w:val="0"/>
              <w:rPr>
                <w:b/>
                <w:color w:val="000000"/>
              </w:rPr>
            </w:pPr>
            <w:r>
              <w:rPr>
                <w:b/>
                <w:color w:val="000000"/>
              </w:rPr>
              <w:t>D</w:t>
            </w:r>
            <w:r w:rsidR="00085239" w:rsidRPr="00BE1F3D">
              <w:rPr>
                <w:b/>
                <w:color w:val="000000"/>
              </w:rPr>
              <w:t>5</w:t>
            </w:r>
          </w:p>
        </w:tc>
        <w:tc>
          <w:tcPr>
            <w:tcW w:w="498" w:type="dxa"/>
            <w:shd w:val="clear" w:color="auto" w:fill="auto"/>
          </w:tcPr>
          <w:p w14:paraId="18073C32" w14:textId="77777777" w:rsidR="00085239" w:rsidRPr="00BE1F3D" w:rsidRDefault="001648BF" w:rsidP="00006247">
            <w:pPr>
              <w:autoSpaceDE w:val="0"/>
              <w:autoSpaceDN w:val="0"/>
              <w:adjustRightInd w:val="0"/>
              <w:rPr>
                <w:b/>
                <w:color w:val="000000"/>
              </w:rPr>
            </w:pPr>
            <w:r>
              <w:rPr>
                <w:b/>
                <w:color w:val="000000"/>
              </w:rPr>
              <w:t>D</w:t>
            </w:r>
            <w:r w:rsidR="00085239" w:rsidRPr="00BE1F3D">
              <w:rPr>
                <w:b/>
                <w:color w:val="000000"/>
              </w:rPr>
              <w:t>6</w:t>
            </w:r>
          </w:p>
        </w:tc>
      </w:tr>
      <w:tr w:rsidR="00085239" w:rsidRPr="00BE1F3D" w14:paraId="1471E2FE" w14:textId="77777777" w:rsidTr="0070630A">
        <w:trPr>
          <w:trHeight w:val="207"/>
          <w:jc w:val="center"/>
        </w:trPr>
        <w:tc>
          <w:tcPr>
            <w:tcW w:w="855" w:type="dxa"/>
            <w:shd w:val="clear" w:color="auto" w:fill="auto"/>
            <w:vAlign w:val="bottom"/>
          </w:tcPr>
          <w:p w14:paraId="6998CFCD" w14:textId="77777777" w:rsidR="00085239" w:rsidRPr="00BE1F3D" w:rsidRDefault="00085239" w:rsidP="00006247">
            <w:r w:rsidRPr="00BE1F3D">
              <w:rPr>
                <w:color w:val="000000"/>
              </w:rPr>
              <w:t>2920</w:t>
            </w:r>
          </w:p>
        </w:tc>
        <w:tc>
          <w:tcPr>
            <w:tcW w:w="498" w:type="dxa"/>
            <w:shd w:val="clear" w:color="auto" w:fill="auto"/>
            <w:vAlign w:val="bottom"/>
          </w:tcPr>
          <w:p w14:paraId="2668CFF4" w14:textId="77777777" w:rsidR="00085239" w:rsidRPr="00BE1F3D" w:rsidRDefault="00085239" w:rsidP="00006247">
            <w:pPr>
              <w:autoSpaceDE w:val="0"/>
              <w:autoSpaceDN w:val="0"/>
              <w:adjustRightInd w:val="0"/>
              <w:rPr>
                <w:color w:val="000000"/>
              </w:rPr>
            </w:pPr>
            <w:r w:rsidRPr="00BE1F3D">
              <w:rPr>
                <w:color w:val="000000"/>
              </w:rPr>
              <w:t>4</w:t>
            </w:r>
          </w:p>
        </w:tc>
        <w:tc>
          <w:tcPr>
            <w:tcW w:w="570" w:type="dxa"/>
            <w:shd w:val="clear" w:color="auto" w:fill="auto"/>
            <w:vAlign w:val="bottom"/>
          </w:tcPr>
          <w:p w14:paraId="1DFE8D5F" w14:textId="77777777" w:rsidR="00085239" w:rsidRPr="00BE1F3D" w:rsidRDefault="00085239" w:rsidP="00006247">
            <w:pPr>
              <w:autoSpaceDE w:val="0"/>
              <w:autoSpaceDN w:val="0"/>
              <w:adjustRightInd w:val="0"/>
              <w:rPr>
                <w:color w:val="000000"/>
              </w:rPr>
            </w:pPr>
            <w:r w:rsidRPr="00BE1F3D">
              <w:rPr>
                <w:color w:val="000000"/>
              </w:rPr>
              <w:t>5</w:t>
            </w:r>
          </w:p>
        </w:tc>
        <w:tc>
          <w:tcPr>
            <w:tcW w:w="494" w:type="dxa"/>
            <w:shd w:val="clear" w:color="auto" w:fill="auto"/>
            <w:vAlign w:val="center"/>
          </w:tcPr>
          <w:p w14:paraId="49824529" w14:textId="77777777" w:rsidR="00085239" w:rsidRPr="00BE1F3D" w:rsidRDefault="00085239" w:rsidP="00006247">
            <w:pPr>
              <w:autoSpaceDE w:val="0"/>
              <w:autoSpaceDN w:val="0"/>
              <w:adjustRightInd w:val="0"/>
              <w:rPr>
                <w:color w:val="000000"/>
              </w:rPr>
            </w:pPr>
            <w:r w:rsidRPr="00BE1F3D">
              <w:rPr>
                <w:color w:val="000000"/>
              </w:rPr>
              <w:t>5</w:t>
            </w:r>
          </w:p>
        </w:tc>
        <w:tc>
          <w:tcPr>
            <w:tcW w:w="570" w:type="dxa"/>
            <w:shd w:val="clear" w:color="auto" w:fill="auto"/>
            <w:vAlign w:val="bottom"/>
          </w:tcPr>
          <w:p w14:paraId="25A412F5" w14:textId="77777777" w:rsidR="00085239" w:rsidRPr="00BE1F3D" w:rsidRDefault="00085239" w:rsidP="00006247">
            <w:pPr>
              <w:autoSpaceDE w:val="0"/>
              <w:autoSpaceDN w:val="0"/>
              <w:adjustRightInd w:val="0"/>
              <w:rPr>
                <w:color w:val="000000"/>
              </w:rPr>
            </w:pPr>
            <w:r w:rsidRPr="00BE1F3D">
              <w:rPr>
                <w:color w:val="000000"/>
              </w:rPr>
              <w:t>1</w:t>
            </w:r>
          </w:p>
        </w:tc>
        <w:tc>
          <w:tcPr>
            <w:tcW w:w="570" w:type="dxa"/>
            <w:shd w:val="clear" w:color="auto" w:fill="auto"/>
            <w:vAlign w:val="bottom"/>
          </w:tcPr>
          <w:p w14:paraId="22780B69" w14:textId="77777777" w:rsidR="00085239" w:rsidRPr="00BE1F3D" w:rsidRDefault="00085239" w:rsidP="00006247">
            <w:pPr>
              <w:autoSpaceDE w:val="0"/>
              <w:autoSpaceDN w:val="0"/>
              <w:adjustRightInd w:val="0"/>
            </w:pPr>
            <w:r w:rsidRPr="00BE1F3D">
              <w:t>4</w:t>
            </w:r>
          </w:p>
        </w:tc>
        <w:tc>
          <w:tcPr>
            <w:tcW w:w="498" w:type="dxa"/>
            <w:shd w:val="clear" w:color="auto" w:fill="auto"/>
            <w:vAlign w:val="center"/>
          </w:tcPr>
          <w:p w14:paraId="725A7CC7" w14:textId="77777777" w:rsidR="00085239" w:rsidRPr="00BE1F3D" w:rsidRDefault="00085239" w:rsidP="00006247">
            <w:pPr>
              <w:autoSpaceDE w:val="0"/>
              <w:autoSpaceDN w:val="0"/>
              <w:adjustRightInd w:val="0"/>
              <w:rPr>
                <w:color w:val="000000"/>
              </w:rPr>
            </w:pPr>
            <w:r w:rsidRPr="00BE1F3D">
              <w:rPr>
                <w:color w:val="000000"/>
              </w:rPr>
              <w:t>1</w:t>
            </w:r>
          </w:p>
        </w:tc>
      </w:tr>
      <w:tr w:rsidR="00085239" w:rsidRPr="00BE1F3D" w14:paraId="2A2BE8E7" w14:textId="77777777" w:rsidTr="0070630A">
        <w:trPr>
          <w:trHeight w:val="238"/>
          <w:jc w:val="center"/>
        </w:trPr>
        <w:tc>
          <w:tcPr>
            <w:tcW w:w="855" w:type="dxa"/>
            <w:shd w:val="clear" w:color="auto" w:fill="auto"/>
            <w:vAlign w:val="bottom"/>
          </w:tcPr>
          <w:p w14:paraId="701DF81F" w14:textId="77777777" w:rsidR="00085239" w:rsidRPr="00BE1F3D" w:rsidRDefault="00085239" w:rsidP="00006247">
            <w:r w:rsidRPr="00BE1F3D">
              <w:rPr>
                <w:color w:val="000000"/>
              </w:rPr>
              <w:t>2921</w:t>
            </w:r>
          </w:p>
        </w:tc>
        <w:tc>
          <w:tcPr>
            <w:tcW w:w="498" w:type="dxa"/>
            <w:shd w:val="clear" w:color="auto" w:fill="auto"/>
            <w:vAlign w:val="bottom"/>
          </w:tcPr>
          <w:p w14:paraId="48C4B2E6" w14:textId="77777777" w:rsidR="00085239" w:rsidRPr="00BE1F3D" w:rsidRDefault="00085239" w:rsidP="00006247">
            <w:pPr>
              <w:autoSpaceDE w:val="0"/>
              <w:autoSpaceDN w:val="0"/>
              <w:adjustRightInd w:val="0"/>
              <w:rPr>
                <w:color w:val="000000"/>
              </w:rPr>
            </w:pPr>
            <w:r w:rsidRPr="00BE1F3D">
              <w:rPr>
                <w:color w:val="000000"/>
              </w:rPr>
              <w:t>5</w:t>
            </w:r>
          </w:p>
        </w:tc>
        <w:tc>
          <w:tcPr>
            <w:tcW w:w="570" w:type="dxa"/>
            <w:shd w:val="clear" w:color="auto" w:fill="auto"/>
            <w:vAlign w:val="bottom"/>
          </w:tcPr>
          <w:p w14:paraId="3D10024A" w14:textId="77777777" w:rsidR="00085239" w:rsidRPr="00BE1F3D" w:rsidRDefault="00085239" w:rsidP="00006247">
            <w:pPr>
              <w:autoSpaceDE w:val="0"/>
              <w:autoSpaceDN w:val="0"/>
              <w:adjustRightInd w:val="0"/>
              <w:rPr>
                <w:color w:val="000000"/>
              </w:rPr>
            </w:pPr>
            <w:r w:rsidRPr="00BE1F3D">
              <w:rPr>
                <w:color w:val="000000"/>
              </w:rPr>
              <w:t>4</w:t>
            </w:r>
          </w:p>
        </w:tc>
        <w:tc>
          <w:tcPr>
            <w:tcW w:w="494" w:type="dxa"/>
            <w:shd w:val="clear" w:color="auto" w:fill="auto"/>
            <w:vAlign w:val="center"/>
          </w:tcPr>
          <w:p w14:paraId="2A349778" w14:textId="77777777" w:rsidR="00085239" w:rsidRPr="00BE1F3D" w:rsidRDefault="00085239" w:rsidP="00006247">
            <w:pPr>
              <w:autoSpaceDE w:val="0"/>
              <w:autoSpaceDN w:val="0"/>
              <w:adjustRightInd w:val="0"/>
              <w:rPr>
                <w:color w:val="000000"/>
              </w:rPr>
            </w:pPr>
            <w:r w:rsidRPr="00BE1F3D">
              <w:rPr>
                <w:color w:val="000000"/>
              </w:rPr>
              <w:t>3</w:t>
            </w:r>
          </w:p>
        </w:tc>
        <w:tc>
          <w:tcPr>
            <w:tcW w:w="570" w:type="dxa"/>
            <w:shd w:val="clear" w:color="auto" w:fill="auto"/>
            <w:vAlign w:val="bottom"/>
          </w:tcPr>
          <w:p w14:paraId="3EA38E1E" w14:textId="77777777" w:rsidR="00085239" w:rsidRPr="00BE1F3D" w:rsidRDefault="00085239" w:rsidP="00006247">
            <w:pPr>
              <w:autoSpaceDE w:val="0"/>
              <w:autoSpaceDN w:val="0"/>
              <w:adjustRightInd w:val="0"/>
              <w:rPr>
                <w:color w:val="000000"/>
              </w:rPr>
            </w:pPr>
            <w:r w:rsidRPr="00BE1F3D">
              <w:rPr>
                <w:color w:val="000000"/>
              </w:rPr>
              <w:t>2</w:t>
            </w:r>
          </w:p>
        </w:tc>
        <w:tc>
          <w:tcPr>
            <w:tcW w:w="570" w:type="dxa"/>
            <w:shd w:val="clear" w:color="auto" w:fill="auto"/>
            <w:vAlign w:val="bottom"/>
          </w:tcPr>
          <w:p w14:paraId="238FDF3B" w14:textId="77777777" w:rsidR="00085239" w:rsidRPr="00BE1F3D" w:rsidRDefault="00085239" w:rsidP="00006247">
            <w:pPr>
              <w:autoSpaceDE w:val="0"/>
              <w:autoSpaceDN w:val="0"/>
              <w:adjustRightInd w:val="0"/>
            </w:pPr>
            <w:r w:rsidRPr="00BE1F3D">
              <w:t>4</w:t>
            </w:r>
          </w:p>
        </w:tc>
        <w:tc>
          <w:tcPr>
            <w:tcW w:w="498" w:type="dxa"/>
            <w:shd w:val="clear" w:color="auto" w:fill="auto"/>
            <w:vAlign w:val="center"/>
          </w:tcPr>
          <w:p w14:paraId="6173951A" w14:textId="77777777" w:rsidR="00085239" w:rsidRPr="00BE1F3D" w:rsidRDefault="00085239" w:rsidP="00006247">
            <w:pPr>
              <w:autoSpaceDE w:val="0"/>
              <w:autoSpaceDN w:val="0"/>
              <w:adjustRightInd w:val="0"/>
              <w:rPr>
                <w:color w:val="000000"/>
              </w:rPr>
            </w:pPr>
            <w:r w:rsidRPr="00BE1F3D">
              <w:rPr>
                <w:color w:val="000000"/>
              </w:rPr>
              <w:t>5</w:t>
            </w:r>
          </w:p>
        </w:tc>
      </w:tr>
      <w:tr w:rsidR="00085239" w:rsidRPr="00BE1F3D" w14:paraId="3AFCA529" w14:textId="77777777" w:rsidTr="0070630A">
        <w:trPr>
          <w:trHeight w:val="292"/>
          <w:jc w:val="center"/>
        </w:trPr>
        <w:tc>
          <w:tcPr>
            <w:tcW w:w="855" w:type="dxa"/>
            <w:shd w:val="clear" w:color="auto" w:fill="auto"/>
            <w:vAlign w:val="bottom"/>
          </w:tcPr>
          <w:p w14:paraId="7192B351" w14:textId="77777777" w:rsidR="00085239" w:rsidRPr="00BE1F3D" w:rsidRDefault="00085239" w:rsidP="00006247">
            <w:r w:rsidRPr="00BE1F3D">
              <w:rPr>
                <w:color w:val="000000"/>
              </w:rPr>
              <w:t>2922</w:t>
            </w:r>
          </w:p>
        </w:tc>
        <w:tc>
          <w:tcPr>
            <w:tcW w:w="498" w:type="dxa"/>
            <w:shd w:val="clear" w:color="auto" w:fill="auto"/>
            <w:vAlign w:val="bottom"/>
          </w:tcPr>
          <w:p w14:paraId="23F61C9E" w14:textId="77777777" w:rsidR="00085239" w:rsidRPr="00BE1F3D" w:rsidRDefault="00085239" w:rsidP="00006247">
            <w:pPr>
              <w:autoSpaceDE w:val="0"/>
              <w:autoSpaceDN w:val="0"/>
              <w:adjustRightInd w:val="0"/>
              <w:rPr>
                <w:color w:val="000000"/>
              </w:rPr>
            </w:pPr>
            <w:r w:rsidRPr="00BE1F3D">
              <w:rPr>
                <w:color w:val="000000"/>
              </w:rPr>
              <w:t>5</w:t>
            </w:r>
          </w:p>
        </w:tc>
        <w:tc>
          <w:tcPr>
            <w:tcW w:w="570" w:type="dxa"/>
            <w:shd w:val="clear" w:color="auto" w:fill="auto"/>
            <w:vAlign w:val="bottom"/>
          </w:tcPr>
          <w:p w14:paraId="33B4AC58" w14:textId="77777777" w:rsidR="00085239" w:rsidRPr="00BE1F3D" w:rsidRDefault="00085239" w:rsidP="00006247">
            <w:pPr>
              <w:autoSpaceDE w:val="0"/>
              <w:autoSpaceDN w:val="0"/>
              <w:adjustRightInd w:val="0"/>
              <w:rPr>
                <w:color w:val="000000"/>
              </w:rPr>
            </w:pPr>
            <w:r w:rsidRPr="00BE1F3D">
              <w:rPr>
                <w:color w:val="000000"/>
              </w:rPr>
              <w:t>3</w:t>
            </w:r>
          </w:p>
        </w:tc>
        <w:tc>
          <w:tcPr>
            <w:tcW w:w="494" w:type="dxa"/>
            <w:shd w:val="clear" w:color="auto" w:fill="auto"/>
            <w:vAlign w:val="center"/>
          </w:tcPr>
          <w:p w14:paraId="354488BB" w14:textId="77777777" w:rsidR="00085239" w:rsidRPr="00BE1F3D" w:rsidRDefault="00085239" w:rsidP="00006247">
            <w:pPr>
              <w:autoSpaceDE w:val="0"/>
              <w:autoSpaceDN w:val="0"/>
              <w:adjustRightInd w:val="0"/>
              <w:rPr>
                <w:color w:val="000000"/>
              </w:rPr>
            </w:pPr>
            <w:r w:rsidRPr="00BE1F3D">
              <w:rPr>
                <w:color w:val="000000"/>
              </w:rPr>
              <w:t>3</w:t>
            </w:r>
          </w:p>
        </w:tc>
        <w:tc>
          <w:tcPr>
            <w:tcW w:w="570" w:type="dxa"/>
            <w:shd w:val="clear" w:color="auto" w:fill="auto"/>
            <w:vAlign w:val="bottom"/>
          </w:tcPr>
          <w:p w14:paraId="213E42D4" w14:textId="77777777" w:rsidR="00085239" w:rsidRPr="00BE1F3D" w:rsidRDefault="00085239" w:rsidP="00006247">
            <w:pPr>
              <w:autoSpaceDE w:val="0"/>
              <w:autoSpaceDN w:val="0"/>
              <w:adjustRightInd w:val="0"/>
              <w:rPr>
                <w:color w:val="000000"/>
              </w:rPr>
            </w:pPr>
            <w:r w:rsidRPr="00BE1F3D">
              <w:rPr>
                <w:color w:val="000000"/>
              </w:rPr>
              <w:t>2</w:t>
            </w:r>
          </w:p>
        </w:tc>
        <w:tc>
          <w:tcPr>
            <w:tcW w:w="570" w:type="dxa"/>
            <w:shd w:val="clear" w:color="auto" w:fill="auto"/>
            <w:vAlign w:val="bottom"/>
          </w:tcPr>
          <w:p w14:paraId="6C969122" w14:textId="77777777" w:rsidR="00085239" w:rsidRPr="00BE1F3D" w:rsidRDefault="00085239" w:rsidP="00006247">
            <w:pPr>
              <w:autoSpaceDE w:val="0"/>
              <w:autoSpaceDN w:val="0"/>
              <w:adjustRightInd w:val="0"/>
            </w:pPr>
            <w:r w:rsidRPr="00BE1F3D">
              <w:t>3</w:t>
            </w:r>
          </w:p>
        </w:tc>
        <w:tc>
          <w:tcPr>
            <w:tcW w:w="498" w:type="dxa"/>
            <w:shd w:val="clear" w:color="auto" w:fill="auto"/>
            <w:vAlign w:val="center"/>
          </w:tcPr>
          <w:p w14:paraId="674AC88D" w14:textId="77777777" w:rsidR="00085239" w:rsidRPr="00BE1F3D" w:rsidRDefault="00085239" w:rsidP="00006247">
            <w:pPr>
              <w:autoSpaceDE w:val="0"/>
              <w:autoSpaceDN w:val="0"/>
              <w:adjustRightInd w:val="0"/>
              <w:rPr>
                <w:color w:val="000000"/>
              </w:rPr>
            </w:pPr>
            <w:r w:rsidRPr="00BE1F3D">
              <w:rPr>
                <w:color w:val="000000"/>
              </w:rPr>
              <w:t>5</w:t>
            </w:r>
          </w:p>
        </w:tc>
      </w:tr>
      <w:tr w:rsidR="00085239" w:rsidRPr="00BE1F3D" w14:paraId="7B3BF3D3" w14:textId="77777777" w:rsidTr="0070630A">
        <w:trPr>
          <w:trHeight w:val="165"/>
          <w:jc w:val="center"/>
        </w:trPr>
        <w:tc>
          <w:tcPr>
            <w:tcW w:w="855" w:type="dxa"/>
            <w:shd w:val="clear" w:color="auto" w:fill="auto"/>
            <w:vAlign w:val="bottom"/>
          </w:tcPr>
          <w:p w14:paraId="0958EADE" w14:textId="77777777" w:rsidR="00085239" w:rsidRPr="00BE1F3D" w:rsidRDefault="00085239" w:rsidP="00006247">
            <w:r w:rsidRPr="00BE1F3D">
              <w:rPr>
                <w:color w:val="000000"/>
              </w:rPr>
              <w:t>2923</w:t>
            </w:r>
          </w:p>
        </w:tc>
        <w:tc>
          <w:tcPr>
            <w:tcW w:w="498" w:type="dxa"/>
            <w:shd w:val="clear" w:color="auto" w:fill="auto"/>
            <w:vAlign w:val="bottom"/>
          </w:tcPr>
          <w:p w14:paraId="3336F960" w14:textId="77777777" w:rsidR="00085239" w:rsidRPr="00BE1F3D" w:rsidRDefault="00085239" w:rsidP="00006247">
            <w:pPr>
              <w:autoSpaceDE w:val="0"/>
              <w:autoSpaceDN w:val="0"/>
              <w:adjustRightInd w:val="0"/>
              <w:rPr>
                <w:color w:val="000000"/>
              </w:rPr>
            </w:pPr>
            <w:r w:rsidRPr="00BE1F3D">
              <w:rPr>
                <w:color w:val="000000"/>
              </w:rPr>
              <w:t>4</w:t>
            </w:r>
          </w:p>
        </w:tc>
        <w:tc>
          <w:tcPr>
            <w:tcW w:w="570" w:type="dxa"/>
            <w:shd w:val="clear" w:color="auto" w:fill="auto"/>
            <w:vAlign w:val="bottom"/>
          </w:tcPr>
          <w:p w14:paraId="5F09B097" w14:textId="77777777" w:rsidR="00085239" w:rsidRPr="00BE1F3D" w:rsidRDefault="00085239" w:rsidP="00006247">
            <w:pPr>
              <w:autoSpaceDE w:val="0"/>
              <w:autoSpaceDN w:val="0"/>
              <w:adjustRightInd w:val="0"/>
              <w:rPr>
                <w:color w:val="000000"/>
              </w:rPr>
            </w:pPr>
            <w:r w:rsidRPr="00BE1F3D">
              <w:rPr>
                <w:color w:val="000000"/>
              </w:rPr>
              <w:t>4</w:t>
            </w:r>
          </w:p>
        </w:tc>
        <w:tc>
          <w:tcPr>
            <w:tcW w:w="494" w:type="dxa"/>
            <w:shd w:val="clear" w:color="auto" w:fill="auto"/>
            <w:vAlign w:val="center"/>
          </w:tcPr>
          <w:p w14:paraId="11C86D18" w14:textId="77777777" w:rsidR="00085239" w:rsidRPr="00BE1F3D" w:rsidRDefault="00085239" w:rsidP="00006247">
            <w:pPr>
              <w:autoSpaceDE w:val="0"/>
              <w:autoSpaceDN w:val="0"/>
              <w:adjustRightInd w:val="0"/>
              <w:rPr>
                <w:color w:val="000000"/>
              </w:rPr>
            </w:pPr>
            <w:r w:rsidRPr="00BE1F3D">
              <w:rPr>
                <w:color w:val="000000"/>
              </w:rPr>
              <w:t>5</w:t>
            </w:r>
          </w:p>
        </w:tc>
        <w:tc>
          <w:tcPr>
            <w:tcW w:w="570" w:type="dxa"/>
            <w:shd w:val="clear" w:color="auto" w:fill="auto"/>
            <w:vAlign w:val="bottom"/>
          </w:tcPr>
          <w:p w14:paraId="510DFC32" w14:textId="77777777" w:rsidR="00085239" w:rsidRPr="00BE1F3D" w:rsidRDefault="00085239" w:rsidP="00006247">
            <w:pPr>
              <w:autoSpaceDE w:val="0"/>
              <w:autoSpaceDN w:val="0"/>
              <w:adjustRightInd w:val="0"/>
              <w:rPr>
                <w:color w:val="000000"/>
              </w:rPr>
            </w:pPr>
            <w:r w:rsidRPr="00BE1F3D">
              <w:rPr>
                <w:color w:val="000000"/>
              </w:rPr>
              <w:t>3</w:t>
            </w:r>
          </w:p>
        </w:tc>
        <w:tc>
          <w:tcPr>
            <w:tcW w:w="570" w:type="dxa"/>
            <w:shd w:val="clear" w:color="auto" w:fill="auto"/>
            <w:vAlign w:val="bottom"/>
          </w:tcPr>
          <w:p w14:paraId="2090F923" w14:textId="77777777" w:rsidR="00085239" w:rsidRPr="00BE1F3D" w:rsidRDefault="00085239" w:rsidP="00006247">
            <w:pPr>
              <w:autoSpaceDE w:val="0"/>
              <w:autoSpaceDN w:val="0"/>
              <w:adjustRightInd w:val="0"/>
            </w:pPr>
            <w:r w:rsidRPr="00BE1F3D">
              <w:t>4</w:t>
            </w:r>
          </w:p>
        </w:tc>
        <w:tc>
          <w:tcPr>
            <w:tcW w:w="498" w:type="dxa"/>
            <w:shd w:val="clear" w:color="auto" w:fill="auto"/>
            <w:vAlign w:val="center"/>
          </w:tcPr>
          <w:p w14:paraId="74B26790" w14:textId="77777777" w:rsidR="00085239" w:rsidRPr="00BE1F3D" w:rsidRDefault="00085239" w:rsidP="00006247">
            <w:pPr>
              <w:autoSpaceDE w:val="0"/>
              <w:autoSpaceDN w:val="0"/>
              <w:adjustRightInd w:val="0"/>
              <w:rPr>
                <w:color w:val="000000"/>
              </w:rPr>
            </w:pPr>
            <w:r w:rsidRPr="00BE1F3D">
              <w:rPr>
                <w:color w:val="000000"/>
              </w:rPr>
              <w:t>1</w:t>
            </w:r>
          </w:p>
        </w:tc>
      </w:tr>
      <w:tr w:rsidR="00085239" w:rsidRPr="00BE1F3D" w14:paraId="4CCA3B0E" w14:textId="77777777" w:rsidTr="0070630A">
        <w:trPr>
          <w:trHeight w:val="165"/>
          <w:jc w:val="center"/>
        </w:trPr>
        <w:tc>
          <w:tcPr>
            <w:tcW w:w="855" w:type="dxa"/>
            <w:shd w:val="clear" w:color="auto" w:fill="auto"/>
            <w:vAlign w:val="bottom"/>
          </w:tcPr>
          <w:p w14:paraId="4605D0E0" w14:textId="77777777" w:rsidR="00085239" w:rsidRPr="00BE1F3D" w:rsidRDefault="00085239" w:rsidP="00006247">
            <w:r w:rsidRPr="00BE1F3D">
              <w:rPr>
                <w:color w:val="000000"/>
              </w:rPr>
              <w:t>2924</w:t>
            </w:r>
          </w:p>
        </w:tc>
        <w:tc>
          <w:tcPr>
            <w:tcW w:w="498" w:type="dxa"/>
            <w:shd w:val="clear" w:color="auto" w:fill="auto"/>
            <w:vAlign w:val="bottom"/>
          </w:tcPr>
          <w:p w14:paraId="682AF884" w14:textId="77777777" w:rsidR="00085239" w:rsidRPr="00BE1F3D" w:rsidRDefault="00085239" w:rsidP="00006247">
            <w:pPr>
              <w:autoSpaceDE w:val="0"/>
              <w:autoSpaceDN w:val="0"/>
              <w:adjustRightInd w:val="0"/>
              <w:rPr>
                <w:color w:val="000000"/>
              </w:rPr>
            </w:pPr>
            <w:r w:rsidRPr="00BE1F3D">
              <w:rPr>
                <w:color w:val="000000"/>
              </w:rPr>
              <w:t>5</w:t>
            </w:r>
          </w:p>
        </w:tc>
        <w:tc>
          <w:tcPr>
            <w:tcW w:w="570" w:type="dxa"/>
            <w:shd w:val="clear" w:color="auto" w:fill="auto"/>
            <w:vAlign w:val="bottom"/>
          </w:tcPr>
          <w:p w14:paraId="538CC34F" w14:textId="77777777" w:rsidR="00085239" w:rsidRPr="00BE1F3D" w:rsidRDefault="00085239" w:rsidP="00006247">
            <w:pPr>
              <w:autoSpaceDE w:val="0"/>
              <w:autoSpaceDN w:val="0"/>
              <w:adjustRightInd w:val="0"/>
              <w:rPr>
                <w:color w:val="000000"/>
              </w:rPr>
            </w:pPr>
            <w:r w:rsidRPr="00BE1F3D">
              <w:rPr>
                <w:color w:val="000000"/>
              </w:rPr>
              <w:t>4</w:t>
            </w:r>
          </w:p>
        </w:tc>
        <w:tc>
          <w:tcPr>
            <w:tcW w:w="494" w:type="dxa"/>
            <w:shd w:val="clear" w:color="auto" w:fill="auto"/>
            <w:vAlign w:val="center"/>
          </w:tcPr>
          <w:p w14:paraId="5A2D81FE" w14:textId="77777777" w:rsidR="00085239" w:rsidRPr="00BE1F3D" w:rsidRDefault="00085239" w:rsidP="00006247">
            <w:pPr>
              <w:autoSpaceDE w:val="0"/>
              <w:autoSpaceDN w:val="0"/>
              <w:adjustRightInd w:val="0"/>
              <w:rPr>
                <w:color w:val="000000"/>
              </w:rPr>
            </w:pPr>
            <w:r w:rsidRPr="00BE1F3D">
              <w:rPr>
                <w:color w:val="000000"/>
              </w:rPr>
              <w:t>5</w:t>
            </w:r>
          </w:p>
        </w:tc>
        <w:tc>
          <w:tcPr>
            <w:tcW w:w="570" w:type="dxa"/>
            <w:shd w:val="clear" w:color="auto" w:fill="auto"/>
            <w:vAlign w:val="bottom"/>
          </w:tcPr>
          <w:p w14:paraId="1EE0D461" w14:textId="77777777" w:rsidR="00085239" w:rsidRPr="00BE1F3D" w:rsidRDefault="00085239" w:rsidP="00006247">
            <w:pPr>
              <w:autoSpaceDE w:val="0"/>
              <w:autoSpaceDN w:val="0"/>
              <w:adjustRightInd w:val="0"/>
              <w:rPr>
                <w:color w:val="000000"/>
              </w:rPr>
            </w:pPr>
            <w:r w:rsidRPr="00BE1F3D">
              <w:rPr>
                <w:color w:val="000000"/>
              </w:rPr>
              <w:t>2</w:t>
            </w:r>
          </w:p>
        </w:tc>
        <w:tc>
          <w:tcPr>
            <w:tcW w:w="570" w:type="dxa"/>
            <w:shd w:val="clear" w:color="auto" w:fill="auto"/>
            <w:vAlign w:val="bottom"/>
          </w:tcPr>
          <w:p w14:paraId="32403E51" w14:textId="77777777" w:rsidR="00085239" w:rsidRPr="00BE1F3D" w:rsidRDefault="00085239" w:rsidP="00006247">
            <w:pPr>
              <w:autoSpaceDE w:val="0"/>
              <w:autoSpaceDN w:val="0"/>
              <w:adjustRightInd w:val="0"/>
            </w:pPr>
            <w:r w:rsidRPr="00BE1F3D">
              <w:t>3</w:t>
            </w:r>
          </w:p>
        </w:tc>
        <w:tc>
          <w:tcPr>
            <w:tcW w:w="498" w:type="dxa"/>
            <w:shd w:val="clear" w:color="auto" w:fill="auto"/>
            <w:vAlign w:val="center"/>
          </w:tcPr>
          <w:p w14:paraId="65A3824A" w14:textId="77777777" w:rsidR="00085239" w:rsidRPr="00BE1F3D" w:rsidRDefault="00085239" w:rsidP="00006247">
            <w:pPr>
              <w:autoSpaceDE w:val="0"/>
              <w:autoSpaceDN w:val="0"/>
              <w:adjustRightInd w:val="0"/>
              <w:rPr>
                <w:color w:val="000000"/>
              </w:rPr>
            </w:pPr>
            <w:r w:rsidRPr="00BE1F3D">
              <w:rPr>
                <w:color w:val="000000"/>
              </w:rPr>
              <w:t>5</w:t>
            </w:r>
          </w:p>
        </w:tc>
      </w:tr>
      <w:tr w:rsidR="00085239" w:rsidRPr="00BE1F3D" w14:paraId="50F4BAE7" w14:textId="77777777" w:rsidTr="0070630A">
        <w:trPr>
          <w:trHeight w:val="238"/>
          <w:jc w:val="center"/>
        </w:trPr>
        <w:tc>
          <w:tcPr>
            <w:tcW w:w="855" w:type="dxa"/>
            <w:shd w:val="clear" w:color="auto" w:fill="auto"/>
            <w:vAlign w:val="bottom"/>
          </w:tcPr>
          <w:p w14:paraId="054870B1" w14:textId="77777777" w:rsidR="00085239" w:rsidRPr="00BE1F3D" w:rsidRDefault="00085239" w:rsidP="00006247">
            <w:r w:rsidRPr="00BE1F3D">
              <w:rPr>
                <w:color w:val="000000"/>
              </w:rPr>
              <w:t>2925</w:t>
            </w:r>
          </w:p>
        </w:tc>
        <w:tc>
          <w:tcPr>
            <w:tcW w:w="498" w:type="dxa"/>
            <w:shd w:val="clear" w:color="auto" w:fill="auto"/>
            <w:vAlign w:val="bottom"/>
          </w:tcPr>
          <w:p w14:paraId="4717D94B" w14:textId="77777777" w:rsidR="00085239" w:rsidRPr="00BE1F3D" w:rsidRDefault="00085239" w:rsidP="00006247">
            <w:pPr>
              <w:autoSpaceDE w:val="0"/>
              <w:autoSpaceDN w:val="0"/>
              <w:adjustRightInd w:val="0"/>
              <w:rPr>
                <w:color w:val="000000"/>
              </w:rPr>
            </w:pPr>
            <w:r w:rsidRPr="00BE1F3D">
              <w:rPr>
                <w:color w:val="000000"/>
              </w:rPr>
              <w:t>5</w:t>
            </w:r>
          </w:p>
        </w:tc>
        <w:tc>
          <w:tcPr>
            <w:tcW w:w="570" w:type="dxa"/>
            <w:shd w:val="clear" w:color="auto" w:fill="auto"/>
            <w:vAlign w:val="bottom"/>
          </w:tcPr>
          <w:p w14:paraId="78F7E56A" w14:textId="77777777" w:rsidR="00085239" w:rsidRPr="00BE1F3D" w:rsidRDefault="00085239" w:rsidP="00006247">
            <w:pPr>
              <w:autoSpaceDE w:val="0"/>
              <w:autoSpaceDN w:val="0"/>
              <w:adjustRightInd w:val="0"/>
              <w:rPr>
                <w:color w:val="000000"/>
              </w:rPr>
            </w:pPr>
            <w:r w:rsidRPr="00BE1F3D">
              <w:rPr>
                <w:color w:val="000000"/>
              </w:rPr>
              <w:t>5</w:t>
            </w:r>
          </w:p>
        </w:tc>
        <w:tc>
          <w:tcPr>
            <w:tcW w:w="494" w:type="dxa"/>
            <w:shd w:val="clear" w:color="auto" w:fill="auto"/>
            <w:vAlign w:val="center"/>
          </w:tcPr>
          <w:p w14:paraId="5929052C" w14:textId="77777777" w:rsidR="00085239" w:rsidRPr="00BE1F3D" w:rsidRDefault="00085239" w:rsidP="00006247">
            <w:pPr>
              <w:autoSpaceDE w:val="0"/>
              <w:autoSpaceDN w:val="0"/>
              <w:adjustRightInd w:val="0"/>
              <w:rPr>
                <w:color w:val="000000"/>
              </w:rPr>
            </w:pPr>
            <w:r w:rsidRPr="00BE1F3D">
              <w:rPr>
                <w:color w:val="000000"/>
              </w:rPr>
              <w:t>3</w:t>
            </w:r>
          </w:p>
        </w:tc>
        <w:tc>
          <w:tcPr>
            <w:tcW w:w="570" w:type="dxa"/>
            <w:shd w:val="clear" w:color="auto" w:fill="auto"/>
            <w:vAlign w:val="bottom"/>
          </w:tcPr>
          <w:p w14:paraId="15B857F5" w14:textId="77777777" w:rsidR="00085239" w:rsidRPr="00BE1F3D" w:rsidRDefault="00085239" w:rsidP="00006247">
            <w:pPr>
              <w:autoSpaceDE w:val="0"/>
              <w:autoSpaceDN w:val="0"/>
              <w:adjustRightInd w:val="0"/>
              <w:rPr>
                <w:color w:val="000000"/>
              </w:rPr>
            </w:pPr>
            <w:r w:rsidRPr="00BE1F3D">
              <w:rPr>
                <w:color w:val="000000"/>
              </w:rPr>
              <w:t>1</w:t>
            </w:r>
          </w:p>
        </w:tc>
        <w:tc>
          <w:tcPr>
            <w:tcW w:w="570" w:type="dxa"/>
            <w:shd w:val="clear" w:color="auto" w:fill="auto"/>
            <w:vAlign w:val="bottom"/>
          </w:tcPr>
          <w:p w14:paraId="5C1305DA" w14:textId="77777777" w:rsidR="00085239" w:rsidRPr="00BE1F3D" w:rsidRDefault="00085239" w:rsidP="00006247">
            <w:pPr>
              <w:autoSpaceDE w:val="0"/>
              <w:autoSpaceDN w:val="0"/>
              <w:adjustRightInd w:val="0"/>
            </w:pPr>
            <w:r w:rsidRPr="00BE1F3D">
              <w:t>3</w:t>
            </w:r>
          </w:p>
        </w:tc>
        <w:tc>
          <w:tcPr>
            <w:tcW w:w="498" w:type="dxa"/>
            <w:shd w:val="clear" w:color="auto" w:fill="auto"/>
            <w:vAlign w:val="center"/>
          </w:tcPr>
          <w:p w14:paraId="60D470B5" w14:textId="77777777" w:rsidR="00085239" w:rsidRPr="00BE1F3D" w:rsidRDefault="00085239" w:rsidP="00006247">
            <w:pPr>
              <w:autoSpaceDE w:val="0"/>
              <w:autoSpaceDN w:val="0"/>
              <w:adjustRightInd w:val="0"/>
              <w:rPr>
                <w:color w:val="000000"/>
              </w:rPr>
            </w:pPr>
            <w:r w:rsidRPr="00BE1F3D">
              <w:rPr>
                <w:color w:val="000000"/>
              </w:rPr>
              <w:t>1</w:t>
            </w:r>
          </w:p>
        </w:tc>
      </w:tr>
      <w:tr w:rsidR="00085239" w:rsidRPr="00BE1F3D" w14:paraId="2745A8B9" w14:textId="77777777" w:rsidTr="0070630A">
        <w:trPr>
          <w:trHeight w:val="165"/>
          <w:jc w:val="center"/>
        </w:trPr>
        <w:tc>
          <w:tcPr>
            <w:tcW w:w="855" w:type="dxa"/>
            <w:shd w:val="clear" w:color="auto" w:fill="auto"/>
            <w:vAlign w:val="bottom"/>
          </w:tcPr>
          <w:p w14:paraId="57B30004" w14:textId="77777777" w:rsidR="00085239" w:rsidRPr="00BE1F3D" w:rsidRDefault="00085239" w:rsidP="00006247">
            <w:pPr>
              <w:autoSpaceDE w:val="0"/>
              <w:autoSpaceDN w:val="0"/>
              <w:adjustRightInd w:val="0"/>
              <w:ind w:right="-133"/>
            </w:pPr>
            <w:r w:rsidRPr="00BE1F3D">
              <w:rPr>
                <w:color w:val="000000"/>
              </w:rPr>
              <w:t>2926</w:t>
            </w:r>
          </w:p>
        </w:tc>
        <w:tc>
          <w:tcPr>
            <w:tcW w:w="498" w:type="dxa"/>
            <w:shd w:val="clear" w:color="auto" w:fill="auto"/>
            <w:vAlign w:val="bottom"/>
          </w:tcPr>
          <w:p w14:paraId="091479F7" w14:textId="77777777" w:rsidR="00085239" w:rsidRPr="00BE1F3D" w:rsidRDefault="00085239" w:rsidP="00006247">
            <w:pPr>
              <w:autoSpaceDE w:val="0"/>
              <w:autoSpaceDN w:val="0"/>
              <w:adjustRightInd w:val="0"/>
              <w:rPr>
                <w:color w:val="000000"/>
              </w:rPr>
            </w:pPr>
            <w:r w:rsidRPr="00BE1F3D">
              <w:rPr>
                <w:color w:val="000000"/>
              </w:rPr>
              <w:t>4</w:t>
            </w:r>
          </w:p>
        </w:tc>
        <w:tc>
          <w:tcPr>
            <w:tcW w:w="570" w:type="dxa"/>
            <w:shd w:val="clear" w:color="auto" w:fill="auto"/>
            <w:vAlign w:val="bottom"/>
          </w:tcPr>
          <w:p w14:paraId="7197AA68" w14:textId="77777777" w:rsidR="00085239" w:rsidRPr="00BE1F3D" w:rsidRDefault="00085239" w:rsidP="00006247">
            <w:pPr>
              <w:autoSpaceDE w:val="0"/>
              <w:autoSpaceDN w:val="0"/>
              <w:adjustRightInd w:val="0"/>
              <w:rPr>
                <w:color w:val="000000"/>
              </w:rPr>
            </w:pPr>
            <w:r w:rsidRPr="00BE1F3D">
              <w:rPr>
                <w:color w:val="000000"/>
              </w:rPr>
              <w:t>3</w:t>
            </w:r>
          </w:p>
        </w:tc>
        <w:tc>
          <w:tcPr>
            <w:tcW w:w="494" w:type="dxa"/>
            <w:shd w:val="clear" w:color="auto" w:fill="auto"/>
            <w:vAlign w:val="center"/>
          </w:tcPr>
          <w:p w14:paraId="62714207" w14:textId="77777777" w:rsidR="00085239" w:rsidRPr="00BE1F3D" w:rsidRDefault="00085239" w:rsidP="00006247">
            <w:pPr>
              <w:autoSpaceDE w:val="0"/>
              <w:autoSpaceDN w:val="0"/>
              <w:adjustRightInd w:val="0"/>
              <w:rPr>
                <w:color w:val="000000"/>
              </w:rPr>
            </w:pPr>
            <w:r w:rsidRPr="00BE1F3D">
              <w:rPr>
                <w:color w:val="000000"/>
              </w:rPr>
              <w:t>5</w:t>
            </w:r>
          </w:p>
        </w:tc>
        <w:tc>
          <w:tcPr>
            <w:tcW w:w="570" w:type="dxa"/>
            <w:shd w:val="clear" w:color="auto" w:fill="auto"/>
            <w:vAlign w:val="bottom"/>
          </w:tcPr>
          <w:p w14:paraId="2DFEF643" w14:textId="77777777" w:rsidR="00085239" w:rsidRPr="00BE1F3D" w:rsidRDefault="00085239" w:rsidP="00006247">
            <w:pPr>
              <w:autoSpaceDE w:val="0"/>
              <w:autoSpaceDN w:val="0"/>
              <w:adjustRightInd w:val="0"/>
              <w:rPr>
                <w:color w:val="000000"/>
              </w:rPr>
            </w:pPr>
            <w:r w:rsidRPr="00BE1F3D">
              <w:rPr>
                <w:color w:val="000000"/>
              </w:rPr>
              <w:t>1</w:t>
            </w:r>
          </w:p>
        </w:tc>
        <w:tc>
          <w:tcPr>
            <w:tcW w:w="570" w:type="dxa"/>
            <w:shd w:val="clear" w:color="auto" w:fill="auto"/>
            <w:vAlign w:val="bottom"/>
          </w:tcPr>
          <w:p w14:paraId="293A3B83" w14:textId="77777777" w:rsidR="00085239" w:rsidRPr="00BE1F3D" w:rsidRDefault="00085239" w:rsidP="00006247">
            <w:pPr>
              <w:autoSpaceDE w:val="0"/>
              <w:autoSpaceDN w:val="0"/>
              <w:adjustRightInd w:val="0"/>
            </w:pPr>
            <w:r w:rsidRPr="00BE1F3D">
              <w:t>3</w:t>
            </w:r>
          </w:p>
        </w:tc>
        <w:tc>
          <w:tcPr>
            <w:tcW w:w="498" w:type="dxa"/>
            <w:shd w:val="clear" w:color="auto" w:fill="auto"/>
            <w:vAlign w:val="center"/>
          </w:tcPr>
          <w:p w14:paraId="3A09DBE5" w14:textId="77777777" w:rsidR="00085239" w:rsidRPr="00BE1F3D" w:rsidRDefault="00085239" w:rsidP="00006247">
            <w:pPr>
              <w:autoSpaceDE w:val="0"/>
              <w:autoSpaceDN w:val="0"/>
              <w:adjustRightInd w:val="0"/>
              <w:rPr>
                <w:color w:val="000000"/>
              </w:rPr>
            </w:pPr>
            <w:r w:rsidRPr="00BE1F3D">
              <w:rPr>
                <w:color w:val="000000"/>
              </w:rPr>
              <w:t>5</w:t>
            </w:r>
          </w:p>
        </w:tc>
      </w:tr>
      <w:tr w:rsidR="00085239" w:rsidRPr="00BE1F3D" w14:paraId="1ED02829" w14:textId="77777777" w:rsidTr="0070630A">
        <w:trPr>
          <w:trHeight w:val="259"/>
          <w:jc w:val="center"/>
        </w:trPr>
        <w:tc>
          <w:tcPr>
            <w:tcW w:w="855" w:type="dxa"/>
            <w:shd w:val="clear" w:color="auto" w:fill="auto"/>
            <w:vAlign w:val="bottom"/>
          </w:tcPr>
          <w:p w14:paraId="36669474" w14:textId="77777777" w:rsidR="00085239" w:rsidRPr="00BE1F3D" w:rsidRDefault="00085239" w:rsidP="00006247">
            <w:r w:rsidRPr="00BE1F3D">
              <w:rPr>
                <w:color w:val="000000"/>
              </w:rPr>
              <w:t>2927</w:t>
            </w:r>
          </w:p>
        </w:tc>
        <w:tc>
          <w:tcPr>
            <w:tcW w:w="498" w:type="dxa"/>
            <w:shd w:val="clear" w:color="auto" w:fill="auto"/>
            <w:vAlign w:val="bottom"/>
          </w:tcPr>
          <w:p w14:paraId="1859F86A" w14:textId="77777777" w:rsidR="00085239" w:rsidRPr="00BE1F3D" w:rsidRDefault="00085239" w:rsidP="00006247">
            <w:pPr>
              <w:autoSpaceDE w:val="0"/>
              <w:autoSpaceDN w:val="0"/>
              <w:adjustRightInd w:val="0"/>
              <w:rPr>
                <w:color w:val="000000"/>
              </w:rPr>
            </w:pPr>
            <w:r w:rsidRPr="00BE1F3D">
              <w:rPr>
                <w:color w:val="000000"/>
              </w:rPr>
              <w:t>4</w:t>
            </w:r>
          </w:p>
        </w:tc>
        <w:tc>
          <w:tcPr>
            <w:tcW w:w="570" w:type="dxa"/>
            <w:shd w:val="clear" w:color="auto" w:fill="auto"/>
            <w:vAlign w:val="bottom"/>
          </w:tcPr>
          <w:p w14:paraId="4E9BBEEB" w14:textId="77777777" w:rsidR="00085239" w:rsidRPr="00BE1F3D" w:rsidRDefault="00085239" w:rsidP="00006247">
            <w:pPr>
              <w:autoSpaceDE w:val="0"/>
              <w:autoSpaceDN w:val="0"/>
              <w:adjustRightInd w:val="0"/>
              <w:rPr>
                <w:color w:val="000000"/>
              </w:rPr>
            </w:pPr>
            <w:r w:rsidRPr="00BE1F3D">
              <w:rPr>
                <w:color w:val="000000"/>
              </w:rPr>
              <w:t>4</w:t>
            </w:r>
          </w:p>
        </w:tc>
        <w:tc>
          <w:tcPr>
            <w:tcW w:w="494" w:type="dxa"/>
            <w:shd w:val="clear" w:color="auto" w:fill="auto"/>
            <w:vAlign w:val="center"/>
          </w:tcPr>
          <w:p w14:paraId="47F810FE" w14:textId="77777777" w:rsidR="00085239" w:rsidRPr="00BE1F3D" w:rsidRDefault="00085239" w:rsidP="00006247">
            <w:pPr>
              <w:autoSpaceDE w:val="0"/>
              <w:autoSpaceDN w:val="0"/>
              <w:adjustRightInd w:val="0"/>
              <w:rPr>
                <w:color w:val="000000"/>
              </w:rPr>
            </w:pPr>
            <w:r w:rsidRPr="00BE1F3D">
              <w:rPr>
                <w:color w:val="000000"/>
              </w:rPr>
              <w:t>3</w:t>
            </w:r>
          </w:p>
        </w:tc>
        <w:tc>
          <w:tcPr>
            <w:tcW w:w="570" w:type="dxa"/>
            <w:shd w:val="clear" w:color="auto" w:fill="auto"/>
            <w:vAlign w:val="bottom"/>
          </w:tcPr>
          <w:p w14:paraId="12B0AF07" w14:textId="77777777" w:rsidR="00085239" w:rsidRPr="00BE1F3D" w:rsidRDefault="00085239" w:rsidP="00006247">
            <w:pPr>
              <w:autoSpaceDE w:val="0"/>
              <w:autoSpaceDN w:val="0"/>
              <w:adjustRightInd w:val="0"/>
              <w:rPr>
                <w:color w:val="000000"/>
              </w:rPr>
            </w:pPr>
            <w:r w:rsidRPr="00BE1F3D">
              <w:rPr>
                <w:color w:val="000000"/>
              </w:rPr>
              <w:t>5</w:t>
            </w:r>
          </w:p>
        </w:tc>
        <w:tc>
          <w:tcPr>
            <w:tcW w:w="570" w:type="dxa"/>
            <w:shd w:val="clear" w:color="auto" w:fill="auto"/>
            <w:vAlign w:val="bottom"/>
          </w:tcPr>
          <w:p w14:paraId="1F374F59" w14:textId="77777777" w:rsidR="00085239" w:rsidRPr="00BE1F3D" w:rsidRDefault="00085239" w:rsidP="00006247">
            <w:pPr>
              <w:autoSpaceDE w:val="0"/>
              <w:autoSpaceDN w:val="0"/>
              <w:adjustRightInd w:val="0"/>
            </w:pPr>
            <w:r w:rsidRPr="00BE1F3D">
              <w:t>4</w:t>
            </w:r>
          </w:p>
        </w:tc>
        <w:tc>
          <w:tcPr>
            <w:tcW w:w="498" w:type="dxa"/>
            <w:shd w:val="clear" w:color="auto" w:fill="auto"/>
          </w:tcPr>
          <w:p w14:paraId="27EBDED4" w14:textId="77777777" w:rsidR="00085239" w:rsidRPr="00BE1F3D" w:rsidRDefault="00085239" w:rsidP="00006247">
            <w:r w:rsidRPr="00BE1F3D">
              <w:rPr>
                <w:color w:val="000000"/>
              </w:rPr>
              <w:t>5</w:t>
            </w:r>
          </w:p>
        </w:tc>
      </w:tr>
      <w:tr w:rsidR="00085239" w:rsidRPr="00BE1F3D" w14:paraId="11E9C4E7" w14:textId="77777777" w:rsidTr="0070630A">
        <w:trPr>
          <w:trHeight w:val="238"/>
          <w:jc w:val="center"/>
        </w:trPr>
        <w:tc>
          <w:tcPr>
            <w:tcW w:w="855" w:type="dxa"/>
            <w:shd w:val="clear" w:color="auto" w:fill="auto"/>
            <w:vAlign w:val="bottom"/>
          </w:tcPr>
          <w:p w14:paraId="32A168C3" w14:textId="77777777" w:rsidR="00085239" w:rsidRPr="00BE1F3D" w:rsidRDefault="00085239" w:rsidP="00006247">
            <w:r w:rsidRPr="00BE1F3D">
              <w:rPr>
                <w:color w:val="000000"/>
              </w:rPr>
              <w:t>2928</w:t>
            </w:r>
          </w:p>
        </w:tc>
        <w:tc>
          <w:tcPr>
            <w:tcW w:w="498" w:type="dxa"/>
            <w:shd w:val="clear" w:color="auto" w:fill="auto"/>
            <w:vAlign w:val="bottom"/>
          </w:tcPr>
          <w:p w14:paraId="753CDFB2" w14:textId="77777777" w:rsidR="00085239" w:rsidRPr="00BE1F3D" w:rsidRDefault="00085239" w:rsidP="00006247">
            <w:pPr>
              <w:autoSpaceDE w:val="0"/>
              <w:autoSpaceDN w:val="0"/>
              <w:adjustRightInd w:val="0"/>
              <w:rPr>
                <w:color w:val="000000"/>
              </w:rPr>
            </w:pPr>
            <w:r w:rsidRPr="00BE1F3D">
              <w:rPr>
                <w:color w:val="000000"/>
              </w:rPr>
              <w:t>4</w:t>
            </w:r>
          </w:p>
        </w:tc>
        <w:tc>
          <w:tcPr>
            <w:tcW w:w="570" w:type="dxa"/>
            <w:shd w:val="clear" w:color="auto" w:fill="auto"/>
            <w:vAlign w:val="bottom"/>
          </w:tcPr>
          <w:p w14:paraId="3B5EAE38" w14:textId="77777777" w:rsidR="00085239" w:rsidRPr="00BE1F3D" w:rsidRDefault="00085239" w:rsidP="00006247">
            <w:pPr>
              <w:autoSpaceDE w:val="0"/>
              <w:autoSpaceDN w:val="0"/>
              <w:adjustRightInd w:val="0"/>
              <w:rPr>
                <w:color w:val="000000"/>
              </w:rPr>
            </w:pPr>
            <w:r w:rsidRPr="00BE1F3D">
              <w:rPr>
                <w:color w:val="000000"/>
              </w:rPr>
              <w:t>3</w:t>
            </w:r>
          </w:p>
        </w:tc>
        <w:tc>
          <w:tcPr>
            <w:tcW w:w="494" w:type="dxa"/>
            <w:shd w:val="clear" w:color="auto" w:fill="auto"/>
            <w:vAlign w:val="center"/>
          </w:tcPr>
          <w:p w14:paraId="3A4E6C3E" w14:textId="77777777" w:rsidR="00085239" w:rsidRPr="00BE1F3D" w:rsidRDefault="00085239" w:rsidP="00006247">
            <w:pPr>
              <w:autoSpaceDE w:val="0"/>
              <w:autoSpaceDN w:val="0"/>
              <w:adjustRightInd w:val="0"/>
              <w:rPr>
                <w:color w:val="000000"/>
              </w:rPr>
            </w:pPr>
            <w:r w:rsidRPr="00BE1F3D">
              <w:rPr>
                <w:color w:val="000000"/>
              </w:rPr>
              <w:t>3</w:t>
            </w:r>
          </w:p>
        </w:tc>
        <w:tc>
          <w:tcPr>
            <w:tcW w:w="570" w:type="dxa"/>
            <w:shd w:val="clear" w:color="auto" w:fill="auto"/>
            <w:vAlign w:val="bottom"/>
          </w:tcPr>
          <w:p w14:paraId="6D9B4E74" w14:textId="77777777" w:rsidR="00085239" w:rsidRPr="00BE1F3D" w:rsidRDefault="00085239" w:rsidP="00006247">
            <w:pPr>
              <w:autoSpaceDE w:val="0"/>
              <w:autoSpaceDN w:val="0"/>
              <w:adjustRightInd w:val="0"/>
              <w:rPr>
                <w:color w:val="000000"/>
              </w:rPr>
            </w:pPr>
            <w:r w:rsidRPr="00BE1F3D">
              <w:rPr>
                <w:color w:val="000000"/>
              </w:rPr>
              <w:t>1</w:t>
            </w:r>
          </w:p>
        </w:tc>
        <w:tc>
          <w:tcPr>
            <w:tcW w:w="570" w:type="dxa"/>
            <w:shd w:val="clear" w:color="auto" w:fill="auto"/>
            <w:vAlign w:val="bottom"/>
          </w:tcPr>
          <w:p w14:paraId="7A1DA05D" w14:textId="77777777" w:rsidR="00085239" w:rsidRPr="00BE1F3D" w:rsidRDefault="00085239" w:rsidP="00006247">
            <w:pPr>
              <w:autoSpaceDE w:val="0"/>
              <w:autoSpaceDN w:val="0"/>
              <w:adjustRightInd w:val="0"/>
            </w:pPr>
            <w:r w:rsidRPr="00BE1F3D">
              <w:t>3</w:t>
            </w:r>
          </w:p>
        </w:tc>
        <w:tc>
          <w:tcPr>
            <w:tcW w:w="498" w:type="dxa"/>
            <w:shd w:val="clear" w:color="auto" w:fill="auto"/>
          </w:tcPr>
          <w:p w14:paraId="5D9E0319" w14:textId="77777777" w:rsidR="00085239" w:rsidRPr="00BE1F3D" w:rsidRDefault="00085239" w:rsidP="00006247">
            <w:r w:rsidRPr="00BE1F3D">
              <w:rPr>
                <w:color w:val="000000"/>
              </w:rPr>
              <w:t>5</w:t>
            </w:r>
          </w:p>
        </w:tc>
      </w:tr>
      <w:tr w:rsidR="00085239" w:rsidRPr="00BE1F3D" w14:paraId="44652F71" w14:textId="77777777" w:rsidTr="0070630A">
        <w:trPr>
          <w:trHeight w:val="165"/>
          <w:jc w:val="center"/>
        </w:trPr>
        <w:tc>
          <w:tcPr>
            <w:tcW w:w="855" w:type="dxa"/>
            <w:shd w:val="clear" w:color="auto" w:fill="auto"/>
            <w:vAlign w:val="bottom"/>
          </w:tcPr>
          <w:p w14:paraId="50339E32" w14:textId="77777777" w:rsidR="00085239" w:rsidRPr="00BE1F3D" w:rsidRDefault="00085239" w:rsidP="00006247">
            <w:r w:rsidRPr="00BE1F3D">
              <w:rPr>
                <w:color w:val="000000"/>
              </w:rPr>
              <w:t>2932</w:t>
            </w:r>
          </w:p>
        </w:tc>
        <w:tc>
          <w:tcPr>
            <w:tcW w:w="498" w:type="dxa"/>
            <w:shd w:val="clear" w:color="auto" w:fill="auto"/>
            <w:vAlign w:val="bottom"/>
          </w:tcPr>
          <w:p w14:paraId="6748BA8E" w14:textId="77777777" w:rsidR="00085239" w:rsidRPr="00BE1F3D" w:rsidRDefault="00085239" w:rsidP="00006247">
            <w:pPr>
              <w:autoSpaceDE w:val="0"/>
              <w:autoSpaceDN w:val="0"/>
              <w:adjustRightInd w:val="0"/>
              <w:rPr>
                <w:color w:val="000000"/>
              </w:rPr>
            </w:pPr>
            <w:r w:rsidRPr="00BE1F3D">
              <w:rPr>
                <w:color w:val="000000"/>
              </w:rPr>
              <w:t>4</w:t>
            </w:r>
          </w:p>
        </w:tc>
        <w:tc>
          <w:tcPr>
            <w:tcW w:w="570" w:type="dxa"/>
            <w:shd w:val="clear" w:color="auto" w:fill="auto"/>
            <w:vAlign w:val="bottom"/>
          </w:tcPr>
          <w:p w14:paraId="6C29C3FB" w14:textId="77777777" w:rsidR="00085239" w:rsidRPr="00BE1F3D" w:rsidRDefault="00085239" w:rsidP="00006247">
            <w:pPr>
              <w:autoSpaceDE w:val="0"/>
              <w:autoSpaceDN w:val="0"/>
              <w:adjustRightInd w:val="0"/>
              <w:rPr>
                <w:color w:val="000000"/>
              </w:rPr>
            </w:pPr>
            <w:r w:rsidRPr="00BE1F3D">
              <w:rPr>
                <w:color w:val="000000"/>
              </w:rPr>
              <w:t>5</w:t>
            </w:r>
          </w:p>
        </w:tc>
        <w:tc>
          <w:tcPr>
            <w:tcW w:w="494" w:type="dxa"/>
            <w:shd w:val="clear" w:color="auto" w:fill="auto"/>
            <w:vAlign w:val="center"/>
          </w:tcPr>
          <w:p w14:paraId="195071B1" w14:textId="77777777" w:rsidR="00085239" w:rsidRPr="00BE1F3D" w:rsidRDefault="00085239" w:rsidP="00006247">
            <w:pPr>
              <w:autoSpaceDE w:val="0"/>
              <w:autoSpaceDN w:val="0"/>
              <w:adjustRightInd w:val="0"/>
              <w:rPr>
                <w:color w:val="000000"/>
              </w:rPr>
            </w:pPr>
            <w:r w:rsidRPr="00BE1F3D">
              <w:rPr>
                <w:color w:val="000000"/>
              </w:rPr>
              <w:t>3</w:t>
            </w:r>
          </w:p>
        </w:tc>
        <w:tc>
          <w:tcPr>
            <w:tcW w:w="570" w:type="dxa"/>
            <w:shd w:val="clear" w:color="auto" w:fill="auto"/>
            <w:vAlign w:val="bottom"/>
          </w:tcPr>
          <w:p w14:paraId="3E26505E" w14:textId="77777777" w:rsidR="00085239" w:rsidRPr="00BE1F3D" w:rsidRDefault="00085239" w:rsidP="00006247">
            <w:pPr>
              <w:autoSpaceDE w:val="0"/>
              <w:autoSpaceDN w:val="0"/>
              <w:adjustRightInd w:val="0"/>
              <w:rPr>
                <w:color w:val="000000"/>
              </w:rPr>
            </w:pPr>
            <w:r w:rsidRPr="00BE1F3D">
              <w:rPr>
                <w:color w:val="000000"/>
              </w:rPr>
              <w:t>3</w:t>
            </w:r>
          </w:p>
        </w:tc>
        <w:tc>
          <w:tcPr>
            <w:tcW w:w="570" w:type="dxa"/>
            <w:shd w:val="clear" w:color="auto" w:fill="auto"/>
            <w:vAlign w:val="bottom"/>
          </w:tcPr>
          <w:p w14:paraId="5EE60169" w14:textId="77777777" w:rsidR="00085239" w:rsidRPr="00BE1F3D" w:rsidRDefault="00085239" w:rsidP="00006247">
            <w:pPr>
              <w:autoSpaceDE w:val="0"/>
              <w:autoSpaceDN w:val="0"/>
              <w:adjustRightInd w:val="0"/>
            </w:pPr>
            <w:r w:rsidRPr="00BE1F3D">
              <w:t>4</w:t>
            </w:r>
          </w:p>
        </w:tc>
        <w:tc>
          <w:tcPr>
            <w:tcW w:w="498" w:type="dxa"/>
            <w:shd w:val="clear" w:color="auto" w:fill="auto"/>
          </w:tcPr>
          <w:p w14:paraId="38D0FC20" w14:textId="77777777" w:rsidR="00085239" w:rsidRPr="00BE1F3D" w:rsidRDefault="00085239" w:rsidP="00006247">
            <w:r w:rsidRPr="00BE1F3D">
              <w:rPr>
                <w:color w:val="000000"/>
              </w:rPr>
              <w:t>5</w:t>
            </w:r>
          </w:p>
        </w:tc>
      </w:tr>
      <w:tr w:rsidR="00085239" w:rsidRPr="00BE1F3D" w14:paraId="6DCA9188" w14:textId="77777777" w:rsidTr="0070630A">
        <w:trPr>
          <w:trHeight w:val="149"/>
          <w:jc w:val="center"/>
        </w:trPr>
        <w:tc>
          <w:tcPr>
            <w:tcW w:w="855" w:type="dxa"/>
            <w:shd w:val="clear" w:color="auto" w:fill="auto"/>
            <w:vAlign w:val="bottom"/>
          </w:tcPr>
          <w:p w14:paraId="78D9D764" w14:textId="77777777" w:rsidR="00085239" w:rsidRPr="00BE1F3D" w:rsidRDefault="00085239" w:rsidP="00006247">
            <w:pPr>
              <w:ind w:hanging="23"/>
              <w:rPr>
                <w:color w:val="000000"/>
              </w:rPr>
            </w:pPr>
            <w:r w:rsidRPr="00BE1F3D">
              <w:rPr>
                <w:color w:val="000000"/>
              </w:rPr>
              <w:t>.....</w:t>
            </w:r>
          </w:p>
        </w:tc>
        <w:tc>
          <w:tcPr>
            <w:tcW w:w="498" w:type="dxa"/>
            <w:shd w:val="clear" w:color="auto" w:fill="auto"/>
            <w:vAlign w:val="bottom"/>
          </w:tcPr>
          <w:p w14:paraId="58291342" w14:textId="77777777" w:rsidR="00085239" w:rsidRPr="00BE1F3D" w:rsidRDefault="00085239" w:rsidP="00006247">
            <w:pPr>
              <w:autoSpaceDE w:val="0"/>
              <w:autoSpaceDN w:val="0"/>
              <w:adjustRightInd w:val="0"/>
              <w:rPr>
                <w:color w:val="000000"/>
              </w:rPr>
            </w:pPr>
            <w:r w:rsidRPr="00BE1F3D">
              <w:rPr>
                <w:color w:val="000000"/>
              </w:rPr>
              <w:t>....</w:t>
            </w:r>
          </w:p>
        </w:tc>
        <w:tc>
          <w:tcPr>
            <w:tcW w:w="570" w:type="dxa"/>
            <w:shd w:val="clear" w:color="auto" w:fill="auto"/>
            <w:vAlign w:val="bottom"/>
          </w:tcPr>
          <w:p w14:paraId="3AD4B59A" w14:textId="77777777" w:rsidR="00085239" w:rsidRPr="00BE1F3D" w:rsidRDefault="00085239" w:rsidP="00006247">
            <w:pPr>
              <w:autoSpaceDE w:val="0"/>
              <w:autoSpaceDN w:val="0"/>
              <w:adjustRightInd w:val="0"/>
              <w:ind w:firstLine="5"/>
              <w:rPr>
                <w:color w:val="000000"/>
              </w:rPr>
            </w:pPr>
            <w:r w:rsidRPr="00BE1F3D">
              <w:rPr>
                <w:color w:val="000000"/>
              </w:rPr>
              <w:t>....</w:t>
            </w:r>
          </w:p>
        </w:tc>
        <w:tc>
          <w:tcPr>
            <w:tcW w:w="494" w:type="dxa"/>
            <w:shd w:val="clear" w:color="auto" w:fill="auto"/>
            <w:vAlign w:val="center"/>
          </w:tcPr>
          <w:p w14:paraId="0D479AA2" w14:textId="77777777" w:rsidR="00085239" w:rsidRPr="00BE1F3D" w:rsidRDefault="00085239" w:rsidP="00006247">
            <w:pPr>
              <w:autoSpaceDE w:val="0"/>
              <w:autoSpaceDN w:val="0"/>
              <w:adjustRightInd w:val="0"/>
              <w:rPr>
                <w:color w:val="000000"/>
              </w:rPr>
            </w:pPr>
            <w:r w:rsidRPr="00BE1F3D">
              <w:rPr>
                <w:color w:val="000000"/>
              </w:rPr>
              <w:t>....</w:t>
            </w:r>
          </w:p>
        </w:tc>
        <w:tc>
          <w:tcPr>
            <w:tcW w:w="570" w:type="dxa"/>
            <w:shd w:val="clear" w:color="auto" w:fill="auto"/>
            <w:vAlign w:val="bottom"/>
          </w:tcPr>
          <w:p w14:paraId="0F03E97C" w14:textId="77777777" w:rsidR="00085239" w:rsidRPr="00BE1F3D" w:rsidRDefault="00085239" w:rsidP="00006247">
            <w:pPr>
              <w:autoSpaceDE w:val="0"/>
              <w:autoSpaceDN w:val="0"/>
              <w:adjustRightInd w:val="0"/>
              <w:rPr>
                <w:color w:val="000000"/>
              </w:rPr>
            </w:pPr>
            <w:r w:rsidRPr="00BE1F3D">
              <w:rPr>
                <w:color w:val="000000"/>
              </w:rPr>
              <w:t>....</w:t>
            </w:r>
          </w:p>
        </w:tc>
        <w:tc>
          <w:tcPr>
            <w:tcW w:w="570" w:type="dxa"/>
            <w:shd w:val="clear" w:color="auto" w:fill="auto"/>
            <w:vAlign w:val="bottom"/>
          </w:tcPr>
          <w:p w14:paraId="2420E91B" w14:textId="77777777" w:rsidR="00085239" w:rsidRPr="00BE1F3D" w:rsidRDefault="00085239" w:rsidP="00006247">
            <w:pPr>
              <w:autoSpaceDE w:val="0"/>
              <w:autoSpaceDN w:val="0"/>
              <w:adjustRightInd w:val="0"/>
            </w:pPr>
            <w:r w:rsidRPr="00BE1F3D">
              <w:rPr>
                <w:color w:val="000000"/>
              </w:rPr>
              <w:t>....</w:t>
            </w:r>
          </w:p>
        </w:tc>
        <w:tc>
          <w:tcPr>
            <w:tcW w:w="498" w:type="dxa"/>
            <w:shd w:val="clear" w:color="auto" w:fill="auto"/>
            <w:vAlign w:val="center"/>
          </w:tcPr>
          <w:p w14:paraId="1D9B66FC" w14:textId="77777777" w:rsidR="00085239" w:rsidRPr="00BE1F3D" w:rsidRDefault="00085239" w:rsidP="00006247">
            <w:pPr>
              <w:autoSpaceDE w:val="0"/>
              <w:autoSpaceDN w:val="0"/>
              <w:adjustRightInd w:val="0"/>
              <w:rPr>
                <w:color w:val="000000"/>
              </w:rPr>
            </w:pPr>
            <w:r w:rsidRPr="00BE1F3D">
              <w:rPr>
                <w:color w:val="000000"/>
              </w:rPr>
              <w:t>....</w:t>
            </w:r>
          </w:p>
        </w:tc>
      </w:tr>
      <w:tr w:rsidR="00085239" w:rsidRPr="00BE1F3D" w14:paraId="336A2597" w14:textId="77777777" w:rsidTr="0070630A">
        <w:trPr>
          <w:trHeight w:val="149"/>
          <w:jc w:val="center"/>
        </w:trPr>
        <w:tc>
          <w:tcPr>
            <w:tcW w:w="855" w:type="dxa"/>
            <w:shd w:val="clear" w:color="auto" w:fill="auto"/>
            <w:vAlign w:val="bottom"/>
          </w:tcPr>
          <w:p w14:paraId="0F3E1342" w14:textId="77777777" w:rsidR="00085239" w:rsidRPr="00BE1F3D" w:rsidRDefault="00085239" w:rsidP="00006247">
            <w:pPr>
              <w:ind w:hanging="23"/>
              <w:rPr>
                <w:color w:val="000000"/>
              </w:rPr>
            </w:pPr>
            <w:r w:rsidRPr="00BE1F3D">
              <w:rPr>
                <w:color w:val="000000"/>
              </w:rPr>
              <w:t>....</w:t>
            </w:r>
          </w:p>
        </w:tc>
        <w:tc>
          <w:tcPr>
            <w:tcW w:w="498" w:type="dxa"/>
            <w:shd w:val="clear" w:color="auto" w:fill="auto"/>
            <w:vAlign w:val="bottom"/>
          </w:tcPr>
          <w:p w14:paraId="5B758066" w14:textId="77777777" w:rsidR="00085239" w:rsidRPr="00BE1F3D" w:rsidRDefault="00085239" w:rsidP="00006247">
            <w:pPr>
              <w:autoSpaceDE w:val="0"/>
              <w:autoSpaceDN w:val="0"/>
              <w:adjustRightInd w:val="0"/>
              <w:rPr>
                <w:color w:val="000000"/>
              </w:rPr>
            </w:pPr>
            <w:r w:rsidRPr="00BE1F3D">
              <w:rPr>
                <w:color w:val="000000"/>
              </w:rPr>
              <w:t>....</w:t>
            </w:r>
          </w:p>
        </w:tc>
        <w:tc>
          <w:tcPr>
            <w:tcW w:w="570" w:type="dxa"/>
            <w:shd w:val="clear" w:color="auto" w:fill="auto"/>
            <w:vAlign w:val="bottom"/>
          </w:tcPr>
          <w:p w14:paraId="45CBB673" w14:textId="77777777" w:rsidR="00085239" w:rsidRPr="00BE1F3D" w:rsidRDefault="00085239" w:rsidP="00006247">
            <w:pPr>
              <w:autoSpaceDE w:val="0"/>
              <w:autoSpaceDN w:val="0"/>
              <w:adjustRightInd w:val="0"/>
              <w:ind w:firstLine="5"/>
              <w:rPr>
                <w:b/>
                <w:color w:val="000000"/>
              </w:rPr>
            </w:pPr>
            <w:r w:rsidRPr="00BE1F3D">
              <w:rPr>
                <w:color w:val="000000"/>
              </w:rPr>
              <w:t>....</w:t>
            </w:r>
          </w:p>
        </w:tc>
        <w:tc>
          <w:tcPr>
            <w:tcW w:w="494" w:type="dxa"/>
            <w:shd w:val="clear" w:color="auto" w:fill="auto"/>
            <w:vAlign w:val="center"/>
          </w:tcPr>
          <w:p w14:paraId="33233B1C" w14:textId="77777777" w:rsidR="00085239" w:rsidRPr="00BE1F3D" w:rsidRDefault="00085239" w:rsidP="00006247">
            <w:pPr>
              <w:autoSpaceDE w:val="0"/>
              <w:autoSpaceDN w:val="0"/>
              <w:adjustRightInd w:val="0"/>
              <w:rPr>
                <w:color w:val="000000"/>
              </w:rPr>
            </w:pPr>
            <w:r w:rsidRPr="00BE1F3D">
              <w:rPr>
                <w:color w:val="000000"/>
              </w:rPr>
              <w:t>....</w:t>
            </w:r>
          </w:p>
        </w:tc>
        <w:tc>
          <w:tcPr>
            <w:tcW w:w="570" w:type="dxa"/>
            <w:shd w:val="clear" w:color="auto" w:fill="auto"/>
            <w:vAlign w:val="bottom"/>
          </w:tcPr>
          <w:p w14:paraId="699F7923" w14:textId="77777777" w:rsidR="00085239" w:rsidRPr="00BE1F3D" w:rsidRDefault="00085239" w:rsidP="00006247">
            <w:pPr>
              <w:autoSpaceDE w:val="0"/>
              <w:autoSpaceDN w:val="0"/>
              <w:adjustRightInd w:val="0"/>
              <w:rPr>
                <w:color w:val="000000"/>
              </w:rPr>
            </w:pPr>
            <w:r w:rsidRPr="00BE1F3D">
              <w:rPr>
                <w:color w:val="000000"/>
              </w:rPr>
              <w:t>....</w:t>
            </w:r>
          </w:p>
        </w:tc>
        <w:tc>
          <w:tcPr>
            <w:tcW w:w="570" w:type="dxa"/>
            <w:shd w:val="clear" w:color="auto" w:fill="auto"/>
            <w:vAlign w:val="bottom"/>
          </w:tcPr>
          <w:p w14:paraId="25F716FF" w14:textId="77777777" w:rsidR="00085239" w:rsidRPr="00BE1F3D" w:rsidRDefault="00085239" w:rsidP="00006247">
            <w:pPr>
              <w:autoSpaceDE w:val="0"/>
              <w:autoSpaceDN w:val="0"/>
              <w:adjustRightInd w:val="0"/>
            </w:pPr>
            <w:r w:rsidRPr="00BE1F3D">
              <w:rPr>
                <w:color w:val="000000"/>
              </w:rPr>
              <w:t>....</w:t>
            </w:r>
          </w:p>
        </w:tc>
        <w:tc>
          <w:tcPr>
            <w:tcW w:w="498" w:type="dxa"/>
            <w:shd w:val="clear" w:color="auto" w:fill="auto"/>
            <w:vAlign w:val="center"/>
          </w:tcPr>
          <w:p w14:paraId="133A01F7" w14:textId="77777777" w:rsidR="00085239" w:rsidRPr="00BE1F3D" w:rsidRDefault="00085239" w:rsidP="00006247">
            <w:pPr>
              <w:autoSpaceDE w:val="0"/>
              <w:autoSpaceDN w:val="0"/>
              <w:adjustRightInd w:val="0"/>
              <w:rPr>
                <w:color w:val="000000"/>
              </w:rPr>
            </w:pPr>
            <w:r w:rsidRPr="00BE1F3D">
              <w:rPr>
                <w:color w:val="000000"/>
              </w:rPr>
              <w:t>....</w:t>
            </w:r>
          </w:p>
        </w:tc>
      </w:tr>
      <w:tr w:rsidR="00085239" w:rsidRPr="00BE1F3D" w14:paraId="4A6B72DA" w14:textId="77777777" w:rsidTr="0070630A">
        <w:trPr>
          <w:trHeight w:val="149"/>
          <w:jc w:val="center"/>
        </w:trPr>
        <w:tc>
          <w:tcPr>
            <w:tcW w:w="855" w:type="dxa"/>
            <w:shd w:val="clear" w:color="auto" w:fill="auto"/>
            <w:vAlign w:val="bottom"/>
          </w:tcPr>
          <w:p w14:paraId="0A30E8ED" w14:textId="77777777" w:rsidR="00085239" w:rsidRPr="00BE1F3D" w:rsidRDefault="00085239" w:rsidP="00006247">
            <w:pPr>
              <w:ind w:hanging="23"/>
            </w:pPr>
            <w:r w:rsidRPr="00BE1F3D">
              <w:rPr>
                <w:color w:val="000000"/>
              </w:rPr>
              <w:t>3058</w:t>
            </w:r>
          </w:p>
        </w:tc>
        <w:tc>
          <w:tcPr>
            <w:tcW w:w="498" w:type="dxa"/>
            <w:shd w:val="clear" w:color="auto" w:fill="auto"/>
            <w:vAlign w:val="bottom"/>
          </w:tcPr>
          <w:p w14:paraId="11648220" w14:textId="77777777" w:rsidR="00085239" w:rsidRPr="00BE1F3D" w:rsidRDefault="00085239" w:rsidP="00006247">
            <w:pPr>
              <w:autoSpaceDE w:val="0"/>
              <w:autoSpaceDN w:val="0"/>
              <w:adjustRightInd w:val="0"/>
              <w:rPr>
                <w:color w:val="000000"/>
              </w:rPr>
            </w:pPr>
            <w:r w:rsidRPr="00BE1F3D">
              <w:rPr>
                <w:color w:val="000000"/>
              </w:rPr>
              <w:t>4</w:t>
            </w:r>
          </w:p>
        </w:tc>
        <w:tc>
          <w:tcPr>
            <w:tcW w:w="570" w:type="dxa"/>
            <w:shd w:val="clear" w:color="auto" w:fill="auto"/>
            <w:vAlign w:val="bottom"/>
          </w:tcPr>
          <w:p w14:paraId="57E0B7AD" w14:textId="77777777" w:rsidR="00085239" w:rsidRPr="00BE1F3D" w:rsidRDefault="00085239" w:rsidP="00006247">
            <w:pPr>
              <w:autoSpaceDE w:val="0"/>
              <w:autoSpaceDN w:val="0"/>
              <w:adjustRightInd w:val="0"/>
              <w:rPr>
                <w:color w:val="000000"/>
              </w:rPr>
            </w:pPr>
            <w:r w:rsidRPr="00BE1F3D">
              <w:rPr>
                <w:color w:val="000000"/>
              </w:rPr>
              <w:t>4</w:t>
            </w:r>
          </w:p>
        </w:tc>
        <w:tc>
          <w:tcPr>
            <w:tcW w:w="494" w:type="dxa"/>
            <w:shd w:val="clear" w:color="auto" w:fill="auto"/>
            <w:vAlign w:val="center"/>
          </w:tcPr>
          <w:p w14:paraId="62F34E93" w14:textId="77777777" w:rsidR="00085239" w:rsidRPr="00BE1F3D" w:rsidRDefault="00085239" w:rsidP="00006247">
            <w:pPr>
              <w:autoSpaceDE w:val="0"/>
              <w:autoSpaceDN w:val="0"/>
              <w:adjustRightInd w:val="0"/>
              <w:rPr>
                <w:color w:val="000000"/>
              </w:rPr>
            </w:pPr>
            <w:r w:rsidRPr="00BE1F3D">
              <w:rPr>
                <w:color w:val="000000"/>
              </w:rPr>
              <w:t>5</w:t>
            </w:r>
          </w:p>
        </w:tc>
        <w:tc>
          <w:tcPr>
            <w:tcW w:w="570" w:type="dxa"/>
            <w:shd w:val="clear" w:color="auto" w:fill="auto"/>
            <w:vAlign w:val="bottom"/>
          </w:tcPr>
          <w:p w14:paraId="2B1A385E" w14:textId="77777777" w:rsidR="00085239" w:rsidRPr="00BE1F3D" w:rsidRDefault="00085239" w:rsidP="00006247">
            <w:pPr>
              <w:autoSpaceDE w:val="0"/>
              <w:autoSpaceDN w:val="0"/>
              <w:adjustRightInd w:val="0"/>
              <w:rPr>
                <w:color w:val="000000"/>
              </w:rPr>
            </w:pPr>
            <w:r w:rsidRPr="00BE1F3D">
              <w:rPr>
                <w:color w:val="000000"/>
              </w:rPr>
              <w:t>3</w:t>
            </w:r>
          </w:p>
        </w:tc>
        <w:tc>
          <w:tcPr>
            <w:tcW w:w="570" w:type="dxa"/>
            <w:shd w:val="clear" w:color="auto" w:fill="auto"/>
            <w:vAlign w:val="bottom"/>
          </w:tcPr>
          <w:p w14:paraId="27F13542" w14:textId="77777777" w:rsidR="00085239" w:rsidRPr="00BE1F3D" w:rsidRDefault="00085239" w:rsidP="00006247">
            <w:pPr>
              <w:autoSpaceDE w:val="0"/>
              <w:autoSpaceDN w:val="0"/>
              <w:adjustRightInd w:val="0"/>
            </w:pPr>
            <w:r w:rsidRPr="00BE1F3D">
              <w:t>3</w:t>
            </w:r>
          </w:p>
        </w:tc>
        <w:tc>
          <w:tcPr>
            <w:tcW w:w="498" w:type="dxa"/>
            <w:shd w:val="clear" w:color="auto" w:fill="auto"/>
            <w:vAlign w:val="center"/>
          </w:tcPr>
          <w:p w14:paraId="6B94E6E9" w14:textId="77777777" w:rsidR="00085239" w:rsidRPr="00BE1F3D" w:rsidRDefault="00085239" w:rsidP="00006247">
            <w:pPr>
              <w:autoSpaceDE w:val="0"/>
              <w:autoSpaceDN w:val="0"/>
              <w:adjustRightInd w:val="0"/>
              <w:rPr>
                <w:color w:val="000000"/>
              </w:rPr>
            </w:pPr>
            <w:r w:rsidRPr="00BE1F3D">
              <w:rPr>
                <w:color w:val="000000"/>
              </w:rPr>
              <w:t>5</w:t>
            </w:r>
          </w:p>
        </w:tc>
      </w:tr>
      <w:tr w:rsidR="00085239" w:rsidRPr="00BE1F3D" w14:paraId="505823E2" w14:textId="77777777" w:rsidTr="0070630A">
        <w:trPr>
          <w:trHeight w:val="149"/>
          <w:jc w:val="center"/>
        </w:trPr>
        <w:tc>
          <w:tcPr>
            <w:tcW w:w="855" w:type="dxa"/>
            <w:shd w:val="clear" w:color="auto" w:fill="auto"/>
            <w:vAlign w:val="bottom"/>
          </w:tcPr>
          <w:p w14:paraId="1721F8ED" w14:textId="77777777" w:rsidR="00085239" w:rsidRPr="00334E4B" w:rsidRDefault="00085239" w:rsidP="00006247">
            <w:pPr>
              <w:ind w:hanging="23"/>
              <w:rPr>
                <w:color w:val="000000"/>
                <w:lang w:val="en-US"/>
              </w:rPr>
            </w:pPr>
            <w:r>
              <w:rPr>
                <w:color w:val="000000"/>
                <w:lang w:val="en-US"/>
              </w:rPr>
              <w:t>MAX</w:t>
            </w:r>
          </w:p>
        </w:tc>
        <w:tc>
          <w:tcPr>
            <w:tcW w:w="498" w:type="dxa"/>
            <w:shd w:val="clear" w:color="auto" w:fill="auto"/>
            <w:vAlign w:val="bottom"/>
          </w:tcPr>
          <w:p w14:paraId="0D576CE0" w14:textId="77777777" w:rsidR="00085239" w:rsidRPr="009D5308" w:rsidRDefault="00085239" w:rsidP="00006247">
            <w:pPr>
              <w:autoSpaceDE w:val="0"/>
              <w:autoSpaceDN w:val="0"/>
              <w:adjustRightInd w:val="0"/>
              <w:rPr>
                <w:color w:val="000000"/>
                <w:lang w:val="en-US"/>
              </w:rPr>
            </w:pPr>
            <w:r>
              <w:rPr>
                <w:color w:val="000000"/>
                <w:lang w:val="en-US"/>
              </w:rPr>
              <w:t>5</w:t>
            </w:r>
          </w:p>
        </w:tc>
        <w:tc>
          <w:tcPr>
            <w:tcW w:w="570" w:type="dxa"/>
            <w:shd w:val="clear" w:color="auto" w:fill="auto"/>
            <w:vAlign w:val="bottom"/>
          </w:tcPr>
          <w:p w14:paraId="6DF87981" w14:textId="77777777" w:rsidR="00085239" w:rsidRPr="009D5308" w:rsidRDefault="00085239" w:rsidP="00006247">
            <w:pPr>
              <w:autoSpaceDE w:val="0"/>
              <w:autoSpaceDN w:val="0"/>
              <w:adjustRightInd w:val="0"/>
              <w:rPr>
                <w:color w:val="000000"/>
                <w:lang w:val="en-US"/>
              </w:rPr>
            </w:pPr>
            <w:r>
              <w:rPr>
                <w:color w:val="000000"/>
                <w:lang w:val="en-US"/>
              </w:rPr>
              <w:t>5</w:t>
            </w:r>
          </w:p>
        </w:tc>
        <w:tc>
          <w:tcPr>
            <w:tcW w:w="494" w:type="dxa"/>
            <w:shd w:val="clear" w:color="auto" w:fill="auto"/>
            <w:vAlign w:val="center"/>
          </w:tcPr>
          <w:p w14:paraId="705A498A" w14:textId="77777777" w:rsidR="00085239" w:rsidRPr="00BE1F3D" w:rsidRDefault="00085239" w:rsidP="00006247">
            <w:pPr>
              <w:autoSpaceDE w:val="0"/>
              <w:autoSpaceDN w:val="0"/>
              <w:adjustRightInd w:val="0"/>
              <w:rPr>
                <w:color w:val="000000"/>
              </w:rPr>
            </w:pPr>
            <w:r w:rsidRPr="00BE1F3D">
              <w:rPr>
                <w:color w:val="000000"/>
              </w:rPr>
              <w:t>5</w:t>
            </w:r>
          </w:p>
        </w:tc>
        <w:tc>
          <w:tcPr>
            <w:tcW w:w="570" w:type="dxa"/>
            <w:shd w:val="clear" w:color="auto" w:fill="auto"/>
            <w:vAlign w:val="bottom"/>
          </w:tcPr>
          <w:p w14:paraId="52C420C1" w14:textId="77777777" w:rsidR="00085239" w:rsidRPr="009D5308" w:rsidRDefault="00085239" w:rsidP="00006247">
            <w:pPr>
              <w:autoSpaceDE w:val="0"/>
              <w:autoSpaceDN w:val="0"/>
              <w:adjustRightInd w:val="0"/>
              <w:rPr>
                <w:color w:val="000000"/>
                <w:lang w:val="en-US"/>
              </w:rPr>
            </w:pPr>
            <w:r>
              <w:rPr>
                <w:color w:val="000000"/>
                <w:lang w:val="en-US"/>
              </w:rPr>
              <w:t>5</w:t>
            </w:r>
          </w:p>
        </w:tc>
        <w:tc>
          <w:tcPr>
            <w:tcW w:w="570" w:type="dxa"/>
            <w:shd w:val="clear" w:color="auto" w:fill="auto"/>
            <w:vAlign w:val="bottom"/>
          </w:tcPr>
          <w:p w14:paraId="49295C10" w14:textId="77777777" w:rsidR="00085239" w:rsidRPr="009D5308" w:rsidRDefault="00085239" w:rsidP="00006247">
            <w:pPr>
              <w:autoSpaceDE w:val="0"/>
              <w:autoSpaceDN w:val="0"/>
              <w:adjustRightInd w:val="0"/>
              <w:rPr>
                <w:lang w:val="en-US"/>
              </w:rPr>
            </w:pPr>
            <w:r>
              <w:rPr>
                <w:lang w:val="en-US"/>
              </w:rPr>
              <w:t>5</w:t>
            </w:r>
          </w:p>
        </w:tc>
        <w:tc>
          <w:tcPr>
            <w:tcW w:w="498" w:type="dxa"/>
            <w:shd w:val="clear" w:color="auto" w:fill="auto"/>
            <w:vAlign w:val="center"/>
          </w:tcPr>
          <w:p w14:paraId="52BDA462" w14:textId="77777777" w:rsidR="00085239" w:rsidRPr="00BE1F3D" w:rsidRDefault="00085239" w:rsidP="00006247">
            <w:pPr>
              <w:autoSpaceDE w:val="0"/>
              <w:autoSpaceDN w:val="0"/>
              <w:adjustRightInd w:val="0"/>
              <w:rPr>
                <w:color w:val="000000"/>
              </w:rPr>
            </w:pPr>
            <w:r w:rsidRPr="00BE1F3D">
              <w:rPr>
                <w:color w:val="000000"/>
              </w:rPr>
              <w:t>5</w:t>
            </w:r>
          </w:p>
        </w:tc>
      </w:tr>
      <w:tr w:rsidR="00085239" w:rsidRPr="00BE1F3D" w14:paraId="68CDB2F9" w14:textId="77777777" w:rsidTr="0070630A">
        <w:trPr>
          <w:trHeight w:val="149"/>
          <w:jc w:val="center"/>
        </w:trPr>
        <w:tc>
          <w:tcPr>
            <w:tcW w:w="855" w:type="dxa"/>
            <w:shd w:val="clear" w:color="auto" w:fill="auto"/>
            <w:vAlign w:val="bottom"/>
          </w:tcPr>
          <w:p w14:paraId="60657E99" w14:textId="77777777" w:rsidR="00085239" w:rsidRDefault="00085239" w:rsidP="00006247">
            <w:pPr>
              <w:ind w:hanging="23"/>
              <w:rPr>
                <w:color w:val="000000"/>
                <w:lang w:val="en-US"/>
              </w:rPr>
            </w:pPr>
            <w:r>
              <w:rPr>
                <w:color w:val="000000"/>
                <w:lang w:val="en-US"/>
              </w:rPr>
              <w:t>MIN</w:t>
            </w:r>
          </w:p>
        </w:tc>
        <w:tc>
          <w:tcPr>
            <w:tcW w:w="498" w:type="dxa"/>
            <w:shd w:val="clear" w:color="auto" w:fill="auto"/>
            <w:vAlign w:val="bottom"/>
          </w:tcPr>
          <w:p w14:paraId="30B6AA32" w14:textId="77777777" w:rsidR="00085239" w:rsidRPr="00BE1F3D" w:rsidRDefault="00085239" w:rsidP="00006247">
            <w:pPr>
              <w:autoSpaceDE w:val="0"/>
              <w:autoSpaceDN w:val="0"/>
              <w:adjustRightInd w:val="0"/>
              <w:rPr>
                <w:color w:val="000000"/>
              </w:rPr>
            </w:pPr>
            <w:r w:rsidRPr="00BE1F3D">
              <w:rPr>
                <w:color w:val="000000"/>
              </w:rPr>
              <w:t>4</w:t>
            </w:r>
          </w:p>
        </w:tc>
        <w:tc>
          <w:tcPr>
            <w:tcW w:w="570" w:type="dxa"/>
            <w:shd w:val="clear" w:color="auto" w:fill="auto"/>
            <w:vAlign w:val="bottom"/>
          </w:tcPr>
          <w:p w14:paraId="6AAC083E" w14:textId="77777777" w:rsidR="00085239" w:rsidRPr="00BE1F3D" w:rsidRDefault="00085239" w:rsidP="00006247">
            <w:pPr>
              <w:autoSpaceDE w:val="0"/>
              <w:autoSpaceDN w:val="0"/>
              <w:adjustRightInd w:val="0"/>
              <w:rPr>
                <w:color w:val="000000"/>
              </w:rPr>
            </w:pPr>
            <w:r>
              <w:rPr>
                <w:color w:val="000000"/>
              </w:rPr>
              <w:t>3</w:t>
            </w:r>
          </w:p>
        </w:tc>
        <w:tc>
          <w:tcPr>
            <w:tcW w:w="494" w:type="dxa"/>
            <w:shd w:val="clear" w:color="auto" w:fill="auto"/>
            <w:vAlign w:val="center"/>
          </w:tcPr>
          <w:p w14:paraId="64C528AF" w14:textId="77777777" w:rsidR="00085239" w:rsidRPr="00BE1F3D" w:rsidRDefault="00085239" w:rsidP="00006247">
            <w:pPr>
              <w:autoSpaceDE w:val="0"/>
              <w:autoSpaceDN w:val="0"/>
              <w:adjustRightInd w:val="0"/>
              <w:rPr>
                <w:color w:val="000000"/>
              </w:rPr>
            </w:pPr>
            <w:r>
              <w:rPr>
                <w:color w:val="000000"/>
              </w:rPr>
              <w:t>3</w:t>
            </w:r>
          </w:p>
        </w:tc>
        <w:tc>
          <w:tcPr>
            <w:tcW w:w="570" w:type="dxa"/>
            <w:shd w:val="clear" w:color="auto" w:fill="auto"/>
            <w:vAlign w:val="bottom"/>
          </w:tcPr>
          <w:p w14:paraId="7AB6AC92" w14:textId="77777777" w:rsidR="00085239" w:rsidRPr="00BE1F3D" w:rsidRDefault="00085239" w:rsidP="00006247">
            <w:pPr>
              <w:autoSpaceDE w:val="0"/>
              <w:autoSpaceDN w:val="0"/>
              <w:adjustRightInd w:val="0"/>
              <w:rPr>
                <w:color w:val="000000"/>
              </w:rPr>
            </w:pPr>
            <w:r>
              <w:rPr>
                <w:color w:val="000000"/>
              </w:rPr>
              <w:t>1</w:t>
            </w:r>
          </w:p>
        </w:tc>
        <w:tc>
          <w:tcPr>
            <w:tcW w:w="570" w:type="dxa"/>
            <w:shd w:val="clear" w:color="auto" w:fill="auto"/>
            <w:vAlign w:val="bottom"/>
          </w:tcPr>
          <w:p w14:paraId="4D074590" w14:textId="77777777" w:rsidR="00085239" w:rsidRPr="00BE1F3D" w:rsidRDefault="00085239" w:rsidP="00006247">
            <w:pPr>
              <w:autoSpaceDE w:val="0"/>
              <w:autoSpaceDN w:val="0"/>
              <w:adjustRightInd w:val="0"/>
            </w:pPr>
            <w:r w:rsidRPr="00BE1F3D">
              <w:t>3</w:t>
            </w:r>
          </w:p>
        </w:tc>
        <w:tc>
          <w:tcPr>
            <w:tcW w:w="498" w:type="dxa"/>
            <w:shd w:val="clear" w:color="auto" w:fill="auto"/>
            <w:vAlign w:val="center"/>
          </w:tcPr>
          <w:p w14:paraId="2B048E24" w14:textId="77777777" w:rsidR="00085239" w:rsidRPr="00BE1F3D" w:rsidRDefault="00085239" w:rsidP="00006247">
            <w:pPr>
              <w:autoSpaceDE w:val="0"/>
              <w:autoSpaceDN w:val="0"/>
              <w:adjustRightInd w:val="0"/>
              <w:rPr>
                <w:color w:val="000000"/>
              </w:rPr>
            </w:pPr>
            <w:r>
              <w:rPr>
                <w:color w:val="000000"/>
              </w:rPr>
              <w:t>1</w:t>
            </w:r>
          </w:p>
        </w:tc>
      </w:tr>
      <w:tr w:rsidR="00085239" w:rsidRPr="00BE1F3D" w14:paraId="617451CD" w14:textId="77777777" w:rsidTr="0070630A">
        <w:trPr>
          <w:trHeight w:val="149"/>
          <w:jc w:val="center"/>
        </w:trPr>
        <w:tc>
          <w:tcPr>
            <w:tcW w:w="855" w:type="dxa"/>
            <w:shd w:val="clear" w:color="auto" w:fill="auto"/>
            <w:vAlign w:val="bottom"/>
          </w:tcPr>
          <w:p w14:paraId="3657E7A1" w14:textId="77777777" w:rsidR="00085239" w:rsidRDefault="00085239" w:rsidP="00006247">
            <w:pPr>
              <w:ind w:hanging="23"/>
              <w:rPr>
                <w:color w:val="000000"/>
                <w:lang w:val="en-US"/>
              </w:rPr>
            </w:pPr>
            <w:r>
              <w:rPr>
                <w:color w:val="000000"/>
                <w:lang w:val="en-US"/>
              </w:rPr>
              <w:t>W</w:t>
            </w:r>
          </w:p>
        </w:tc>
        <w:tc>
          <w:tcPr>
            <w:tcW w:w="498" w:type="dxa"/>
            <w:shd w:val="clear" w:color="auto" w:fill="auto"/>
            <w:vAlign w:val="bottom"/>
          </w:tcPr>
          <w:p w14:paraId="655DD7EA" w14:textId="77777777" w:rsidR="00085239" w:rsidRPr="00E227D5" w:rsidRDefault="00085239" w:rsidP="00006247">
            <w:pPr>
              <w:autoSpaceDE w:val="0"/>
              <w:autoSpaceDN w:val="0"/>
              <w:adjustRightInd w:val="0"/>
              <w:rPr>
                <w:color w:val="000000"/>
              </w:rPr>
            </w:pPr>
            <w:r w:rsidRPr="00E227D5">
              <w:rPr>
                <w:rFonts w:ascii="Calibri" w:hAnsi="Calibri" w:cs="Calibri"/>
                <w:color w:val="000000"/>
              </w:rPr>
              <w:t>0.1</w:t>
            </w:r>
          </w:p>
        </w:tc>
        <w:tc>
          <w:tcPr>
            <w:tcW w:w="570" w:type="dxa"/>
            <w:shd w:val="clear" w:color="auto" w:fill="auto"/>
            <w:vAlign w:val="bottom"/>
          </w:tcPr>
          <w:p w14:paraId="5C311056" w14:textId="77777777" w:rsidR="00085239" w:rsidRPr="00E227D5" w:rsidRDefault="00085239" w:rsidP="00006247">
            <w:pPr>
              <w:autoSpaceDE w:val="0"/>
              <w:autoSpaceDN w:val="0"/>
              <w:adjustRightInd w:val="0"/>
              <w:rPr>
                <w:color w:val="000000"/>
              </w:rPr>
            </w:pPr>
            <w:r w:rsidRPr="00E227D5">
              <w:rPr>
                <w:rFonts w:ascii="Calibri" w:hAnsi="Calibri" w:cs="Calibri"/>
                <w:color w:val="000000"/>
              </w:rPr>
              <w:t>0.15</w:t>
            </w:r>
          </w:p>
        </w:tc>
        <w:tc>
          <w:tcPr>
            <w:tcW w:w="494" w:type="dxa"/>
            <w:shd w:val="clear" w:color="auto" w:fill="auto"/>
            <w:vAlign w:val="center"/>
          </w:tcPr>
          <w:p w14:paraId="614C9566" w14:textId="77777777" w:rsidR="00085239" w:rsidRPr="00E227D5" w:rsidRDefault="00085239" w:rsidP="00006247">
            <w:pPr>
              <w:autoSpaceDE w:val="0"/>
              <w:autoSpaceDN w:val="0"/>
              <w:adjustRightInd w:val="0"/>
              <w:rPr>
                <w:color w:val="000000"/>
              </w:rPr>
            </w:pPr>
            <w:r w:rsidRPr="00E227D5">
              <w:rPr>
                <w:rFonts w:ascii="Calibri" w:hAnsi="Calibri" w:cs="Calibri"/>
                <w:color w:val="000000"/>
              </w:rPr>
              <w:t>0.15</w:t>
            </w:r>
          </w:p>
        </w:tc>
        <w:tc>
          <w:tcPr>
            <w:tcW w:w="570" w:type="dxa"/>
            <w:shd w:val="clear" w:color="auto" w:fill="auto"/>
            <w:vAlign w:val="bottom"/>
          </w:tcPr>
          <w:p w14:paraId="520C41F2" w14:textId="77777777" w:rsidR="00085239" w:rsidRPr="00E227D5" w:rsidRDefault="00085239" w:rsidP="00006247">
            <w:pPr>
              <w:autoSpaceDE w:val="0"/>
              <w:autoSpaceDN w:val="0"/>
              <w:adjustRightInd w:val="0"/>
              <w:rPr>
                <w:color w:val="000000"/>
              </w:rPr>
            </w:pPr>
            <w:r w:rsidRPr="00E227D5">
              <w:rPr>
                <w:rFonts w:ascii="Calibri" w:hAnsi="Calibri" w:cs="Calibri"/>
                <w:color w:val="000000"/>
              </w:rPr>
              <w:t>0.2</w:t>
            </w:r>
          </w:p>
        </w:tc>
        <w:tc>
          <w:tcPr>
            <w:tcW w:w="570" w:type="dxa"/>
            <w:shd w:val="clear" w:color="auto" w:fill="auto"/>
            <w:vAlign w:val="bottom"/>
          </w:tcPr>
          <w:p w14:paraId="3B4ABD3A" w14:textId="77777777" w:rsidR="00085239" w:rsidRPr="00E227D5" w:rsidRDefault="00085239" w:rsidP="00006247">
            <w:pPr>
              <w:autoSpaceDE w:val="0"/>
              <w:autoSpaceDN w:val="0"/>
              <w:adjustRightInd w:val="0"/>
            </w:pPr>
            <w:r w:rsidRPr="00E227D5">
              <w:rPr>
                <w:rFonts w:ascii="Calibri" w:hAnsi="Calibri" w:cs="Calibri"/>
                <w:color w:val="000000"/>
              </w:rPr>
              <w:t>0.2</w:t>
            </w:r>
          </w:p>
        </w:tc>
        <w:tc>
          <w:tcPr>
            <w:tcW w:w="498" w:type="dxa"/>
            <w:shd w:val="clear" w:color="auto" w:fill="auto"/>
            <w:vAlign w:val="center"/>
          </w:tcPr>
          <w:p w14:paraId="3D4A2B85" w14:textId="77777777" w:rsidR="00085239" w:rsidRPr="00E227D5" w:rsidRDefault="00085239" w:rsidP="00006247">
            <w:pPr>
              <w:autoSpaceDE w:val="0"/>
              <w:autoSpaceDN w:val="0"/>
              <w:adjustRightInd w:val="0"/>
              <w:rPr>
                <w:color w:val="000000"/>
              </w:rPr>
            </w:pPr>
            <w:r w:rsidRPr="00E227D5">
              <w:rPr>
                <w:rFonts w:ascii="Calibri" w:hAnsi="Calibri" w:cs="Calibri"/>
                <w:color w:val="000000"/>
              </w:rPr>
              <w:t>0.2</w:t>
            </w:r>
          </w:p>
        </w:tc>
      </w:tr>
    </w:tbl>
    <w:p w14:paraId="46730010" w14:textId="77777777" w:rsidR="00085239" w:rsidRDefault="00085239" w:rsidP="00085239">
      <w:pPr>
        <w:pBdr>
          <w:top w:val="nil"/>
          <w:left w:val="nil"/>
          <w:bottom w:val="nil"/>
          <w:right w:val="nil"/>
          <w:between w:val="nil"/>
        </w:pBdr>
        <w:jc w:val="both"/>
        <w:rPr>
          <w:szCs w:val="24"/>
          <w:lang w:val="en-US"/>
        </w:rPr>
      </w:pPr>
    </w:p>
    <w:p w14:paraId="44D63071" w14:textId="77777777" w:rsidR="00085239" w:rsidRPr="00CF6931" w:rsidRDefault="00085239" w:rsidP="00006247">
      <w:pPr>
        <w:spacing w:before="240" w:after="120"/>
        <w:jc w:val="both"/>
        <w:rPr>
          <w:b/>
          <w:bCs/>
          <w:sz w:val="22"/>
          <w:szCs w:val="22"/>
          <w:lang w:val="en-US"/>
        </w:rPr>
      </w:pPr>
      <w:proofErr w:type="spellStart"/>
      <w:r w:rsidRPr="00CF6931">
        <w:rPr>
          <w:b/>
          <w:bCs/>
          <w:sz w:val="22"/>
          <w:szCs w:val="22"/>
          <w:lang w:val="en-US"/>
        </w:rPr>
        <w:t>Penentuan</w:t>
      </w:r>
      <w:proofErr w:type="spellEnd"/>
      <w:r w:rsidRPr="00CF6931">
        <w:rPr>
          <w:b/>
          <w:bCs/>
          <w:sz w:val="22"/>
          <w:szCs w:val="22"/>
          <w:lang w:val="en-US"/>
        </w:rPr>
        <w:t xml:space="preserve"> </w:t>
      </w:r>
      <w:proofErr w:type="spellStart"/>
      <w:r w:rsidRPr="00CF6931">
        <w:rPr>
          <w:b/>
          <w:bCs/>
          <w:sz w:val="22"/>
          <w:szCs w:val="22"/>
          <w:lang w:val="en-US"/>
        </w:rPr>
        <w:t>Normalisasi</w:t>
      </w:r>
      <w:proofErr w:type="spellEnd"/>
      <w:r w:rsidRPr="00CF6931">
        <w:rPr>
          <w:b/>
          <w:bCs/>
          <w:sz w:val="22"/>
          <w:szCs w:val="22"/>
          <w:lang w:val="en-US"/>
        </w:rPr>
        <w:t xml:space="preserve"> Data (</w:t>
      </w:r>
      <w:proofErr w:type="spellStart"/>
      <w:r w:rsidRPr="00CF6931">
        <w:rPr>
          <w:b/>
          <w:bCs/>
          <w:sz w:val="22"/>
          <w:szCs w:val="22"/>
          <w:lang w:val="en-US"/>
        </w:rPr>
        <w:t>Rij</w:t>
      </w:r>
      <w:proofErr w:type="spellEnd"/>
      <w:r w:rsidRPr="00CF6931">
        <w:rPr>
          <w:b/>
          <w:bCs/>
          <w:sz w:val="22"/>
          <w:szCs w:val="22"/>
          <w:lang w:val="en-US"/>
        </w:rPr>
        <w:t>)</w:t>
      </w:r>
    </w:p>
    <w:p w14:paraId="680D3597" w14:textId="77777777" w:rsidR="00085239" w:rsidRDefault="00D25CB4" w:rsidP="00D25CB4">
      <w:pPr>
        <w:pBdr>
          <w:top w:val="nil"/>
          <w:left w:val="nil"/>
          <w:bottom w:val="nil"/>
          <w:right w:val="nil"/>
          <w:between w:val="nil"/>
        </w:pBdr>
        <w:spacing w:after="120"/>
        <w:jc w:val="both"/>
        <w:rPr>
          <w:sz w:val="22"/>
          <w:szCs w:val="22"/>
          <w:lang w:val="en-US"/>
        </w:rPr>
      </w:pPr>
      <w:proofErr w:type="spellStart"/>
      <w:r w:rsidRPr="00D25CB4">
        <w:rPr>
          <w:sz w:val="22"/>
          <w:szCs w:val="22"/>
          <w:lang w:val="en-US"/>
        </w:rPr>
        <w:t>Setelah</w:t>
      </w:r>
      <w:proofErr w:type="spellEnd"/>
      <w:r w:rsidRPr="00D25CB4">
        <w:rPr>
          <w:sz w:val="22"/>
          <w:szCs w:val="22"/>
          <w:lang w:val="en-US"/>
        </w:rPr>
        <w:t xml:space="preserve"> Anda </w:t>
      </w:r>
      <w:proofErr w:type="spellStart"/>
      <w:r w:rsidRPr="00D25CB4">
        <w:rPr>
          <w:sz w:val="22"/>
          <w:szCs w:val="22"/>
          <w:lang w:val="en-US"/>
        </w:rPr>
        <w:t>memutuskan</w:t>
      </w:r>
      <w:proofErr w:type="spellEnd"/>
      <w:r w:rsidRPr="00D25CB4">
        <w:rPr>
          <w:sz w:val="22"/>
          <w:szCs w:val="22"/>
          <w:lang w:val="en-US"/>
        </w:rPr>
        <w:t xml:space="preserve"> </w:t>
      </w:r>
      <w:proofErr w:type="spellStart"/>
      <w:r w:rsidRPr="00D25CB4">
        <w:rPr>
          <w:sz w:val="22"/>
          <w:szCs w:val="22"/>
          <w:lang w:val="en-US"/>
        </w:rPr>
        <w:t>kriteria</w:t>
      </w:r>
      <w:proofErr w:type="spellEnd"/>
      <w:r w:rsidRPr="00D25CB4">
        <w:rPr>
          <w:sz w:val="22"/>
          <w:szCs w:val="22"/>
          <w:lang w:val="en-US"/>
        </w:rPr>
        <w:t xml:space="preserve"> dan </w:t>
      </w:r>
      <w:proofErr w:type="spellStart"/>
      <w:r w:rsidRPr="00D25CB4">
        <w:rPr>
          <w:sz w:val="22"/>
          <w:szCs w:val="22"/>
          <w:lang w:val="en-US"/>
        </w:rPr>
        <w:t>alternatif</w:t>
      </w:r>
      <w:proofErr w:type="spellEnd"/>
      <w:r w:rsidRPr="00D25CB4">
        <w:rPr>
          <w:sz w:val="22"/>
          <w:szCs w:val="22"/>
          <w:lang w:val="en-US"/>
        </w:rPr>
        <w:t xml:space="preserve">, </w:t>
      </w:r>
      <w:proofErr w:type="spellStart"/>
      <w:r w:rsidRPr="00D25CB4">
        <w:rPr>
          <w:sz w:val="22"/>
          <w:szCs w:val="22"/>
          <w:lang w:val="en-US"/>
        </w:rPr>
        <w:t>langkah</w:t>
      </w:r>
      <w:proofErr w:type="spellEnd"/>
      <w:r w:rsidRPr="00D25CB4">
        <w:rPr>
          <w:sz w:val="22"/>
          <w:szCs w:val="22"/>
          <w:lang w:val="en-US"/>
        </w:rPr>
        <w:t xml:space="preserve"> </w:t>
      </w:r>
      <w:proofErr w:type="spellStart"/>
      <w:r w:rsidRPr="00D25CB4">
        <w:rPr>
          <w:sz w:val="22"/>
          <w:szCs w:val="22"/>
          <w:lang w:val="en-US"/>
        </w:rPr>
        <w:t>selanjutnya</w:t>
      </w:r>
      <w:proofErr w:type="spellEnd"/>
      <w:r w:rsidRPr="00D25CB4">
        <w:rPr>
          <w:sz w:val="22"/>
          <w:szCs w:val="22"/>
          <w:lang w:val="en-US"/>
        </w:rPr>
        <w:t xml:space="preserve"> </w:t>
      </w:r>
      <w:proofErr w:type="spellStart"/>
      <w:r w:rsidRPr="00D25CB4">
        <w:rPr>
          <w:sz w:val="22"/>
          <w:szCs w:val="22"/>
          <w:lang w:val="en-US"/>
        </w:rPr>
        <w:t>adal</w:t>
      </w:r>
      <w:r>
        <w:rPr>
          <w:sz w:val="22"/>
          <w:szCs w:val="22"/>
          <w:lang w:val="en-US"/>
        </w:rPr>
        <w:t>ah</w:t>
      </w:r>
      <w:proofErr w:type="spellEnd"/>
      <w:r>
        <w:rPr>
          <w:sz w:val="22"/>
          <w:szCs w:val="22"/>
          <w:lang w:val="en-US"/>
        </w:rPr>
        <w:t xml:space="preserve"> </w:t>
      </w:r>
      <w:proofErr w:type="spellStart"/>
      <w:r>
        <w:rPr>
          <w:sz w:val="22"/>
          <w:szCs w:val="22"/>
          <w:lang w:val="en-US"/>
        </w:rPr>
        <w:t>memutuskan</w:t>
      </w:r>
      <w:proofErr w:type="spellEnd"/>
      <w:r>
        <w:rPr>
          <w:sz w:val="22"/>
          <w:szCs w:val="22"/>
          <w:lang w:val="en-US"/>
        </w:rPr>
        <w:t xml:space="preserve"> </w:t>
      </w:r>
      <w:proofErr w:type="spellStart"/>
      <w:r>
        <w:rPr>
          <w:sz w:val="22"/>
          <w:szCs w:val="22"/>
          <w:lang w:val="en-US"/>
        </w:rPr>
        <w:t>normalisasi</w:t>
      </w:r>
      <w:proofErr w:type="spellEnd"/>
      <w:r>
        <w:rPr>
          <w:sz w:val="22"/>
          <w:szCs w:val="22"/>
          <w:lang w:val="en-US"/>
        </w:rPr>
        <w:t xml:space="preserve"> data. </w:t>
      </w:r>
      <w:r w:rsidRPr="00D25CB4">
        <w:rPr>
          <w:sz w:val="22"/>
          <w:szCs w:val="22"/>
          <w:lang w:val="en-US"/>
        </w:rPr>
        <w:t xml:space="preserve">Proses </w:t>
      </w:r>
      <w:proofErr w:type="spellStart"/>
      <w:r w:rsidRPr="00D25CB4">
        <w:rPr>
          <w:sz w:val="22"/>
          <w:szCs w:val="22"/>
          <w:lang w:val="en-US"/>
        </w:rPr>
        <w:t>penentuan</w:t>
      </w:r>
      <w:proofErr w:type="spellEnd"/>
      <w:r w:rsidRPr="00D25CB4">
        <w:rPr>
          <w:sz w:val="22"/>
          <w:szCs w:val="22"/>
          <w:lang w:val="en-US"/>
        </w:rPr>
        <w:t xml:space="preserve"> </w:t>
      </w:r>
      <w:proofErr w:type="spellStart"/>
      <w:r w:rsidRPr="00D25CB4">
        <w:rPr>
          <w:sz w:val="22"/>
          <w:szCs w:val="22"/>
          <w:lang w:val="en-US"/>
        </w:rPr>
        <w:t>normalisasi</w:t>
      </w:r>
      <w:proofErr w:type="spellEnd"/>
      <w:r w:rsidRPr="00D25CB4">
        <w:rPr>
          <w:sz w:val="22"/>
          <w:szCs w:val="22"/>
          <w:lang w:val="en-US"/>
        </w:rPr>
        <w:t xml:space="preserve"> data </w:t>
      </w:r>
      <w:proofErr w:type="spellStart"/>
      <w:r w:rsidRPr="00D25CB4">
        <w:rPr>
          <w:sz w:val="22"/>
          <w:szCs w:val="22"/>
          <w:lang w:val="en-US"/>
        </w:rPr>
        <w:t>menggunakan</w:t>
      </w:r>
      <w:proofErr w:type="spellEnd"/>
      <w:r w:rsidRPr="00D25CB4">
        <w:rPr>
          <w:sz w:val="22"/>
          <w:szCs w:val="22"/>
          <w:lang w:val="en-US"/>
        </w:rPr>
        <w:t xml:space="preserve"> </w:t>
      </w:r>
      <w:proofErr w:type="spellStart"/>
      <w:r w:rsidRPr="00D25CB4">
        <w:rPr>
          <w:sz w:val="22"/>
          <w:szCs w:val="22"/>
          <w:lang w:val="en-US"/>
        </w:rPr>
        <w:t>nilai</w:t>
      </w:r>
      <w:proofErr w:type="spellEnd"/>
      <w:r w:rsidRPr="00D25CB4">
        <w:rPr>
          <w:sz w:val="22"/>
          <w:szCs w:val="22"/>
          <w:lang w:val="en-US"/>
        </w:rPr>
        <w:t xml:space="preserve"> </w:t>
      </w:r>
      <w:proofErr w:type="spellStart"/>
      <w:r w:rsidRPr="00D25CB4">
        <w:rPr>
          <w:sz w:val="22"/>
          <w:szCs w:val="22"/>
          <w:lang w:val="en-US"/>
        </w:rPr>
        <w:t>acuan</w:t>
      </w:r>
      <w:proofErr w:type="spellEnd"/>
      <w:r w:rsidRPr="00D25CB4">
        <w:rPr>
          <w:sz w:val="22"/>
          <w:szCs w:val="22"/>
          <w:lang w:val="en-US"/>
        </w:rPr>
        <w:t xml:space="preserve"> </w:t>
      </w:r>
      <w:proofErr w:type="spellStart"/>
      <w:r w:rsidRPr="00D25CB4">
        <w:rPr>
          <w:sz w:val="22"/>
          <w:szCs w:val="22"/>
          <w:lang w:val="en-US"/>
        </w:rPr>
        <w:t>setiap</w:t>
      </w:r>
      <w:proofErr w:type="spellEnd"/>
      <w:r w:rsidRPr="00D25CB4">
        <w:rPr>
          <w:sz w:val="22"/>
          <w:szCs w:val="22"/>
          <w:lang w:val="en-US"/>
        </w:rPr>
        <w:t xml:space="preserve"> </w:t>
      </w:r>
      <w:proofErr w:type="spellStart"/>
      <w:r w:rsidRPr="00D25CB4">
        <w:rPr>
          <w:sz w:val="22"/>
          <w:szCs w:val="22"/>
          <w:lang w:val="en-US"/>
        </w:rPr>
        <w:t>pilihan</w:t>
      </w:r>
      <w:proofErr w:type="spellEnd"/>
      <w:r w:rsidRPr="00D25CB4">
        <w:rPr>
          <w:sz w:val="22"/>
          <w:szCs w:val="22"/>
          <w:lang w:val="en-US"/>
        </w:rPr>
        <w:t xml:space="preserve"> </w:t>
      </w:r>
      <w:proofErr w:type="spellStart"/>
      <w:r w:rsidRPr="00D25CB4">
        <w:rPr>
          <w:sz w:val="22"/>
          <w:szCs w:val="22"/>
          <w:lang w:val="en-US"/>
        </w:rPr>
        <w:t>adalah</w:t>
      </w:r>
      <w:proofErr w:type="spellEnd"/>
      <w:r w:rsidRPr="00D25CB4">
        <w:rPr>
          <w:sz w:val="22"/>
          <w:szCs w:val="22"/>
          <w:lang w:val="en-US"/>
        </w:rPr>
        <w:t xml:space="preserve"> </w:t>
      </w:r>
      <w:proofErr w:type="spellStart"/>
      <w:r w:rsidRPr="00D25CB4">
        <w:rPr>
          <w:sz w:val="22"/>
          <w:szCs w:val="22"/>
          <w:lang w:val="en-US"/>
        </w:rPr>
        <w:t>sebagai</w:t>
      </w:r>
      <w:proofErr w:type="spellEnd"/>
      <w:r w:rsidRPr="00D25CB4">
        <w:rPr>
          <w:sz w:val="22"/>
          <w:szCs w:val="22"/>
          <w:lang w:val="en-US"/>
        </w:rPr>
        <w:t xml:space="preserve"> </w:t>
      </w:r>
      <w:proofErr w:type="spellStart"/>
      <w:r w:rsidRPr="00D25CB4">
        <w:rPr>
          <w:sz w:val="22"/>
          <w:szCs w:val="22"/>
          <w:lang w:val="en-US"/>
        </w:rPr>
        <w:t>berikut</w:t>
      </w:r>
      <w:proofErr w:type="spellEnd"/>
      <w:r w:rsidRPr="00D25CB4">
        <w:rPr>
          <w:sz w:val="22"/>
          <w:szCs w:val="22"/>
          <w:lang w:val="en-US"/>
        </w:rPr>
        <w:t>:</w:t>
      </w:r>
    </w:p>
    <w:p w14:paraId="5DCDDA30" w14:textId="77777777" w:rsidR="00CF6931" w:rsidRPr="00CF6931" w:rsidRDefault="00CF6931" w:rsidP="00CF6931">
      <w:pPr>
        <w:pBdr>
          <w:top w:val="nil"/>
          <w:left w:val="nil"/>
          <w:bottom w:val="nil"/>
          <w:right w:val="nil"/>
          <w:between w:val="nil"/>
        </w:pBdr>
        <w:jc w:val="both"/>
        <w:rPr>
          <w:rFonts w:eastAsia="Calibri"/>
          <w:b/>
          <w:bCs/>
          <w:iCs/>
          <w:sz w:val="22"/>
          <w:szCs w:val="22"/>
          <w:lang w:val="en-US"/>
        </w:rPr>
      </w:pPr>
      <w:proofErr w:type="spellStart"/>
      <w:r w:rsidRPr="00CF6931">
        <w:rPr>
          <w:rFonts w:eastAsia="Calibri"/>
          <w:b/>
          <w:bCs/>
          <w:sz w:val="22"/>
          <w:szCs w:val="22"/>
          <w:lang w:val="en-US"/>
        </w:rPr>
        <w:t>Normalisasi</w:t>
      </w:r>
      <w:proofErr w:type="spellEnd"/>
      <w:r w:rsidRPr="00CF6931">
        <w:rPr>
          <w:rFonts w:eastAsia="Calibri"/>
          <w:b/>
          <w:bCs/>
          <w:sz w:val="22"/>
          <w:szCs w:val="22"/>
          <w:lang w:val="en-US"/>
        </w:rPr>
        <w:t xml:space="preserve"> </w:t>
      </w:r>
      <w:proofErr w:type="spellStart"/>
      <w:r w:rsidRPr="00CF6931">
        <w:rPr>
          <w:rFonts w:eastAsia="Calibri"/>
          <w:b/>
          <w:bCs/>
          <w:sz w:val="22"/>
          <w:szCs w:val="22"/>
          <w:lang w:val="en-US"/>
        </w:rPr>
        <w:t>untuk</w:t>
      </w:r>
      <w:proofErr w:type="spellEnd"/>
      <w:r w:rsidRPr="00CF6931">
        <w:rPr>
          <w:rFonts w:eastAsia="Calibri"/>
          <w:b/>
          <w:bCs/>
          <w:sz w:val="22"/>
          <w:szCs w:val="22"/>
          <w:lang w:val="en-US"/>
        </w:rPr>
        <w:t xml:space="preserve"> </w:t>
      </w:r>
      <w:proofErr w:type="spellStart"/>
      <w:r w:rsidRPr="00CF6931">
        <w:rPr>
          <w:rFonts w:eastAsia="Calibri"/>
          <w:b/>
          <w:bCs/>
          <w:sz w:val="22"/>
          <w:szCs w:val="22"/>
          <w:lang w:val="en-US"/>
        </w:rPr>
        <w:t>Kriteria</w:t>
      </w:r>
      <w:proofErr w:type="spellEnd"/>
      <w:r w:rsidRPr="00CF6931">
        <w:rPr>
          <w:rFonts w:eastAsia="Calibri"/>
          <w:b/>
          <w:bCs/>
          <w:sz w:val="22"/>
          <w:szCs w:val="22"/>
          <w:lang w:val="en-US"/>
        </w:rPr>
        <w:t xml:space="preserve"> 1 (C1):</w:t>
      </w:r>
    </w:p>
    <w:p w14:paraId="3D3858B3" w14:textId="77777777" w:rsidR="00CF6931" w:rsidRPr="00CF6931" w:rsidRDefault="00CF6931" w:rsidP="00085239">
      <w:pPr>
        <w:pBdr>
          <w:top w:val="nil"/>
          <w:left w:val="nil"/>
          <w:bottom w:val="nil"/>
          <w:right w:val="nil"/>
          <w:between w:val="nil"/>
        </w:pBdr>
        <w:spacing w:after="120"/>
        <w:jc w:val="both"/>
        <w:rPr>
          <w:sz w:val="18"/>
          <w:lang w:val="en-US"/>
        </w:rPr>
      </w:pPr>
      <m:oMathPara>
        <m:oMathParaPr>
          <m:jc m:val="left"/>
        </m:oMathParaPr>
        <m:oMath>
          <m:r>
            <w:rPr>
              <w:rFonts w:ascii="Cambria Math" w:hAnsi="Cambria Math" w:cstheme="minorHAnsi"/>
              <w:sz w:val="18"/>
              <w:lang w:val="en-US"/>
            </w:rPr>
            <m:t>R</m:t>
          </m:r>
          <m:d>
            <m:dPr>
              <m:ctrlPr>
                <w:rPr>
                  <w:rFonts w:ascii="Cambria Math" w:hAnsi="Cambria Math" w:cstheme="minorHAnsi"/>
                  <w:i/>
                  <w:sz w:val="18"/>
                  <w:lang w:val="en-US"/>
                </w:rPr>
              </m:ctrlPr>
            </m:dPr>
            <m:e>
              <m:r>
                <w:rPr>
                  <w:rFonts w:ascii="Cambria Math" w:hAnsi="Cambria Math" w:cstheme="minorHAnsi"/>
                  <w:sz w:val="18"/>
                  <w:lang w:val="en-US"/>
                </w:rPr>
                <m:t>A1</m:t>
              </m:r>
            </m:e>
          </m:d>
          <m:r>
            <w:rPr>
              <w:rFonts w:ascii="Cambria Math" w:hAnsi="Cambria Math" w:cstheme="minorHAnsi"/>
              <w:sz w:val="18"/>
              <w:lang w:val="en-US"/>
            </w:rPr>
            <m:t>,C1</m:t>
          </m:r>
          <m:r>
            <m:rPr>
              <m:sty m:val="p"/>
            </m:rPr>
            <w:rPr>
              <w:rFonts w:ascii="Cambria Math" w:hAnsi="Cambria Math" w:cstheme="minorHAnsi"/>
              <w:sz w:val="18"/>
              <w:lang w:val="en-US"/>
            </w:rPr>
            <m:t>=</m:t>
          </m:r>
          <m:d>
            <m:dPr>
              <m:ctrlPr>
                <w:rPr>
                  <w:rFonts w:ascii="Cambria Math" w:hAnsi="Cambria Math" w:cstheme="minorHAnsi"/>
                  <w:sz w:val="18"/>
                  <w:lang w:val="en-US"/>
                </w:rPr>
              </m:ctrlPr>
            </m:dPr>
            <m:e>
              <m:f>
                <m:fPr>
                  <m:ctrlPr>
                    <w:rPr>
                      <w:rFonts w:ascii="Cambria Math" w:hAnsi="Cambria Math" w:cstheme="minorHAnsi"/>
                      <w:i/>
                      <w:sz w:val="18"/>
                      <w:lang w:val="en-US"/>
                    </w:rPr>
                  </m:ctrlPr>
                </m:fPr>
                <m:num>
                  <m:r>
                    <w:rPr>
                      <w:rFonts w:ascii="Cambria Math" w:hAnsi="Cambria Math" w:cstheme="minorHAnsi"/>
                      <w:sz w:val="18"/>
                      <w:lang w:val="en-US"/>
                    </w:rPr>
                    <m:t>5-4</m:t>
                  </m:r>
                </m:num>
                <m:den>
                  <m:r>
                    <w:rPr>
                      <w:rFonts w:ascii="Cambria Math" w:hAnsi="Cambria Math" w:cstheme="minorHAnsi"/>
                      <w:sz w:val="18"/>
                      <w:lang w:val="en-US"/>
                    </w:rPr>
                    <m:t>5-4</m:t>
                  </m:r>
                </m:den>
              </m:f>
            </m:e>
          </m:d>
          <m:r>
            <w:rPr>
              <w:rFonts w:ascii="Cambria Math" w:hAnsi="Cambria Math" w:cstheme="minorHAnsi"/>
              <w:sz w:val="18"/>
              <w:lang w:val="en-US"/>
            </w:rPr>
            <m:t>=</m:t>
          </m:r>
          <m:f>
            <m:fPr>
              <m:ctrlPr>
                <w:rPr>
                  <w:rFonts w:ascii="Cambria Math" w:hAnsi="Cambria Math" w:cstheme="minorHAnsi"/>
                  <w:sz w:val="18"/>
                  <w:lang w:val="en-US"/>
                </w:rPr>
              </m:ctrlPr>
            </m:fPr>
            <m:num>
              <m:r>
                <w:rPr>
                  <w:rFonts w:ascii="Cambria Math" w:hAnsi="Cambria Math" w:cstheme="minorHAnsi"/>
                  <w:sz w:val="18"/>
                  <w:lang w:val="en-US"/>
                </w:rPr>
                <m:t>1</m:t>
              </m:r>
            </m:num>
            <m:den>
              <m:r>
                <w:rPr>
                  <w:rFonts w:ascii="Cambria Math" w:hAnsi="Cambria Math" w:cstheme="minorHAnsi"/>
                  <w:sz w:val="18"/>
                  <w:lang w:val="en-US"/>
                </w:rPr>
                <m:t>1</m:t>
              </m:r>
            </m:den>
          </m:f>
          <m:r>
            <w:rPr>
              <w:rFonts w:ascii="Cambria Math" w:hAnsi="Cambria Math" w:cstheme="minorHAnsi"/>
              <w:sz w:val="18"/>
              <w:lang w:val="en-US"/>
            </w:rPr>
            <m:t>=1</m:t>
          </m:r>
        </m:oMath>
      </m:oMathPara>
    </w:p>
    <w:p w14:paraId="35AFAF22" w14:textId="77777777" w:rsidR="00CF6931" w:rsidRPr="00CF6931" w:rsidRDefault="00CF6931" w:rsidP="00CF6931">
      <w:pPr>
        <w:pBdr>
          <w:top w:val="nil"/>
          <w:left w:val="nil"/>
          <w:bottom w:val="nil"/>
          <w:right w:val="nil"/>
          <w:between w:val="nil"/>
        </w:pBdr>
        <w:spacing w:after="120"/>
        <w:jc w:val="both"/>
        <w:rPr>
          <w:sz w:val="22"/>
          <w:szCs w:val="22"/>
          <w:lang w:val="en-US"/>
        </w:rPr>
      </w:pPr>
      <m:oMathPara>
        <m:oMathParaPr>
          <m:jc m:val="left"/>
        </m:oMathParaPr>
        <m:oMath>
          <m:r>
            <w:rPr>
              <w:rFonts w:ascii="Cambria Math" w:hAnsi="Cambria Math" w:cstheme="minorHAnsi"/>
              <w:sz w:val="18"/>
              <w:lang w:val="en-US"/>
            </w:rPr>
            <m:t>R</m:t>
          </m:r>
          <m:d>
            <m:dPr>
              <m:ctrlPr>
                <w:rPr>
                  <w:rFonts w:ascii="Cambria Math" w:hAnsi="Cambria Math" w:cstheme="minorHAnsi"/>
                  <w:i/>
                  <w:sz w:val="18"/>
                  <w:lang w:val="en-US"/>
                </w:rPr>
              </m:ctrlPr>
            </m:dPr>
            <m:e>
              <m:r>
                <w:rPr>
                  <w:rFonts w:ascii="Cambria Math" w:hAnsi="Cambria Math" w:cstheme="minorHAnsi"/>
                  <w:sz w:val="18"/>
                  <w:lang w:val="en-US"/>
                </w:rPr>
                <m:t>A2</m:t>
              </m:r>
            </m:e>
          </m:d>
          <m:r>
            <w:rPr>
              <w:rFonts w:ascii="Cambria Math" w:hAnsi="Cambria Math" w:cstheme="minorHAnsi"/>
              <w:sz w:val="18"/>
              <w:lang w:val="en-US"/>
            </w:rPr>
            <m:t>,C1</m:t>
          </m:r>
          <m:r>
            <m:rPr>
              <m:sty m:val="p"/>
            </m:rPr>
            <w:rPr>
              <w:rFonts w:ascii="Cambria Math" w:hAnsi="Cambria Math" w:cstheme="minorHAnsi"/>
              <w:sz w:val="18"/>
              <w:lang w:val="en-US"/>
            </w:rPr>
            <m:t>=</m:t>
          </m:r>
          <m:d>
            <m:dPr>
              <m:ctrlPr>
                <w:rPr>
                  <w:rFonts w:ascii="Cambria Math" w:hAnsi="Cambria Math" w:cstheme="minorHAnsi"/>
                  <w:sz w:val="18"/>
                  <w:lang w:val="en-US"/>
                </w:rPr>
              </m:ctrlPr>
            </m:dPr>
            <m:e>
              <m:f>
                <m:fPr>
                  <m:ctrlPr>
                    <w:rPr>
                      <w:rFonts w:ascii="Cambria Math" w:hAnsi="Cambria Math" w:cstheme="minorHAnsi"/>
                      <w:i/>
                      <w:sz w:val="18"/>
                      <w:lang w:val="en-US"/>
                    </w:rPr>
                  </m:ctrlPr>
                </m:fPr>
                <m:num>
                  <m:r>
                    <w:rPr>
                      <w:rFonts w:ascii="Cambria Math" w:hAnsi="Cambria Math" w:cstheme="minorHAnsi"/>
                      <w:sz w:val="18"/>
                      <w:lang w:val="en-US"/>
                    </w:rPr>
                    <m:t>5-5</m:t>
                  </m:r>
                </m:num>
                <m:den>
                  <m:r>
                    <w:rPr>
                      <w:rFonts w:ascii="Cambria Math" w:hAnsi="Cambria Math" w:cstheme="minorHAnsi"/>
                      <w:sz w:val="18"/>
                      <w:lang w:val="en-US"/>
                    </w:rPr>
                    <m:t>5-4</m:t>
                  </m:r>
                </m:den>
              </m:f>
            </m:e>
          </m:d>
          <m:r>
            <w:rPr>
              <w:rFonts w:ascii="Cambria Math" w:hAnsi="Cambria Math" w:cstheme="minorHAnsi"/>
              <w:sz w:val="18"/>
              <w:lang w:val="en-US"/>
            </w:rPr>
            <m:t>=</m:t>
          </m:r>
          <m:f>
            <m:fPr>
              <m:ctrlPr>
                <w:rPr>
                  <w:rFonts w:ascii="Cambria Math" w:hAnsi="Cambria Math" w:cstheme="minorHAnsi"/>
                  <w:sz w:val="18"/>
                  <w:lang w:val="en-US"/>
                </w:rPr>
              </m:ctrlPr>
            </m:fPr>
            <m:num>
              <m:r>
                <w:rPr>
                  <w:rFonts w:ascii="Cambria Math" w:hAnsi="Cambria Math" w:cstheme="minorHAnsi"/>
                  <w:sz w:val="18"/>
                  <w:lang w:val="en-US"/>
                </w:rPr>
                <m:t>0</m:t>
              </m:r>
            </m:num>
            <m:den>
              <m:r>
                <w:rPr>
                  <w:rFonts w:ascii="Cambria Math" w:hAnsi="Cambria Math" w:cstheme="minorHAnsi"/>
                  <w:sz w:val="18"/>
                  <w:lang w:val="en-US"/>
                </w:rPr>
                <m:t>1</m:t>
              </m:r>
            </m:den>
          </m:f>
          <m:r>
            <w:rPr>
              <w:rFonts w:ascii="Cambria Math" w:hAnsi="Cambria Math" w:cstheme="minorHAnsi"/>
              <w:sz w:val="18"/>
              <w:lang w:val="en-US"/>
            </w:rPr>
            <m:t>=0</m:t>
          </m:r>
        </m:oMath>
      </m:oMathPara>
    </w:p>
    <w:p w14:paraId="2FDE789B" w14:textId="77777777" w:rsidR="00CF6931" w:rsidRPr="00CF6931" w:rsidRDefault="00CF6931" w:rsidP="00CF6931">
      <w:pPr>
        <w:pBdr>
          <w:top w:val="nil"/>
          <w:left w:val="nil"/>
          <w:bottom w:val="nil"/>
          <w:right w:val="nil"/>
          <w:between w:val="nil"/>
        </w:pBdr>
        <w:spacing w:after="120"/>
        <w:jc w:val="both"/>
        <w:rPr>
          <w:sz w:val="22"/>
          <w:szCs w:val="22"/>
          <w:lang w:val="en-US"/>
        </w:rPr>
      </w:pPr>
      <m:oMathPara>
        <m:oMathParaPr>
          <m:jc m:val="left"/>
        </m:oMathParaPr>
        <m:oMath>
          <m:r>
            <w:rPr>
              <w:rFonts w:ascii="Cambria Math" w:hAnsi="Cambria Math" w:cstheme="minorHAnsi"/>
              <w:sz w:val="18"/>
              <w:lang w:val="en-US"/>
            </w:rPr>
            <m:t>R</m:t>
          </m:r>
          <m:d>
            <m:dPr>
              <m:ctrlPr>
                <w:rPr>
                  <w:rFonts w:ascii="Cambria Math" w:hAnsi="Cambria Math" w:cstheme="minorHAnsi"/>
                  <w:i/>
                  <w:sz w:val="18"/>
                  <w:lang w:val="en-US"/>
                </w:rPr>
              </m:ctrlPr>
            </m:dPr>
            <m:e>
              <m:r>
                <w:rPr>
                  <w:rFonts w:ascii="Cambria Math" w:hAnsi="Cambria Math" w:cstheme="minorHAnsi"/>
                  <w:sz w:val="18"/>
                  <w:lang w:val="en-US"/>
                </w:rPr>
                <m:t>A3</m:t>
              </m:r>
            </m:e>
          </m:d>
          <m:r>
            <w:rPr>
              <w:rFonts w:ascii="Cambria Math" w:hAnsi="Cambria Math" w:cstheme="minorHAnsi"/>
              <w:sz w:val="18"/>
              <w:lang w:val="en-US"/>
            </w:rPr>
            <m:t>,C1</m:t>
          </m:r>
          <m:r>
            <m:rPr>
              <m:sty m:val="p"/>
            </m:rPr>
            <w:rPr>
              <w:rFonts w:ascii="Cambria Math" w:hAnsi="Cambria Math" w:cstheme="minorHAnsi"/>
              <w:sz w:val="18"/>
              <w:lang w:val="en-US"/>
            </w:rPr>
            <m:t>=</m:t>
          </m:r>
          <m:d>
            <m:dPr>
              <m:ctrlPr>
                <w:rPr>
                  <w:rFonts w:ascii="Cambria Math" w:hAnsi="Cambria Math" w:cstheme="minorHAnsi"/>
                  <w:sz w:val="18"/>
                  <w:lang w:val="en-US"/>
                </w:rPr>
              </m:ctrlPr>
            </m:dPr>
            <m:e>
              <m:f>
                <m:fPr>
                  <m:ctrlPr>
                    <w:rPr>
                      <w:rFonts w:ascii="Cambria Math" w:hAnsi="Cambria Math" w:cstheme="minorHAnsi"/>
                      <w:i/>
                      <w:sz w:val="18"/>
                      <w:lang w:val="en-US"/>
                    </w:rPr>
                  </m:ctrlPr>
                </m:fPr>
                <m:num>
                  <m:r>
                    <w:rPr>
                      <w:rFonts w:ascii="Cambria Math" w:hAnsi="Cambria Math" w:cstheme="minorHAnsi"/>
                      <w:sz w:val="18"/>
                      <w:lang w:val="en-US"/>
                    </w:rPr>
                    <m:t>5-5</m:t>
                  </m:r>
                </m:num>
                <m:den>
                  <m:r>
                    <w:rPr>
                      <w:rFonts w:ascii="Cambria Math" w:hAnsi="Cambria Math" w:cstheme="minorHAnsi"/>
                      <w:sz w:val="18"/>
                      <w:lang w:val="en-US"/>
                    </w:rPr>
                    <m:t>5-4</m:t>
                  </m:r>
                </m:den>
              </m:f>
            </m:e>
          </m:d>
          <m:r>
            <w:rPr>
              <w:rFonts w:ascii="Cambria Math" w:hAnsi="Cambria Math" w:cstheme="minorHAnsi"/>
              <w:sz w:val="18"/>
              <w:lang w:val="en-US"/>
            </w:rPr>
            <m:t>=</m:t>
          </m:r>
          <m:f>
            <m:fPr>
              <m:ctrlPr>
                <w:rPr>
                  <w:rFonts w:ascii="Cambria Math" w:hAnsi="Cambria Math" w:cstheme="minorHAnsi"/>
                  <w:sz w:val="18"/>
                  <w:lang w:val="en-US"/>
                </w:rPr>
              </m:ctrlPr>
            </m:fPr>
            <m:num>
              <m:r>
                <w:rPr>
                  <w:rFonts w:ascii="Cambria Math" w:hAnsi="Cambria Math" w:cstheme="minorHAnsi"/>
                  <w:sz w:val="18"/>
                  <w:lang w:val="en-US"/>
                </w:rPr>
                <m:t>0</m:t>
              </m:r>
            </m:num>
            <m:den>
              <m:r>
                <w:rPr>
                  <w:rFonts w:ascii="Cambria Math" w:hAnsi="Cambria Math" w:cstheme="minorHAnsi"/>
                  <w:sz w:val="18"/>
                  <w:lang w:val="en-US"/>
                </w:rPr>
                <m:t>1</m:t>
              </m:r>
            </m:den>
          </m:f>
          <m:r>
            <w:rPr>
              <w:rFonts w:ascii="Cambria Math" w:hAnsi="Cambria Math" w:cstheme="minorHAnsi"/>
              <w:sz w:val="18"/>
              <w:lang w:val="en-US"/>
            </w:rPr>
            <m:t>=0</m:t>
          </m:r>
        </m:oMath>
      </m:oMathPara>
    </w:p>
    <w:p w14:paraId="04C59034" w14:textId="77777777" w:rsidR="00CF6931" w:rsidRPr="00CF6931" w:rsidRDefault="00CF6931" w:rsidP="00CF6931">
      <w:pPr>
        <w:pBdr>
          <w:top w:val="nil"/>
          <w:left w:val="nil"/>
          <w:bottom w:val="nil"/>
          <w:right w:val="nil"/>
          <w:between w:val="nil"/>
        </w:pBdr>
        <w:spacing w:after="120"/>
        <w:jc w:val="both"/>
        <w:rPr>
          <w:sz w:val="22"/>
          <w:szCs w:val="22"/>
          <w:lang w:val="en-US"/>
        </w:rPr>
      </w:pPr>
      <m:oMathPara>
        <m:oMathParaPr>
          <m:jc m:val="left"/>
        </m:oMathParaPr>
        <m:oMath>
          <m:r>
            <w:rPr>
              <w:rFonts w:ascii="Cambria Math" w:hAnsi="Cambria Math" w:cstheme="minorHAnsi"/>
              <w:sz w:val="18"/>
              <w:lang w:val="en-US"/>
            </w:rPr>
            <w:lastRenderedPageBreak/>
            <m:t>R</m:t>
          </m:r>
          <m:d>
            <m:dPr>
              <m:ctrlPr>
                <w:rPr>
                  <w:rFonts w:ascii="Cambria Math" w:hAnsi="Cambria Math" w:cstheme="minorHAnsi"/>
                  <w:i/>
                  <w:sz w:val="18"/>
                  <w:lang w:val="en-US"/>
                </w:rPr>
              </m:ctrlPr>
            </m:dPr>
            <m:e>
              <m:r>
                <w:rPr>
                  <w:rFonts w:ascii="Cambria Math" w:hAnsi="Cambria Math" w:cstheme="minorHAnsi"/>
                  <w:sz w:val="18"/>
                  <w:lang w:val="en-US"/>
                </w:rPr>
                <m:t>A4</m:t>
              </m:r>
            </m:e>
          </m:d>
          <m:r>
            <w:rPr>
              <w:rFonts w:ascii="Cambria Math" w:hAnsi="Cambria Math" w:cstheme="minorHAnsi"/>
              <w:sz w:val="18"/>
              <w:lang w:val="en-US"/>
            </w:rPr>
            <m:t>,C1</m:t>
          </m:r>
          <m:r>
            <m:rPr>
              <m:sty m:val="p"/>
            </m:rPr>
            <w:rPr>
              <w:rFonts w:ascii="Cambria Math" w:hAnsi="Cambria Math" w:cstheme="minorHAnsi"/>
              <w:sz w:val="18"/>
              <w:lang w:val="en-US"/>
            </w:rPr>
            <m:t>=</m:t>
          </m:r>
          <m:d>
            <m:dPr>
              <m:ctrlPr>
                <w:rPr>
                  <w:rFonts w:ascii="Cambria Math" w:hAnsi="Cambria Math" w:cstheme="minorHAnsi"/>
                  <w:sz w:val="18"/>
                  <w:lang w:val="en-US"/>
                </w:rPr>
              </m:ctrlPr>
            </m:dPr>
            <m:e>
              <m:f>
                <m:fPr>
                  <m:ctrlPr>
                    <w:rPr>
                      <w:rFonts w:ascii="Cambria Math" w:hAnsi="Cambria Math" w:cstheme="minorHAnsi"/>
                      <w:i/>
                      <w:sz w:val="18"/>
                      <w:lang w:val="en-US"/>
                    </w:rPr>
                  </m:ctrlPr>
                </m:fPr>
                <m:num>
                  <m:r>
                    <w:rPr>
                      <w:rFonts w:ascii="Cambria Math" w:hAnsi="Cambria Math" w:cstheme="minorHAnsi"/>
                      <w:sz w:val="18"/>
                      <w:lang w:val="en-US"/>
                    </w:rPr>
                    <m:t>5-4</m:t>
                  </m:r>
                </m:num>
                <m:den>
                  <m:r>
                    <w:rPr>
                      <w:rFonts w:ascii="Cambria Math" w:hAnsi="Cambria Math" w:cstheme="minorHAnsi"/>
                      <w:sz w:val="18"/>
                      <w:lang w:val="en-US"/>
                    </w:rPr>
                    <m:t>5-4</m:t>
                  </m:r>
                </m:den>
              </m:f>
            </m:e>
          </m:d>
          <m:r>
            <w:rPr>
              <w:rFonts w:ascii="Cambria Math" w:hAnsi="Cambria Math" w:cstheme="minorHAnsi"/>
              <w:sz w:val="18"/>
              <w:lang w:val="en-US"/>
            </w:rPr>
            <m:t>=</m:t>
          </m:r>
          <m:f>
            <m:fPr>
              <m:ctrlPr>
                <w:rPr>
                  <w:rFonts w:ascii="Cambria Math" w:hAnsi="Cambria Math" w:cstheme="minorHAnsi"/>
                  <w:sz w:val="18"/>
                  <w:lang w:val="en-US"/>
                </w:rPr>
              </m:ctrlPr>
            </m:fPr>
            <m:num>
              <m:r>
                <w:rPr>
                  <w:rFonts w:ascii="Cambria Math" w:hAnsi="Cambria Math" w:cstheme="minorHAnsi"/>
                  <w:sz w:val="18"/>
                  <w:lang w:val="en-US"/>
                </w:rPr>
                <m:t>1</m:t>
              </m:r>
            </m:num>
            <m:den>
              <m:r>
                <w:rPr>
                  <w:rFonts w:ascii="Cambria Math" w:hAnsi="Cambria Math" w:cstheme="minorHAnsi"/>
                  <w:sz w:val="18"/>
                  <w:lang w:val="en-US"/>
                </w:rPr>
                <m:t>1</m:t>
              </m:r>
            </m:den>
          </m:f>
          <m:r>
            <w:rPr>
              <w:rFonts w:ascii="Cambria Math" w:hAnsi="Cambria Math" w:cstheme="minorHAnsi"/>
              <w:sz w:val="18"/>
              <w:lang w:val="en-US"/>
            </w:rPr>
            <m:t>=1</m:t>
          </m:r>
        </m:oMath>
      </m:oMathPara>
    </w:p>
    <w:p w14:paraId="2A39CFB7" w14:textId="77777777" w:rsidR="00085239" w:rsidRPr="00CF6931" w:rsidRDefault="00CF6931" w:rsidP="00CF6931">
      <w:pPr>
        <w:pBdr>
          <w:top w:val="nil"/>
          <w:left w:val="nil"/>
          <w:bottom w:val="nil"/>
          <w:right w:val="nil"/>
          <w:between w:val="nil"/>
        </w:pBdr>
        <w:spacing w:after="120"/>
        <w:jc w:val="both"/>
        <w:rPr>
          <w:sz w:val="22"/>
          <w:szCs w:val="22"/>
          <w:lang w:val="en-US"/>
        </w:rPr>
      </w:pPr>
      <m:oMathPara>
        <m:oMathParaPr>
          <m:jc m:val="left"/>
        </m:oMathParaPr>
        <m:oMath>
          <m:r>
            <w:rPr>
              <w:rFonts w:ascii="Cambria Math" w:hAnsi="Cambria Math" w:cstheme="minorHAnsi"/>
              <w:sz w:val="18"/>
              <w:lang w:val="en-US"/>
            </w:rPr>
            <m:t>R</m:t>
          </m:r>
          <m:d>
            <m:dPr>
              <m:ctrlPr>
                <w:rPr>
                  <w:rFonts w:ascii="Cambria Math" w:hAnsi="Cambria Math" w:cstheme="minorHAnsi"/>
                  <w:i/>
                  <w:sz w:val="18"/>
                  <w:lang w:val="en-US"/>
                </w:rPr>
              </m:ctrlPr>
            </m:dPr>
            <m:e>
              <m:r>
                <w:rPr>
                  <w:rFonts w:ascii="Cambria Math" w:hAnsi="Cambria Math" w:cstheme="minorHAnsi"/>
                  <w:sz w:val="18"/>
                  <w:lang w:val="en-US"/>
                </w:rPr>
                <m:t>A5</m:t>
              </m:r>
            </m:e>
          </m:d>
          <m:r>
            <w:rPr>
              <w:rFonts w:ascii="Cambria Math" w:hAnsi="Cambria Math" w:cstheme="minorHAnsi"/>
              <w:sz w:val="18"/>
              <w:lang w:val="en-US"/>
            </w:rPr>
            <m:t>,C1</m:t>
          </m:r>
          <m:r>
            <m:rPr>
              <m:sty m:val="p"/>
            </m:rPr>
            <w:rPr>
              <w:rFonts w:ascii="Cambria Math" w:hAnsi="Cambria Math" w:cstheme="minorHAnsi"/>
              <w:sz w:val="18"/>
              <w:lang w:val="en-US"/>
            </w:rPr>
            <m:t>=</m:t>
          </m:r>
          <m:d>
            <m:dPr>
              <m:ctrlPr>
                <w:rPr>
                  <w:rFonts w:ascii="Cambria Math" w:hAnsi="Cambria Math" w:cstheme="minorHAnsi"/>
                  <w:sz w:val="18"/>
                  <w:lang w:val="en-US"/>
                </w:rPr>
              </m:ctrlPr>
            </m:dPr>
            <m:e>
              <m:f>
                <m:fPr>
                  <m:ctrlPr>
                    <w:rPr>
                      <w:rFonts w:ascii="Cambria Math" w:hAnsi="Cambria Math" w:cstheme="minorHAnsi"/>
                      <w:i/>
                      <w:sz w:val="18"/>
                      <w:lang w:val="en-US"/>
                    </w:rPr>
                  </m:ctrlPr>
                </m:fPr>
                <m:num>
                  <m:r>
                    <w:rPr>
                      <w:rFonts w:ascii="Cambria Math" w:hAnsi="Cambria Math" w:cstheme="minorHAnsi"/>
                      <w:sz w:val="18"/>
                      <w:lang w:val="en-US"/>
                    </w:rPr>
                    <m:t>5-5</m:t>
                  </m:r>
                </m:num>
                <m:den>
                  <m:r>
                    <w:rPr>
                      <w:rFonts w:ascii="Cambria Math" w:hAnsi="Cambria Math" w:cstheme="minorHAnsi"/>
                      <w:sz w:val="18"/>
                      <w:lang w:val="en-US"/>
                    </w:rPr>
                    <m:t>5-4</m:t>
                  </m:r>
                </m:den>
              </m:f>
            </m:e>
          </m:d>
          <m:r>
            <w:rPr>
              <w:rFonts w:ascii="Cambria Math" w:hAnsi="Cambria Math" w:cstheme="minorHAnsi"/>
              <w:sz w:val="18"/>
              <w:lang w:val="en-US"/>
            </w:rPr>
            <m:t>=</m:t>
          </m:r>
          <m:f>
            <m:fPr>
              <m:ctrlPr>
                <w:rPr>
                  <w:rFonts w:ascii="Cambria Math" w:hAnsi="Cambria Math" w:cstheme="minorHAnsi"/>
                  <w:sz w:val="18"/>
                  <w:lang w:val="en-US"/>
                </w:rPr>
              </m:ctrlPr>
            </m:fPr>
            <m:num>
              <m:r>
                <w:rPr>
                  <w:rFonts w:ascii="Cambria Math" w:hAnsi="Cambria Math" w:cstheme="minorHAnsi"/>
                  <w:sz w:val="18"/>
                  <w:lang w:val="en-US"/>
                </w:rPr>
                <m:t>0</m:t>
              </m:r>
            </m:num>
            <m:den>
              <m:r>
                <w:rPr>
                  <w:rFonts w:ascii="Cambria Math" w:hAnsi="Cambria Math" w:cstheme="minorHAnsi"/>
                  <w:sz w:val="18"/>
                  <w:lang w:val="en-US"/>
                </w:rPr>
                <m:t>1</m:t>
              </m:r>
            </m:den>
          </m:f>
          <m:r>
            <w:rPr>
              <w:rFonts w:ascii="Cambria Math" w:hAnsi="Cambria Math" w:cstheme="minorHAnsi"/>
              <w:sz w:val="18"/>
              <w:lang w:val="en-US"/>
            </w:rPr>
            <m:t>=0</m:t>
          </m:r>
        </m:oMath>
      </m:oMathPara>
    </w:p>
    <w:p w14:paraId="06E27B7F" w14:textId="77777777" w:rsidR="00006247" w:rsidRPr="00006247" w:rsidRDefault="00085239" w:rsidP="00085239">
      <w:pPr>
        <w:pBdr>
          <w:top w:val="nil"/>
          <w:left w:val="nil"/>
          <w:bottom w:val="nil"/>
          <w:right w:val="nil"/>
          <w:between w:val="nil"/>
        </w:pBdr>
        <w:spacing w:after="120"/>
        <w:jc w:val="both"/>
        <w:rPr>
          <w:sz w:val="22"/>
          <w:szCs w:val="22"/>
          <w:lang w:val="en-US"/>
        </w:rPr>
      </w:pPr>
      <w:r w:rsidRPr="00006247">
        <w:rPr>
          <w:sz w:val="22"/>
          <w:szCs w:val="22"/>
          <w:lang w:val="en-US"/>
        </w:rPr>
        <w:t xml:space="preserve">Proses </w:t>
      </w:r>
      <w:proofErr w:type="spellStart"/>
      <w:r w:rsidRPr="00006247">
        <w:rPr>
          <w:sz w:val="22"/>
          <w:szCs w:val="22"/>
          <w:lang w:val="en-US"/>
        </w:rPr>
        <w:t>normalisasi</w:t>
      </w:r>
      <w:proofErr w:type="spellEnd"/>
      <w:r w:rsidRPr="00006247">
        <w:rPr>
          <w:sz w:val="22"/>
          <w:szCs w:val="22"/>
          <w:lang w:val="en-US"/>
        </w:rPr>
        <w:t xml:space="preserve"> </w:t>
      </w:r>
      <w:proofErr w:type="spellStart"/>
      <w:r w:rsidRPr="00006247">
        <w:rPr>
          <w:sz w:val="22"/>
          <w:szCs w:val="22"/>
          <w:lang w:val="en-US"/>
        </w:rPr>
        <w:t>tersebut</w:t>
      </w:r>
      <w:proofErr w:type="spellEnd"/>
      <w:r w:rsidRPr="00006247">
        <w:rPr>
          <w:sz w:val="22"/>
          <w:szCs w:val="22"/>
          <w:lang w:val="en-US"/>
        </w:rPr>
        <w:t xml:space="preserve"> </w:t>
      </w:r>
      <w:proofErr w:type="spellStart"/>
      <w:r w:rsidRPr="00006247">
        <w:rPr>
          <w:sz w:val="22"/>
          <w:szCs w:val="22"/>
          <w:lang w:val="en-US"/>
        </w:rPr>
        <w:t>dilakukan</w:t>
      </w:r>
      <w:proofErr w:type="spellEnd"/>
      <w:r w:rsidRPr="00006247">
        <w:rPr>
          <w:sz w:val="22"/>
          <w:szCs w:val="22"/>
          <w:lang w:val="en-US"/>
        </w:rPr>
        <w:t xml:space="preserve"> </w:t>
      </w:r>
      <w:proofErr w:type="spellStart"/>
      <w:r w:rsidRPr="00006247">
        <w:rPr>
          <w:sz w:val="22"/>
          <w:szCs w:val="22"/>
          <w:lang w:val="en-US"/>
        </w:rPr>
        <w:t>dengan</w:t>
      </w:r>
      <w:proofErr w:type="spellEnd"/>
      <w:r w:rsidRPr="00006247">
        <w:rPr>
          <w:sz w:val="22"/>
          <w:szCs w:val="22"/>
          <w:lang w:val="en-US"/>
        </w:rPr>
        <w:t xml:space="preserve"> </w:t>
      </w:r>
      <w:proofErr w:type="spellStart"/>
      <w:r w:rsidRPr="00006247">
        <w:rPr>
          <w:sz w:val="22"/>
          <w:szCs w:val="22"/>
          <w:lang w:val="en-US"/>
        </w:rPr>
        <w:t>tahapan</w:t>
      </w:r>
      <w:proofErr w:type="spellEnd"/>
      <w:r w:rsidRPr="00006247">
        <w:rPr>
          <w:sz w:val="22"/>
          <w:szCs w:val="22"/>
          <w:lang w:val="en-US"/>
        </w:rPr>
        <w:t xml:space="preserve"> yang sama </w:t>
      </w:r>
      <w:proofErr w:type="spellStart"/>
      <w:r w:rsidRPr="00006247">
        <w:rPr>
          <w:sz w:val="22"/>
          <w:szCs w:val="22"/>
          <w:lang w:val="en-US"/>
        </w:rPr>
        <w:t>sampai</w:t>
      </w:r>
      <w:proofErr w:type="spellEnd"/>
      <w:r w:rsidRPr="00006247">
        <w:rPr>
          <w:sz w:val="22"/>
          <w:szCs w:val="22"/>
          <w:lang w:val="en-US"/>
        </w:rPr>
        <w:t xml:space="preserve"> pada </w:t>
      </w:r>
      <w:proofErr w:type="spellStart"/>
      <w:r w:rsidRPr="00006247">
        <w:rPr>
          <w:sz w:val="22"/>
          <w:szCs w:val="22"/>
          <w:lang w:val="en-US"/>
        </w:rPr>
        <w:t>Kriteria</w:t>
      </w:r>
      <w:proofErr w:type="spellEnd"/>
      <w:r w:rsidRPr="00006247">
        <w:rPr>
          <w:sz w:val="22"/>
          <w:szCs w:val="22"/>
          <w:lang w:val="en-US"/>
        </w:rPr>
        <w:t xml:space="preserve"> ke-6 (C6) dan </w:t>
      </w:r>
      <w:proofErr w:type="spellStart"/>
      <w:r w:rsidRPr="00006247">
        <w:rPr>
          <w:sz w:val="22"/>
          <w:szCs w:val="22"/>
          <w:lang w:val="en-US"/>
        </w:rPr>
        <w:t>Alternatif</w:t>
      </w:r>
      <w:proofErr w:type="spellEnd"/>
      <w:r w:rsidRPr="00006247">
        <w:rPr>
          <w:sz w:val="22"/>
          <w:szCs w:val="22"/>
          <w:lang w:val="en-US"/>
        </w:rPr>
        <w:t xml:space="preserve"> </w:t>
      </w:r>
      <w:proofErr w:type="spellStart"/>
      <w:r w:rsidRPr="00006247">
        <w:rPr>
          <w:sz w:val="22"/>
          <w:szCs w:val="22"/>
          <w:lang w:val="en-US"/>
        </w:rPr>
        <w:t>terakhir</w:t>
      </w:r>
      <w:proofErr w:type="spellEnd"/>
      <w:r w:rsidRPr="00006247">
        <w:rPr>
          <w:sz w:val="22"/>
          <w:szCs w:val="22"/>
          <w:lang w:val="en-US"/>
        </w:rPr>
        <w:t xml:space="preserve"> 3058. Hasil </w:t>
      </w:r>
      <w:proofErr w:type="spellStart"/>
      <w:r w:rsidRPr="00006247">
        <w:rPr>
          <w:sz w:val="22"/>
          <w:szCs w:val="22"/>
          <w:lang w:val="en-US"/>
        </w:rPr>
        <w:t>normalisasi</w:t>
      </w:r>
      <w:proofErr w:type="spellEnd"/>
      <w:r w:rsidRPr="00006247">
        <w:rPr>
          <w:sz w:val="22"/>
          <w:szCs w:val="22"/>
          <w:lang w:val="en-US"/>
        </w:rPr>
        <w:t xml:space="preserve"> </w:t>
      </w:r>
      <w:proofErr w:type="spellStart"/>
      <w:r w:rsidRPr="00006247">
        <w:rPr>
          <w:sz w:val="22"/>
          <w:szCs w:val="22"/>
          <w:lang w:val="en-US"/>
        </w:rPr>
        <w:t>keseluruhan</w:t>
      </w:r>
      <w:proofErr w:type="spellEnd"/>
      <w:r w:rsidRPr="00006247">
        <w:rPr>
          <w:sz w:val="22"/>
          <w:szCs w:val="22"/>
          <w:lang w:val="en-US"/>
        </w:rPr>
        <w:t xml:space="preserve"> </w:t>
      </w:r>
      <w:proofErr w:type="spellStart"/>
      <w:r w:rsidRPr="00006247">
        <w:rPr>
          <w:sz w:val="22"/>
          <w:szCs w:val="22"/>
          <w:lang w:val="en-US"/>
        </w:rPr>
        <w:t>dari</w:t>
      </w:r>
      <w:proofErr w:type="spellEnd"/>
      <w:r w:rsidRPr="00006247">
        <w:rPr>
          <w:sz w:val="22"/>
          <w:szCs w:val="22"/>
          <w:lang w:val="en-US"/>
        </w:rPr>
        <w:t xml:space="preserve"> </w:t>
      </w:r>
      <w:proofErr w:type="spellStart"/>
      <w:r w:rsidRPr="00006247">
        <w:rPr>
          <w:sz w:val="22"/>
          <w:szCs w:val="22"/>
          <w:lang w:val="en-US"/>
        </w:rPr>
        <w:t>nilai</w:t>
      </w:r>
      <w:proofErr w:type="spellEnd"/>
      <w:r w:rsidRPr="00006247">
        <w:rPr>
          <w:sz w:val="22"/>
          <w:szCs w:val="22"/>
          <w:lang w:val="en-US"/>
        </w:rPr>
        <w:t xml:space="preserve"> </w:t>
      </w:r>
      <w:proofErr w:type="spellStart"/>
      <w:r w:rsidRPr="00006247">
        <w:rPr>
          <w:sz w:val="22"/>
          <w:szCs w:val="22"/>
          <w:lang w:val="en-US"/>
        </w:rPr>
        <w:t>kriteria</w:t>
      </w:r>
      <w:proofErr w:type="spellEnd"/>
      <w:r w:rsidRPr="00006247">
        <w:rPr>
          <w:sz w:val="22"/>
          <w:szCs w:val="22"/>
          <w:lang w:val="en-US"/>
        </w:rPr>
        <w:t xml:space="preserve"> </w:t>
      </w:r>
      <w:proofErr w:type="spellStart"/>
      <w:r w:rsidRPr="00006247">
        <w:rPr>
          <w:sz w:val="22"/>
          <w:szCs w:val="22"/>
          <w:lang w:val="en-US"/>
        </w:rPr>
        <w:t>dari</w:t>
      </w:r>
      <w:proofErr w:type="spellEnd"/>
      <w:r w:rsidRPr="00006247">
        <w:rPr>
          <w:sz w:val="22"/>
          <w:szCs w:val="22"/>
          <w:lang w:val="en-US"/>
        </w:rPr>
        <w:t xml:space="preserve"> </w:t>
      </w:r>
      <w:proofErr w:type="spellStart"/>
      <w:r w:rsidRPr="00006247">
        <w:rPr>
          <w:sz w:val="22"/>
          <w:szCs w:val="22"/>
          <w:lang w:val="en-US"/>
        </w:rPr>
        <w:t>se</w:t>
      </w:r>
      <w:r w:rsidR="00784C56">
        <w:rPr>
          <w:sz w:val="22"/>
          <w:szCs w:val="22"/>
          <w:lang w:val="en-US"/>
        </w:rPr>
        <w:t>tiap</w:t>
      </w:r>
      <w:proofErr w:type="spellEnd"/>
      <w:r w:rsidR="00784C56">
        <w:rPr>
          <w:sz w:val="22"/>
          <w:szCs w:val="22"/>
          <w:lang w:val="en-US"/>
        </w:rPr>
        <w:t xml:space="preserve"> </w:t>
      </w:r>
      <w:proofErr w:type="spellStart"/>
      <w:r w:rsidR="00784C56">
        <w:rPr>
          <w:sz w:val="22"/>
          <w:szCs w:val="22"/>
          <w:lang w:val="en-US"/>
        </w:rPr>
        <w:t>alternatif</w:t>
      </w:r>
      <w:proofErr w:type="spellEnd"/>
      <w:r w:rsidR="00784C56">
        <w:rPr>
          <w:sz w:val="22"/>
          <w:szCs w:val="22"/>
          <w:lang w:val="en-US"/>
        </w:rPr>
        <w:t xml:space="preserve"> </w:t>
      </w:r>
      <w:proofErr w:type="spellStart"/>
      <w:r w:rsidR="00784C56">
        <w:rPr>
          <w:sz w:val="22"/>
          <w:szCs w:val="22"/>
          <w:lang w:val="en-US"/>
        </w:rPr>
        <w:t>tampak</w:t>
      </w:r>
      <w:proofErr w:type="spellEnd"/>
      <w:r w:rsidR="00784C56">
        <w:rPr>
          <w:sz w:val="22"/>
          <w:szCs w:val="22"/>
          <w:lang w:val="en-US"/>
        </w:rPr>
        <w:t xml:space="preserve"> pada </w:t>
      </w:r>
      <w:proofErr w:type="spellStart"/>
      <w:r w:rsidR="00784C56">
        <w:rPr>
          <w:sz w:val="22"/>
          <w:szCs w:val="22"/>
          <w:lang w:val="en-US"/>
        </w:rPr>
        <w:t>Tabel</w:t>
      </w:r>
      <w:proofErr w:type="spellEnd"/>
      <w:r w:rsidR="00784C56">
        <w:rPr>
          <w:sz w:val="22"/>
          <w:szCs w:val="22"/>
          <w:lang w:val="en-US"/>
        </w:rPr>
        <w:t xml:space="preserve"> 11.</w:t>
      </w:r>
    </w:p>
    <w:p w14:paraId="39A86CB6" w14:textId="77777777" w:rsidR="00085239" w:rsidRPr="00D54C31" w:rsidRDefault="00085239" w:rsidP="00085239">
      <w:pPr>
        <w:pStyle w:val="Caption"/>
        <w:rPr>
          <w:rFonts w:ascii="Times New Roman" w:hAnsi="Times New Roman" w:cs="Times New Roman"/>
          <w:sz w:val="20"/>
          <w:szCs w:val="20"/>
          <w:lang w:val="en-US"/>
        </w:rPr>
      </w:pPr>
      <w:r w:rsidRPr="00D54C31">
        <w:rPr>
          <w:rFonts w:ascii="Times New Roman" w:hAnsi="Times New Roman" w:cs="Times New Roman"/>
          <w:sz w:val="20"/>
          <w:szCs w:val="20"/>
        </w:rPr>
        <w:t xml:space="preserve">Tabel </w:t>
      </w:r>
      <w:r w:rsidR="00784C56" w:rsidRPr="00D54C31">
        <w:rPr>
          <w:rFonts w:ascii="Times New Roman" w:hAnsi="Times New Roman" w:cs="Times New Roman"/>
          <w:sz w:val="20"/>
          <w:szCs w:val="20"/>
          <w:lang w:val="en-US"/>
        </w:rPr>
        <w:t>11</w:t>
      </w:r>
      <w:r w:rsidRPr="00D54C31">
        <w:rPr>
          <w:rFonts w:ascii="Times New Roman" w:hAnsi="Times New Roman" w:cs="Times New Roman"/>
          <w:sz w:val="20"/>
          <w:szCs w:val="20"/>
          <w:lang w:val="en-US"/>
        </w:rPr>
        <w:t xml:space="preserve">. Hasil </w:t>
      </w:r>
      <w:proofErr w:type="spellStart"/>
      <w:r w:rsidRPr="00D54C31">
        <w:rPr>
          <w:rFonts w:ascii="Times New Roman" w:hAnsi="Times New Roman" w:cs="Times New Roman"/>
          <w:sz w:val="20"/>
          <w:szCs w:val="20"/>
          <w:lang w:val="en-US"/>
        </w:rPr>
        <w:t>Normalisasi</w:t>
      </w:r>
      <w:proofErr w:type="spellEnd"/>
      <w:r w:rsidRPr="00D54C31">
        <w:rPr>
          <w:rFonts w:ascii="Times New Roman" w:hAnsi="Times New Roman" w:cs="Times New Roman"/>
          <w:sz w:val="20"/>
          <w:szCs w:val="20"/>
          <w:lang w:val="en-US"/>
        </w:rPr>
        <w:t xml:space="preserve"> </w:t>
      </w:r>
    </w:p>
    <w:tbl>
      <w:tblPr>
        <w:tblW w:w="42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
        <w:gridCol w:w="524"/>
        <w:gridCol w:w="599"/>
        <w:gridCol w:w="520"/>
        <w:gridCol w:w="599"/>
        <w:gridCol w:w="599"/>
        <w:gridCol w:w="524"/>
      </w:tblGrid>
      <w:tr w:rsidR="00085239" w:rsidRPr="00BE1F3D" w14:paraId="08A86B81" w14:textId="77777777" w:rsidTr="0070630A">
        <w:trPr>
          <w:trHeight w:val="239"/>
          <w:jc w:val="center"/>
        </w:trPr>
        <w:tc>
          <w:tcPr>
            <w:tcW w:w="899" w:type="dxa"/>
            <w:shd w:val="clear" w:color="auto" w:fill="auto"/>
          </w:tcPr>
          <w:p w14:paraId="0D5F5717" w14:textId="77777777" w:rsidR="00085239" w:rsidRPr="00BE1F3D" w:rsidRDefault="00085239" w:rsidP="00006247">
            <w:pPr>
              <w:autoSpaceDE w:val="0"/>
              <w:autoSpaceDN w:val="0"/>
              <w:adjustRightInd w:val="0"/>
              <w:rPr>
                <w:b/>
                <w:color w:val="000000"/>
              </w:rPr>
            </w:pPr>
            <w:r w:rsidRPr="00BE1F3D">
              <w:rPr>
                <w:b/>
                <w:color w:val="000000"/>
              </w:rPr>
              <w:t>NIS</w:t>
            </w:r>
          </w:p>
        </w:tc>
        <w:tc>
          <w:tcPr>
            <w:tcW w:w="524" w:type="dxa"/>
            <w:shd w:val="clear" w:color="auto" w:fill="auto"/>
          </w:tcPr>
          <w:p w14:paraId="1D9CC016" w14:textId="77777777" w:rsidR="00085239" w:rsidRPr="00BE1F3D" w:rsidRDefault="001648BF" w:rsidP="00006247">
            <w:pPr>
              <w:autoSpaceDE w:val="0"/>
              <w:autoSpaceDN w:val="0"/>
              <w:adjustRightInd w:val="0"/>
              <w:rPr>
                <w:b/>
                <w:color w:val="000000"/>
              </w:rPr>
            </w:pPr>
            <w:r>
              <w:rPr>
                <w:b/>
                <w:color w:val="000000"/>
              </w:rPr>
              <w:t>D</w:t>
            </w:r>
            <w:r w:rsidR="00085239" w:rsidRPr="00BE1F3D">
              <w:rPr>
                <w:b/>
                <w:color w:val="000000"/>
              </w:rPr>
              <w:t>1</w:t>
            </w:r>
          </w:p>
        </w:tc>
        <w:tc>
          <w:tcPr>
            <w:tcW w:w="599" w:type="dxa"/>
            <w:shd w:val="clear" w:color="auto" w:fill="auto"/>
          </w:tcPr>
          <w:p w14:paraId="2181BE59" w14:textId="77777777" w:rsidR="00085239" w:rsidRPr="00BE1F3D" w:rsidRDefault="001648BF" w:rsidP="00006247">
            <w:pPr>
              <w:autoSpaceDE w:val="0"/>
              <w:autoSpaceDN w:val="0"/>
              <w:adjustRightInd w:val="0"/>
              <w:rPr>
                <w:b/>
                <w:color w:val="000000"/>
              </w:rPr>
            </w:pPr>
            <w:r>
              <w:rPr>
                <w:b/>
                <w:color w:val="000000"/>
              </w:rPr>
              <w:t>D</w:t>
            </w:r>
            <w:r w:rsidR="00085239" w:rsidRPr="00BE1F3D">
              <w:rPr>
                <w:b/>
                <w:color w:val="000000"/>
              </w:rPr>
              <w:t>2</w:t>
            </w:r>
          </w:p>
        </w:tc>
        <w:tc>
          <w:tcPr>
            <w:tcW w:w="520" w:type="dxa"/>
            <w:shd w:val="clear" w:color="auto" w:fill="auto"/>
          </w:tcPr>
          <w:p w14:paraId="09701236" w14:textId="77777777" w:rsidR="00085239" w:rsidRPr="00BE1F3D" w:rsidRDefault="001648BF" w:rsidP="00006247">
            <w:pPr>
              <w:autoSpaceDE w:val="0"/>
              <w:autoSpaceDN w:val="0"/>
              <w:adjustRightInd w:val="0"/>
              <w:rPr>
                <w:b/>
                <w:color w:val="000000"/>
              </w:rPr>
            </w:pPr>
            <w:r>
              <w:rPr>
                <w:b/>
                <w:color w:val="000000"/>
              </w:rPr>
              <w:t>D</w:t>
            </w:r>
            <w:r w:rsidR="00085239" w:rsidRPr="00BE1F3D">
              <w:rPr>
                <w:b/>
                <w:color w:val="000000"/>
              </w:rPr>
              <w:t>3</w:t>
            </w:r>
          </w:p>
        </w:tc>
        <w:tc>
          <w:tcPr>
            <w:tcW w:w="599" w:type="dxa"/>
            <w:shd w:val="clear" w:color="auto" w:fill="auto"/>
          </w:tcPr>
          <w:p w14:paraId="2B7745BC" w14:textId="77777777" w:rsidR="00085239" w:rsidRPr="00BE1F3D" w:rsidRDefault="001648BF" w:rsidP="00006247">
            <w:pPr>
              <w:autoSpaceDE w:val="0"/>
              <w:autoSpaceDN w:val="0"/>
              <w:adjustRightInd w:val="0"/>
              <w:rPr>
                <w:b/>
                <w:color w:val="000000"/>
              </w:rPr>
            </w:pPr>
            <w:r>
              <w:rPr>
                <w:b/>
                <w:color w:val="000000"/>
              </w:rPr>
              <w:t>D</w:t>
            </w:r>
            <w:r w:rsidR="00085239" w:rsidRPr="00BE1F3D">
              <w:rPr>
                <w:b/>
                <w:color w:val="000000"/>
              </w:rPr>
              <w:t>4</w:t>
            </w:r>
          </w:p>
        </w:tc>
        <w:tc>
          <w:tcPr>
            <w:tcW w:w="599" w:type="dxa"/>
            <w:shd w:val="clear" w:color="auto" w:fill="auto"/>
          </w:tcPr>
          <w:p w14:paraId="19BB05E8" w14:textId="77777777" w:rsidR="00085239" w:rsidRPr="00BE1F3D" w:rsidRDefault="001648BF" w:rsidP="00006247">
            <w:pPr>
              <w:autoSpaceDE w:val="0"/>
              <w:autoSpaceDN w:val="0"/>
              <w:adjustRightInd w:val="0"/>
              <w:rPr>
                <w:b/>
                <w:color w:val="000000"/>
              </w:rPr>
            </w:pPr>
            <w:r>
              <w:rPr>
                <w:b/>
                <w:color w:val="000000"/>
              </w:rPr>
              <w:t>D</w:t>
            </w:r>
            <w:r w:rsidR="00085239" w:rsidRPr="00BE1F3D">
              <w:rPr>
                <w:b/>
                <w:color w:val="000000"/>
              </w:rPr>
              <w:t>5</w:t>
            </w:r>
          </w:p>
        </w:tc>
        <w:tc>
          <w:tcPr>
            <w:tcW w:w="524" w:type="dxa"/>
            <w:shd w:val="clear" w:color="auto" w:fill="auto"/>
          </w:tcPr>
          <w:p w14:paraId="36DE4922" w14:textId="77777777" w:rsidR="00085239" w:rsidRPr="00BE1F3D" w:rsidRDefault="001648BF" w:rsidP="00006247">
            <w:pPr>
              <w:autoSpaceDE w:val="0"/>
              <w:autoSpaceDN w:val="0"/>
              <w:adjustRightInd w:val="0"/>
              <w:rPr>
                <w:b/>
                <w:color w:val="000000"/>
              </w:rPr>
            </w:pPr>
            <w:r>
              <w:rPr>
                <w:b/>
                <w:color w:val="000000"/>
              </w:rPr>
              <w:t>D</w:t>
            </w:r>
            <w:r w:rsidR="00085239" w:rsidRPr="00BE1F3D">
              <w:rPr>
                <w:b/>
                <w:color w:val="000000"/>
              </w:rPr>
              <w:t>6</w:t>
            </w:r>
          </w:p>
        </w:tc>
      </w:tr>
      <w:tr w:rsidR="00085239" w:rsidRPr="00BE1F3D" w14:paraId="0AFEE9A7" w14:textId="77777777" w:rsidTr="0070630A">
        <w:trPr>
          <w:trHeight w:val="207"/>
          <w:jc w:val="center"/>
        </w:trPr>
        <w:tc>
          <w:tcPr>
            <w:tcW w:w="899" w:type="dxa"/>
            <w:shd w:val="clear" w:color="auto" w:fill="auto"/>
            <w:vAlign w:val="bottom"/>
          </w:tcPr>
          <w:p w14:paraId="4030F8A6" w14:textId="77777777" w:rsidR="00085239" w:rsidRPr="00BE1F3D" w:rsidRDefault="00085239" w:rsidP="00006247">
            <w:r w:rsidRPr="00BE1F3D">
              <w:rPr>
                <w:color w:val="000000"/>
              </w:rPr>
              <w:t>2920</w:t>
            </w:r>
          </w:p>
        </w:tc>
        <w:tc>
          <w:tcPr>
            <w:tcW w:w="524" w:type="dxa"/>
            <w:shd w:val="clear" w:color="auto" w:fill="auto"/>
            <w:vAlign w:val="bottom"/>
          </w:tcPr>
          <w:p w14:paraId="31BFC867" w14:textId="77777777" w:rsidR="00085239" w:rsidRPr="00806B9E" w:rsidRDefault="00085239" w:rsidP="00006247">
            <w:pPr>
              <w:autoSpaceDE w:val="0"/>
              <w:autoSpaceDN w:val="0"/>
              <w:adjustRightInd w:val="0"/>
              <w:rPr>
                <w:rFonts w:cstheme="minorHAnsi"/>
                <w:color w:val="000000"/>
              </w:rPr>
            </w:pPr>
            <w:r w:rsidRPr="00806B9E">
              <w:rPr>
                <w:rFonts w:cstheme="minorHAnsi"/>
                <w:color w:val="000000"/>
              </w:rPr>
              <w:t>1</w:t>
            </w:r>
          </w:p>
        </w:tc>
        <w:tc>
          <w:tcPr>
            <w:tcW w:w="599" w:type="dxa"/>
            <w:shd w:val="clear" w:color="auto" w:fill="auto"/>
            <w:vAlign w:val="bottom"/>
          </w:tcPr>
          <w:p w14:paraId="2577F7ED" w14:textId="77777777" w:rsidR="00085239" w:rsidRPr="00806B9E" w:rsidRDefault="00085239" w:rsidP="00006247">
            <w:pPr>
              <w:autoSpaceDE w:val="0"/>
              <w:autoSpaceDN w:val="0"/>
              <w:adjustRightInd w:val="0"/>
              <w:rPr>
                <w:rFonts w:cstheme="minorHAnsi"/>
                <w:color w:val="000000"/>
              </w:rPr>
            </w:pPr>
            <w:r w:rsidRPr="00806B9E">
              <w:rPr>
                <w:rFonts w:cstheme="minorHAnsi"/>
                <w:color w:val="000000"/>
              </w:rPr>
              <w:t>0</w:t>
            </w:r>
          </w:p>
        </w:tc>
        <w:tc>
          <w:tcPr>
            <w:tcW w:w="520" w:type="dxa"/>
            <w:shd w:val="clear" w:color="auto" w:fill="auto"/>
            <w:vAlign w:val="bottom"/>
          </w:tcPr>
          <w:p w14:paraId="066F1724" w14:textId="77777777" w:rsidR="00085239" w:rsidRPr="00806B9E" w:rsidRDefault="00085239" w:rsidP="00006247">
            <w:pPr>
              <w:autoSpaceDE w:val="0"/>
              <w:autoSpaceDN w:val="0"/>
              <w:adjustRightInd w:val="0"/>
              <w:rPr>
                <w:rFonts w:cstheme="minorHAnsi"/>
                <w:color w:val="000000"/>
              </w:rPr>
            </w:pPr>
            <w:r w:rsidRPr="00806B9E">
              <w:rPr>
                <w:rFonts w:cstheme="minorHAnsi"/>
                <w:color w:val="000000"/>
              </w:rPr>
              <w:t>0</w:t>
            </w:r>
          </w:p>
        </w:tc>
        <w:tc>
          <w:tcPr>
            <w:tcW w:w="599" w:type="dxa"/>
            <w:shd w:val="clear" w:color="auto" w:fill="auto"/>
            <w:vAlign w:val="bottom"/>
          </w:tcPr>
          <w:p w14:paraId="6ED783F6" w14:textId="77777777" w:rsidR="00085239" w:rsidRPr="00806B9E" w:rsidRDefault="00085239" w:rsidP="00006247">
            <w:pPr>
              <w:autoSpaceDE w:val="0"/>
              <w:autoSpaceDN w:val="0"/>
              <w:adjustRightInd w:val="0"/>
              <w:rPr>
                <w:rFonts w:cstheme="minorHAnsi"/>
                <w:color w:val="000000"/>
              </w:rPr>
            </w:pPr>
            <w:r w:rsidRPr="00806B9E">
              <w:rPr>
                <w:rFonts w:cstheme="minorHAnsi"/>
                <w:color w:val="000000"/>
              </w:rPr>
              <w:t>1</w:t>
            </w:r>
          </w:p>
        </w:tc>
        <w:tc>
          <w:tcPr>
            <w:tcW w:w="599" w:type="dxa"/>
            <w:shd w:val="clear" w:color="auto" w:fill="auto"/>
            <w:vAlign w:val="bottom"/>
          </w:tcPr>
          <w:p w14:paraId="5CEE63EF" w14:textId="77777777" w:rsidR="00085239" w:rsidRPr="00806B9E" w:rsidRDefault="00085239" w:rsidP="00006247">
            <w:pPr>
              <w:autoSpaceDE w:val="0"/>
              <w:autoSpaceDN w:val="0"/>
              <w:adjustRightInd w:val="0"/>
              <w:rPr>
                <w:rFonts w:cstheme="minorHAnsi"/>
              </w:rPr>
            </w:pPr>
            <w:r w:rsidRPr="00806B9E">
              <w:rPr>
                <w:rFonts w:cstheme="minorHAnsi"/>
                <w:color w:val="000000"/>
              </w:rPr>
              <w:t>0.5</w:t>
            </w:r>
          </w:p>
        </w:tc>
        <w:tc>
          <w:tcPr>
            <w:tcW w:w="524" w:type="dxa"/>
            <w:shd w:val="clear" w:color="auto" w:fill="auto"/>
            <w:vAlign w:val="bottom"/>
          </w:tcPr>
          <w:p w14:paraId="407CB37F" w14:textId="77777777" w:rsidR="00085239" w:rsidRPr="00806B9E" w:rsidRDefault="00085239" w:rsidP="00006247">
            <w:pPr>
              <w:autoSpaceDE w:val="0"/>
              <w:autoSpaceDN w:val="0"/>
              <w:adjustRightInd w:val="0"/>
              <w:rPr>
                <w:rFonts w:cstheme="minorHAnsi"/>
                <w:color w:val="000000"/>
              </w:rPr>
            </w:pPr>
            <w:r w:rsidRPr="00806B9E">
              <w:rPr>
                <w:rFonts w:cstheme="minorHAnsi"/>
                <w:color w:val="000000"/>
              </w:rPr>
              <w:t>1</w:t>
            </w:r>
          </w:p>
        </w:tc>
      </w:tr>
      <w:tr w:rsidR="00085239" w:rsidRPr="00BE1F3D" w14:paraId="0C321D7C" w14:textId="77777777" w:rsidTr="0070630A">
        <w:trPr>
          <w:trHeight w:val="239"/>
          <w:jc w:val="center"/>
        </w:trPr>
        <w:tc>
          <w:tcPr>
            <w:tcW w:w="899" w:type="dxa"/>
            <w:shd w:val="clear" w:color="auto" w:fill="auto"/>
            <w:vAlign w:val="bottom"/>
          </w:tcPr>
          <w:p w14:paraId="70566F53" w14:textId="77777777" w:rsidR="00085239" w:rsidRPr="00BE1F3D" w:rsidRDefault="00085239" w:rsidP="00006247">
            <w:r w:rsidRPr="00BE1F3D">
              <w:rPr>
                <w:color w:val="000000"/>
              </w:rPr>
              <w:t>2921</w:t>
            </w:r>
          </w:p>
        </w:tc>
        <w:tc>
          <w:tcPr>
            <w:tcW w:w="524" w:type="dxa"/>
            <w:shd w:val="clear" w:color="auto" w:fill="auto"/>
            <w:vAlign w:val="bottom"/>
          </w:tcPr>
          <w:p w14:paraId="3EF9C42E" w14:textId="77777777" w:rsidR="00085239" w:rsidRPr="00806B9E" w:rsidRDefault="00085239" w:rsidP="00006247">
            <w:pPr>
              <w:autoSpaceDE w:val="0"/>
              <w:autoSpaceDN w:val="0"/>
              <w:adjustRightInd w:val="0"/>
              <w:rPr>
                <w:rFonts w:cstheme="minorHAnsi"/>
                <w:color w:val="000000"/>
              </w:rPr>
            </w:pPr>
            <w:r w:rsidRPr="00806B9E">
              <w:rPr>
                <w:rFonts w:cstheme="minorHAnsi"/>
                <w:color w:val="000000"/>
              </w:rPr>
              <w:t>0</w:t>
            </w:r>
          </w:p>
        </w:tc>
        <w:tc>
          <w:tcPr>
            <w:tcW w:w="599" w:type="dxa"/>
            <w:shd w:val="clear" w:color="auto" w:fill="auto"/>
            <w:vAlign w:val="bottom"/>
          </w:tcPr>
          <w:p w14:paraId="0EE7EA76" w14:textId="77777777" w:rsidR="00085239" w:rsidRPr="00806B9E" w:rsidRDefault="00085239" w:rsidP="00006247">
            <w:pPr>
              <w:autoSpaceDE w:val="0"/>
              <w:autoSpaceDN w:val="0"/>
              <w:adjustRightInd w:val="0"/>
              <w:rPr>
                <w:rFonts w:cstheme="minorHAnsi"/>
                <w:color w:val="000000"/>
              </w:rPr>
            </w:pPr>
            <w:r w:rsidRPr="00806B9E">
              <w:rPr>
                <w:rFonts w:cstheme="minorHAnsi"/>
                <w:color w:val="000000"/>
              </w:rPr>
              <w:t>0.5</w:t>
            </w:r>
          </w:p>
        </w:tc>
        <w:tc>
          <w:tcPr>
            <w:tcW w:w="520" w:type="dxa"/>
            <w:shd w:val="clear" w:color="auto" w:fill="auto"/>
            <w:vAlign w:val="bottom"/>
          </w:tcPr>
          <w:p w14:paraId="721A6ADC" w14:textId="77777777" w:rsidR="00085239" w:rsidRPr="00806B9E" w:rsidRDefault="00085239" w:rsidP="00006247">
            <w:pPr>
              <w:autoSpaceDE w:val="0"/>
              <w:autoSpaceDN w:val="0"/>
              <w:adjustRightInd w:val="0"/>
              <w:rPr>
                <w:rFonts w:cstheme="minorHAnsi"/>
                <w:color w:val="000000"/>
              </w:rPr>
            </w:pPr>
            <w:r w:rsidRPr="00806B9E">
              <w:rPr>
                <w:rFonts w:cstheme="minorHAnsi"/>
                <w:color w:val="000000"/>
              </w:rPr>
              <w:t>1</w:t>
            </w:r>
          </w:p>
        </w:tc>
        <w:tc>
          <w:tcPr>
            <w:tcW w:w="599" w:type="dxa"/>
            <w:shd w:val="clear" w:color="auto" w:fill="auto"/>
            <w:vAlign w:val="bottom"/>
          </w:tcPr>
          <w:p w14:paraId="7A826A63" w14:textId="77777777" w:rsidR="00085239" w:rsidRPr="00806B9E" w:rsidRDefault="00085239" w:rsidP="00006247">
            <w:pPr>
              <w:autoSpaceDE w:val="0"/>
              <w:autoSpaceDN w:val="0"/>
              <w:adjustRightInd w:val="0"/>
              <w:rPr>
                <w:rFonts w:cstheme="minorHAnsi"/>
                <w:color w:val="000000"/>
              </w:rPr>
            </w:pPr>
            <w:r w:rsidRPr="00806B9E">
              <w:rPr>
                <w:rFonts w:cstheme="minorHAnsi"/>
                <w:color w:val="000000"/>
              </w:rPr>
              <w:t>0.75</w:t>
            </w:r>
          </w:p>
        </w:tc>
        <w:tc>
          <w:tcPr>
            <w:tcW w:w="599" w:type="dxa"/>
            <w:shd w:val="clear" w:color="auto" w:fill="auto"/>
            <w:vAlign w:val="bottom"/>
          </w:tcPr>
          <w:p w14:paraId="78384A87" w14:textId="77777777" w:rsidR="00085239" w:rsidRPr="00806B9E" w:rsidRDefault="00085239" w:rsidP="00006247">
            <w:pPr>
              <w:autoSpaceDE w:val="0"/>
              <w:autoSpaceDN w:val="0"/>
              <w:adjustRightInd w:val="0"/>
              <w:rPr>
                <w:rFonts w:cstheme="minorHAnsi"/>
              </w:rPr>
            </w:pPr>
            <w:r w:rsidRPr="00806B9E">
              <w:rPr>
                <w:rFonts w:cstheme="minorHAnsi"/>
                <w:color w:val="000000"/>
              </w:rPr>
              <w:t>0.5</w:t>
            </w:r>
          </w:p>
        </w:tc>
        <w:tc>
          <w:tcPr>
            <w:tcW w:w="524" w:type="dxa"/>
            <w:shd w:val="clear" w:color="auto" w:fill="auto"/>
            <w:vAlign w:val="bottom"/>
          </w:tcPr>
          <w:p w14:paraId="229012E8" w14:textId="77777777" w:rsidR="00085239" w:rsidRPr="00806B9E" w:rsidRDefault="00085239" w:rsidP="00006247">
            <w:pPr>
              <w:autoSpaceDE w:val="0"/>
              <w:autoSpaceDN w:val="0"/>
              <w:adjustRightInd w:val="0"/>
              <w:rPr>
                <w:rFonts w:cstheme="minorHAnsi"/>
                <w:color w:val="000000"/>
              </w:rPr>
            </w:pPr>
            <w:r w:rsidRPr="00806B9E">
              <w:rPr>
                <w:rFonts w:cstheme="minorHAnsi"/>
                <w:color w:val="000000"/>
              </w:rPr>
              <w:t>0</w:t>
            </w:r>
          </w:p>
        </w:tc>
      </w:tr>
      <w:tr w:rsidR="00085239" w:rsidRPr="00BE1F3D" w14:paraId="6AAE93F0" w14:textId="77777777" w:rsidTr="0070630A">
        <w:trPr>
          <w:trHeight w:val="292"/>
          <w:jc w:val="center"/>
        </w:trPr>
        <w:tc>
          <w:tcPr>
            <w:tcW w:w="899" w:type="dxa"/>
            <w:shd w:val="clear" w:color="auto" w:fill="auto"/>
            <w:vAlign w:val="bottom"/>
          </w:tcPr>
          <w:p w14:paraId="79A1D14B" w14:textId="77777777" w:rsidR="00085239" w:rsidRPr="00BE1F3D" w:rsidRDefault="00085239" w:rsidP="00006247">
            <w:r w:rsidRPr="00BE1F3D">
              <w:rPr>
                <w:color w:val="000000"/>
              </w:rPr>
              <w:t>2922</w:t>
            </w:r>
          </w:p>
        </w:tc>
        <w:tc>
          <w:tcPr>
            <w:tcW w:w="524" w:type="dxa"/>
            <w:shd w:val="clear" w:color="auto" w:fill="auto"/>
            <w:vAlign w:val="bottom"/>
          </w:tcPr>
          <w:p w14:paraId="4FE733BD" w14:textId="77777777" w:rsidR="00085239" w:rsidRPr="00806B9E" w:rsidRDefault="00085239" w:rsidP="00006247">
            <w:pPr>
              <w:autoSpaceDE w:val="0"/>
              <w:autoSpaceDN w:val="0"/>
              <w:adjustRightInd w:val="0"/>
              <w:rPr>
                <w:rFonts w:cstheme="minorHAnsi"/>
                <w:color w:val="000000"/>
              </w:rPr>
            </w:pPr>
            <w:r w:rsidRPr="00806B9E">
              <w:rPr>
                <w:rFonts w:cstheme="minorHAnsi"/>
                <w:color w:val="000000"/>
              </w:rPr>
              <w:t>0</w:t>
            </w:r>
          </w:p>
        </w:tc>
        <w:tc>
          <w:tcPr>
            <w:tcW w:w="599" w:type="dxa"/>
            <w:shd w:val="clear" w:color="auto" w:fill="auto"/>
            <w:vAlign w:val="bottom"/>
          </w:tcPr>
          <w:p w14:paraId="73B8BF7C" w14:textId="77777777" w:rsidR="00085239" w:rsidRPr="00806B9E" w:rsidRDefault="00085239" w:rsidP="00006247">
            <w:pPr>
              <w:autoSpaceDE w:val="0"/>
              <w:autoSpaceDN w:val="0"/>
              <w:adjustRightInd w:val="0"/>
              <w:rPr>
                <w:rFonts w:cstheme="minorHAnsi"/>
                <w:color w:val="000000"/>
              </w:rPr>
            </w:pPr>
            <w:r w:rsidRPr="00806B9E">
              <w:rPr>
                <w:rFonts w:cstheme="minorHAnsi"/>
                <w:color w:val="000000"/>
              </w:rPr>
              <w:t>1</w:t>
            </w:r>
          </w:p>
        </w:tc>
        <w:tc>
          <w:tcPr>
            <w:tcW w:w="520" w:type="dxa"/>
            <w:shd w:val="clear" w:color="auto" w:fill="auto"/>
            <w:vAlign w:val="bottom"/>
          </w:tcPr>
          <w:p w14:paraId="1196F27C" w14:textId="77777777" w:rsidR="00085239" w:rsidRPr="00806B9E" w:rsidRDefault="00085239" w:rsidP="00006247">
            <w:pPr>
              <w:autoSpaceDE w:val="0"/>
              <w:autoSpaceDN w:val="0"/>
              <w:adjustRightInd w:val="0"/>
              <w:rPr>
                <w:rFonts w:cstheme="minorHAnsi"/>
                <w:color w:val="000000"/>
              </w:rPr>
            </w:pPr>
            <w:r w:rsidRPr="00806B9E">
              <w:rPr>
                <w:rFonts w:cstheme="minorHAnsi"/>
                <w:color w:val="000000"/>
              </w:rPr>
              <w:t>1</w:t>
            </w:r>
          </w:p>
        </w:tc>
        <w:tc>
          <w:tcPr>
            <w:tcW w:w="599" w:type="dxa"/>
            <w:shd w:val="clear" w:color="auto" w:fill="auto"/>
            <w:vAlign w:val="bottom"/>
          </w:tcPr>
          <w:p w14:paraId="66E12B07" w14:textId="77777777" w:rsidR="00085239" w:rsidRPr="00806B9E" w:rsidRDefault="00085239" w:rsidP="00006247">
            <w:pPr>
              <w:autoSpaceDE w:val="0"/>
              <w:autoSpaceDN w:val="0"/>
              <w:adjustRightInd w:val="0"/>
              <w:rPr>
                <w:rFonts w:cstheme="minorHAnsi"/>
                <w:color w:val="000000"/>
              </w:rPr>
            </w:pPr>
            <w:r w:rsidRPr="00806B9E">
              <w:rPr>
                <w:rFonts w:cstheme="minorHAnsi"/>
                <w:color w:val="000000"/>
              </w:rPr>
              <w:t>0.75</w:t>
            </w:r>
          </w:p>
        </w:tc>
        <w:tc>
          <w:tcPr>
            <w:tcW w:w="599" w:type="dxa"/>
            <w:shd w:val="clear" w:color="auto" w:fill="auto"/>
            <w:vAlign w:val="bottom"/>
          </w:tcPr>
          <w:p w14:paraId="673C9D48" w14:textId="77777777" w:rsidR="00085239" w:rsidRPr="00806B9E" w:rsidRDefault="00085239" w:rsidP="00006247">
            <w:pPr>
              <w:autoSpaceDE w:val="0"/>
              <w:autoSpaceDN w:val="0"/>
              <w:adjustRightInd w:val="0"/>
              <w:rPr>
                <w:rFonts w:cstheme="minorHAnsi"/>
              </w:rPr>
            </w:pPr>
            <w:r w:rsidRPr="00806B9E">
              <w:rPr>
                <w:rFonts w:cstheme="minorHAnsi"/>
                <w:color w:val="000000"/>
              </w:rPr>
              <w:t>1</w:t>
            </w:r>
          </w:p>
        </w:tc>
        <w:tc>
          <w:tcPr>
            <w:tcW w:w="524" w:type="dxa"/>
            <w:shd w:val="clear" w:color="auto" w:fill="auto"/>
            <w:vAlign w:val="bottom"/>
          </w:tcPr>
          <w:p w14:paraId="1B6AC905" w14:textId="77777777" w:rsidR="00085239" w:rsidRPr="00806B9E" w:rsidRDefault="00085239" w:rsidP="00006247">
            <w:pPr>
              <w:autoSpaceDE w:val="0"/>
              <w:autoSpaceDN w:val="0"/>
              <w:adjustRightInd w:val="0"/>
              <w:rPr>
                <w:rFonts w:cstheme="minorHAnsi"/>
                <w:color w:val="000000"/>
              </w:rPr>
            </w:pPr>
            <w:r w:rsidRPr="00806B9E">
              <w:rPr>
                <w:rFonts w:cstheme="minorHAnsi"/>
                <w:color w:val="000000"/>
              </w:rPr>
              <w:t>0</w:t>
            </w:r>
          </w:p>
        </w:tc>
      </w:tr>
      <w:tr w:rsidR="00085239" w:rsidRPr="00BE1F3D" w14:paraId="403DEEFE" w14:textId="77777777" w:rsidTr="0070630A">
        <w:trPr>
          <w:trHeight w:val="166"/>
          <w:jc w:val="center"/>
        </w:trPr>
        <w:tc>
          <w:tcPr>
            <w:tcW w:w="899" w:type="dxa"/>
            <w:shd w:val="clear" w:color="auto" w:fill="auto"/>
            <w:vAlign w:val="bottom"/>
          </w:tcPr>
          <w:p w14:paraId="466E5732" w14:textId="77777777" w:rsidR="00085239" w:rsidRPr="00BE1F3D" w:rsidRDefault="00085239" w:rsidP="00006247">
            <w:r w:rsidRPr="00BE1F3D">
              <w:rPr>
                <w:color w:val="000000"/>
              </w:rPr>
              <w:t>2923</w:t>
            </w:r>
          </w:p>
        </w:tc>
        <w:tc>
          <w:tcPr>
            <w:tcW w:w="524" w:type="dxa"/>
            <w:shd w:val="clear" w:color="auto" w:fill="auto"/>
            <w:vAlign w:val="bottom"/>
          </w:tcPr>
          <w:p w14:paraId="1214006B" w14:textId="77777777" w:rsidR="00085239" w:rsidRPr="00806B9E" w:rsidRDefault="00085239" w:rsidP="00006247">
            <w:pPr>
              <w:autoSpaceDE w:val="0"/>
              <w:autoSpaceDN w:val="0"/>
              <w:adjustRightInd w:val="0"/>
              <w:rPr>
                <w:rFonts w:cstheme="minorHAnsi"/>
                <w:color w:val="000000"/>
              </w:rPr>
            </w:pPr>
            <w:r w:rsidRPr="00806B9E">
              <w:rPr>
                <w:rFonts w:cstheme="minorHAnsi"/>
                <w:color w:val="000000"/>
              </w:rPr>
              <w:t>1</w:t>
            </w:r>
          </w:p>
        </w:tc>
        <w:tc>
          <w:tcPr>
            <w:tcW w:w="599" w:type="dxa"/>
            <w:shd w:val="clear" w:color="auto" w:fill="auto"/>
            <w:vAlign w:val="bottom"/>
          </w:tcPr>
          <w:p w14:paraId="2460C7E3" w14:textId="77777777" w:rsidR="00085239" w:rsidRPr="00806B9E" w:rsidRDefault="00085239" w:rsidP="00006247">
            <w:pPr>
              <w:autoSpaceDE w:val="0"/>
              <w:autoSpaceDN w:val="0"/>
              <w:adjustRightInd w:val="0"/>
              <w:rPr>
                <w:rFonts w:cstheme="minorHAnsi"/>
                <w:color w:val="000000"/>
              </w:rPr>
            </w:pPr>
            <w:r w:rsidRPr="00806B9E">
              <w:rPr>
                <w:rFonts w:cstheme="minorHAnsi"/>
                <w:color w:val="000000"/>
              </w:rPr>
              <w:t>0.5</w:t>
            </w:r>
          </w:p>
        </w:tc>
        <w:tc>
          <w:tcPr>
            <w:tcW w:w="520" w:type="dxa"/>
            <w:shd w:val="clear" w:color="auto" w:fill="auto"/>
            <w:vAlign w:val="bottom"/>
          </w:tcPr>
          <w:p w14:paraId="2FE12017" w14:textId="77777777" w:rsidR="00085239" w:rsidRPr="00806B9E" w:rsidRDefault="00085239" w:rsidP="00006247">
            <w:pPr>
              <w:autoSpaceDE w:val="0"/>
              <w:autoSpaceDN w:val="0"/>
              <w:adjustRightInd w:val="0"/>
              <w:rPr>
                <w:rFonts w:cstheme="minorHAnsi"/>
                <w:color w:val="000000"/>
              </w:rPr>
            </w:pPr>
            <w:r w:rsidRPr="00806B9E">
              <w:rPr>
                <w:rFonts w:cstheme="minorHAnsi"/>
                <w:color w:val="000000"/>
              </w:rPr>
              <w:t>0</w:t>
            </w:r>
          </w:p>
        </w:tc>
        <w:tc>
          <w:tcPr>
            <w:tcW w:w="599" w:type="dxa"/>
            <w:shd w:val="clear" w:color="auto" w:fill="auto"/>
            <w:vAlign w:val="bottom"/>
          </w:tcPr>
          <w:p w14:paraId="6A98D6EA" w14:textId="77777777" w:rsidR="00085239" w:rsidRPr="00806B9E" w:rsidRDefault="00085239" w:rsidP="00006247">
            <w:pPr>
              <w:autoSpaceDE w:val="0"/>
              <w:autoSpaceDN w:val="0"/>
              <w:adjustRightInd w:val="0"/>
              <w:rPr>
                <w:rFonts w:cstheme="minorHAnsi"/>
                <w:color w:val="000000"/>
              </w:rPr>
            </w:pPr>
            <w:r w:rsidRPr="00806B9E">
              <w:rPr>
                <w:rFonts w:cstheme="minorHAnsi"/>
                <w:color w:val="000000"/>
              </w:rPr>
              <w:t>0.5</w:t>
            </w:r>
          </w:p>
        </w:tc>
        <w:tc>
          <w:tcPr>
            <w:tcW w:w="599" w:type="dxa"/>
            <w:shd w:val="clear" w:color="auto" w:fill="auto"/>
            <w:vAlign w:val="bottom"/>
          </w:tcPr>
          <w:p w14:paraId="0479B092" w14:textId="77777777" w:rsidR="00085239" w:rsidRPr="00806B9E" w:rsidRDefault="00085239" w:rsidP="00006247">
            <w:pPr>
              <w:autoSpaceDE w:val="0"/>
              <w:autoSpaceDN w:val="0"/>
              <w:adjustRightInd w:val="0"/>
              <w:rPr>
                <w:rFonts w:cstheme="minorHAnsi"/>
              </w:rPr>
            </w:pPr>
            <w:r w:rsidRPr="00806B9E">
              <w:rPr>
                <w:rFonts w:cstheme="minorHAnsi"/>
                <w:color w:val="000000"/>
              </w:rPr>
              <w:t>0.5</w:t>
            </w:r>
          </w:p>
        </w:tc>
        <w:tc>
          <w:tcPr>
            <w:tcW w:w="524" w:type="dxa"/>
            <w:shd w:val="clear" w:color="auto" w:fill="auto"/>
            <w:vAlign w:val="bottom"/>
          </w:tcPr>
          <w:p w14:paraId="4B77712F" w14:textId="77777777" w:rsidR="00085239" w:rsidRPr="00806B9E" w:rsidRDefault="00085239" w:rsidP="00006247">
            <w:pPr>
              <w:autoSpaceDE w:val="0"/>
              <w:autoSpaceDN w:val="0"/>
              <w:adjustRightInd w:val="0"/>
              <w:rPr>
                <w:rFonts w:cstheme="minorHAnsi"/>
                <w:color w:val="000000"/>
              </w:rPr>
            </w:pPr>
            <w:r w:rsidRPr="00806B9E">
              <w:rPr>
                <w:rFonts w:cstheme="minorHAnsi"/>
                <w:color w:val="000000"/>
              </w:rPr>
              <w:t>1</w:t>
            </w:r>
          </w:p>
        </w:tc>
      </w:tr>
      <w:tr w:rsidR="00085239" w:rsidRPr="00BE1F3D" w14:paraId="53505679" w14:textId="77777777" w:rsidTr="0070630A">
        <w:trPr>
          <w:trHeight w:val="166"/>
          <w:jc w:val="center"/>
        </w:trPr>
        <w:tc>
          <w:tcPr>
            <w:tcW w:w="899" w:type="dxa"/>
            <w:shd w:val="clear" w:color="auto" w:fill="auto"/>
            <w:vAlign w:val="bottom"/>
          </w:tcPr>
          <w:p w14:paraId="230654BA" w14:textId="77777777" w:rsidR="00085239" w:rsidRPr="00BE1F3D" w:rsidRDefault="00085239" w:rsidP="00006247">
            <w:r w:rsidRPr="00BE1F3D">
              <w:rPr>
                <w:color w:val="000000"/>
              </w:rPr>
              <w:t>2924</w:t>
            </w:r>
          </w:p>
        </w:tc>
        <w:tc>
          <w:tcPr>
            <w:tcW w:w="524" w:type="dxa"/>
            <w:shd w:val="clear" w:color="auto" w:fill="auto"/>
            <w:vAlign w:val="bottom"/>
          </w:tcPr>
          <w:p w14:paraId="44ED1DDD" w14:textId="77777777" w:rsidR="00085239" w:rsidRPr="00806B9E" w:rsidRDefault="00085239" w:rsidP="00006247">
            <w:pPr>
              <w:autoSpaceDE w:val="0"/>
              <w:autoSpaceDN w:val="0"/>
              <w:adjustRightInd w:val="0"/>
              <w:rPr>
                <w:rFonts w:cstheme="minorHAnsi"/>
                <w:color w:val="000000"/>
              </w:rPr>
            </w:pPr>
            <w:r w:rsidRPr="00806B9E">
              <w:rPr>
                <w:rFonts w:cstheme="minorHAnsi"/>
                <w:color w:val="000000"/>
              </w:rPr>
              <w:t>0</w:t>
            </w:r>
          </w:p>
        </w:tc>
        <w:tc>
          <w:tcPr>
            <w:tcW w:w="599" w:type="dxa"/>
            <w:shd w:val="clear" w:color="auto" w:fill="auto"/>
            <w:vAlign w:val="bottom"/>
          </w:tcPr>
          <w:p w14:paraId="579F8D43" w14:textId="77777777" w:rsidR="00085239" w:rsidRPr="00806B9E" w:rsidRDefault="00085239" w:rsidP="00006247">
            <w:pPr>
              <w:autoSpaceDE w:val="0"/>
              <w:autoSpaceDN w:val="0"/>
              <w:adjustRightInd w:val="0"/>
              <w:rPr>
                <w:rFonts w:cstheme="minorHAnsi"/>
                <w:color w:val="000000"/>
              </w:rPr>
            </w:pPr>
            <w:r w:rsidRPr="00806B9E">
              <w:rPr>
                <w:rFonts w:cstheme="minorHAnsi"/>
                <w:color w:val="000000"/>
              </w:rPr>
              <w:t>0.5</w:t>
            </w:r>
          </w:p>
        </w:tc>
        <w:tc>
          <w:tcPr>
            <w:tcW w:w="520" w:type="dxa"/>
            <w:shd w:val="clear" w:color="auto" w:fill="auto"/>
            <w:vAlign w:val="bottom"/>
          </w:tcPr>
          <w:p w14:paraId="1EFB2559" w14:textId="77777777" w:rsidR="00085239" w:rsidRPr="00806B9E" w:rsidRDefault="00085239" w:rsidP="00006247">
            <w:pPr>
              <w:autoSpaceDE w:val="0"/>
              <w:autoSpaceDN w:val="0"/>
              <w:adjustRightInd w:val="0"/>
              <w:rPr>
                <w:rFonts w:cstheme="minorHAnsi"/>
                <w:color w:val="000000"/>
              </w:rPr>
            </w:pPr>
            <w:r w:rsidRPr="00806B9E">
              <w:rPr>
                <w:rFonts w:cstheme="minorHAnsi"/>
                <w:color w:val="000000"/>
              </w:rPr>
              <w:t>0</w:t>
            </w:r>
          </w:p>
        </w:tc>
        <w:tc>
          <w:tcPr>
            <w:tcW w:w="599" w:type="dxa"/>
            <w:shd w:val="clear" w:color="auto" w:fill="auto"/>
            <w:vAlign w:val="bottom"/>
          </w:tcPr>
          <w:p w14:paraId="23D4914A" w14:textId="77777777" w:rsidR="00085239" w:rsidRPr="00806B9E" w:rsidRDefault="00085239" w:rsidP="00006247">
            <w:pPr>
              <w:autoSpaceDE w:val="0"/>
              <w:autoSpaceDN w:val="0"/>
              <w:adjustRightInd w:val="0"/>
              <w:rPr>
                <w:rFonts w:cstheme="minorHAnsi"/>
                <w:color w:val="000000"/>
              </w:rPr>
            </w:pPr>
            <w:r w:rsidRPr="00806B9E">
              <w:rPr>
                <w:rFonts w:cstheme="minorHAnsi"/>
                <w:color w:val="000000"/>
              </w:rPr>
              <w:t>0.75</w:t>
            </w:r>
          </w:p>
        </w:tc>
        <w:tc>
          <w:tcPr>
            <w:tcW w:w="599" w:type="dxa"/>
            <w:shd w:val="clear" w:color="auto" w:fill="auto"/>
            <w:vAlign w:val="bottom"/>
          </w:tcPr>
          <w:p w14:paraId="2CD68213" w14:textId="77777777" w:rsidR="00085239" w:rsidRPr="00806B9E" w:rsidRDefault="00085239" w:rsidP="00006247">
            <w:pPr>
              <w:autoSpaceDE w:val="0"/>
              <w:autoSpaceDN w:val="0"/>
              <w:adjustRightInd w:val="0"/>
              <w:rPr>
                <w:rFonts w:cstheme="minorHAnsi"/>
              </w:rPr>
            </w:pPr>
            <w:r w:rsidRPr="00806B9E">
              <w:rPr>
                <w:rFonts w:cstheme="minorHAnsi"/>
                <w:color w:val="000000"/>
              </w:rPr>
              <w:t>1</w:t>
            </w:r>
          </w:p>
        </w:tc>
        <w:tc>
          <w:tcPr>
            <w:tcW w:w="524" w:type="dxa"/>
            <w:shd w:val="clear" w:color="auto" w:fill="auto"/>
            <w:vAlign w:val="bottom"/>
          </w:tcPr>
          <w:p w14:paraId="3C48E39A" w14:textId="77777777" w:rsidR="00085239" w:rsidRPr="00806B9E" w:rsidRDefault="00085239" w:rsidP="00006247">
            <w:pPr>
              <w:autoSpaceDE w:val="0"/>
              <w:autoSpaceDN w:val="0"/>
              <w:adjustRightInd w:val="0"/>
              <w:rPr>
                <w:rFonts w:cstheme="minorHAnsi"/>
                <w:color w:val="000000"/>
              </w:rPr>
            </w:pPr>
            <w:r w:rsidRPr="00806B9E">
              <w:rPr>
                <w:rFonts w:cstheme="minorHAnsi"/>
                <w:color w:val="000000"/>
              </w:rPr>
              <w:t>0</w:t>
            </w:r>
          </w:p>
        </w:tc>
      </w:tr>
      <w:tr w:rsidR="00085239" w:rsidRPr="00BE1F3D" w14:paraId="62D622D1" w14:textId="77777777" w:rsidTr="0070630A">
        <w:trPr>
          <w:trHeight w:val="239"/>
          <w:jc w:val="center"/>
        </w:trPr>
        <w:tc>
          <w:tcPr>
            <w:tcW w:w="899" w:type="dxa"/>
            <w:shd w:val="clear" w:color="auto" w:fill="auto"/>
            <w:vAlign w:val="bottom"/>
          </w:tcPr>
          <w:p w14:paraId="4C123D64" w14:textId="77777777" w:rsidR="00085239" w:rsidRPr="00BE1F3D" w:rsidRDefault="00085239" w:rsidP="00006247">
            <w:r w:rsidRPr="00BE1F3D">
              <w:rPr>
                <w:color w:val="000000"/>
              </w:rPr>
              <w:t>2925</w:t>
            </w:r>
          </w:p>
        </w:tc>
        <w:tc>
          <w:tcPr>
            <w:tcW w:w="524" w:type="dxa"/>
            <w:shd w:val="clear" w:color="auto" w:fill="auto"/>
            <w:vAlign w:val="bottom"/>
          </w:tcPr>
          <w:p w14:paraId="72CA1292" w14:textId="77777777" w:rsidR="00085239" w:rsidRPr="00806B9E" w:rsidRDefault="00085239" w:rsidP="00006247">
            <w:pPr>
              <w:autoSpaceDE w:val="0"/>
              <w:autoSpaceDN w:val="0"/>
              <w:adjustRightInd w:val="0"/>
              <w:rPr>
                <w:rFonts w:cstheme="minorHAnsi"/>
                <w:color w:val="000000"/>
              </w:rPr>
            </w:pPr>
            <w:r w:rsidRPr="00806B9E">
              <w:rPr>
                <w:rFonts w:cstheme="minorHAnsi"/>
                <w:color w:val="000000"/>
              </w:rPr>
              <w:t>0</w:t>
            </w:r>
          </w:p>
        </w:tc>
        <w:tc>
          <w:tcPr>
            <w:tcW w:w="599" w:type="dxa"/>
            <w:shd w:val="clear" w:color="auto" w:fill="auto"/>
            <w:vAlign w:val="bottom"/>
          </w:tcPr>
          <w:p w14:paraId="4D3764CC" w14:textId="77777777" w:rsidR="00085239" w:rsidRPr="00806B9E" w:rsidRDefault="00085239" w:rsidP="00006247">
            <w:pPr>
              <w:autoSpaceDE w:val="0"/>
              <w:autoSpaceDN w:val="0"/>
              <w:adjustRightInd w:val="0"/>
              <w:rPr>
                <w:rFonts w:cstheme="minorHAnsi"/>
                <w:color w:val="000000"/>
              </w:rPr>
            </w:pPr>
            <w:r w:rsidRPr="00806B9E">
              <w:rPr>
                <w:rFonts w:cstheme="minorHAnsi"/>
                <w:color w:val="000000"/>
              </w:rPr>
              <w:t>0</w:t>
            </w:r>
          </w:p>
        </w:tc>
        <w:tc>
          <w:tcPr>
            <w:tcW w:w="520" w:type="dxa"/>
            <w:shd w:val="clear" w:color="auto" w:fill="auto"/>
            <w:vAlign w:val="bottom"/>
          </w:tcPr>
          <w:p w14:paraId="6122C664" w14:textId="77777777" w:rsidR="00085239" w:rsidRPr="00806B9E" w:rsidRDefault="00085239" w:rsidP="00006247">
            <w:pPr>
              <w:autoSpaceDE w:val="0"/>
              <w:autoSpaceDN w:val="0"/>
              <w:adjustRightInd w:val="0"/>
              <w:rPr>
                <w:rFonts w:cstheme="minorHAnsi"/>
                <w:color w:val="000000"/>
              </w:rPr>
            </w:pPr>
            <w:r w:rsidRPr="00806B9E">
              <w:rPr>
                <w:rFonts w:cstheme="minorHAnsi"/>
                <w:color w:val="000000"/>
              </w:rPr>
              <w:t>1</w:t>
            </w:r>
          </w:p>
        </w:tc>
        <w:tc>
          <w:tcPr>
            <w:tcW w:w="599" w:type="dxa"/>
            <w:shd w:val="clear" w:color="auto" w:fill="auto"/>
            <w:vAlign w:val="bottom"/>
          </w:tcPr>
          <w:p w14:paraId="0E21D3D5" w14:textId="77777777" w:rsidR="00085239" w:rsidRPr="00806B9E" w:rsidRDefault="00085239" w:rsidP="00006247">
            <w:pPr>
              <w:autoSpaceDE w:val="0"/>
              <w:autoSpaceDN w:val="0"/>
              <w:adjustRightInd w:val="0"/>
              <w:rPr>
                <w:rFonts w:cstheme="minorHAnsi"/>
                <w:color w:val="000000"/>
              </w:rPr>
            </w:pPr>
            <w:r w:rsidRPr="00806B9E">
              <w:rPr>
                <w:rFonts w:cstheme="minorHAnsi"/>
                <w:color w:val="000000"/>
              </w:rPr>
              <w:t>1</w:t>
            </w:r>
          </w:p>
        </w:tc>
        <w:tc>
          <w:tcPr>
            <w:tcW w:w="599" w:type="dxa"/>
            <w:shd w:val="clear" w:color="auto" w:fill="auto"/>
            <w:vAlign w:val="bottom"/>
          </w:tcPr>
          <w:p w14:paraId="42C83C44" w14:textId="77777777" w:rsidR="00085239" w:rsidRPr="00806B9E" w:rsidRDefault="00085239" w:rsidP="00006247">
            <w:pPr>
              <w:autoSpaceDE w:val="0"/>
              <w:autoSpaceDN w:val="0"/>
              <w:adjustRightInd w:val="0"/>
              <w:rPr>
                <w:rFonts w:cstheme="minorHAnsi"/>
              </w:rPr>
            </w:pPr>
            <w:r w:rsidRPr="00806B9E">
              <w:rPr>
                <w:rFonts w:cstheme="minorHAnsi"/>
                <w:color w:val="000000"/>
              </w:rPr>
              <w:t>1</w:t>
            </w:r>
          </w:p>
        </w:tc>
        <w:tc>
          <w:tcPr>
            <w:tcW w:w="524" w:type="dxa"/>
            <w:shd w:val="clear" w:color="auto" w:fill="auto"/>
            <w:vAlign w:val="bottom"/>
          </w:tcPr>
          <w:p w14:paraId="16BCC4C9" w14:textId="77777777" w:rsidR="00085239" w:rsidRPr="00806B9E" w:rsidRDefault="00085239" w:rsidP="00006247">
            <w:pPr>
              <w:autoSpaceDE w:val="0"/>
              <w:autoSpaceDN w:val="0"/>
              <w:adjustRightInd w:val="0"/>
              <w:rPr>
                <w:rFonts w:cstheme="minorHAnsi"/>
                <w:color w:val="000000"/>
              </w:rPr>
            </w:pPr>
            <w:r w:rsidRPr="00806B9E">
              <w:rPr>
                <w:rFonts w:cstheme="minorHAnsi"/>
                <w:color w:val="000000"/>
              </w:rPr>
              <w:t>1</w:t>
            </w:r>
          </w:p>
        </w:tc>
      </w:tr>
      <w:tr w:rsidR="00085239" w:rsidRPr="00BE1F3D" w14:paraId="487251E0" w14:textId="77777777" w:rsidTr="0070630A">
        <w:trPr>
          <w:trHeight w:val="166"/>
          <w:jc w:val="center"/>
        </w:trPr>
        <w:tc>
          <w:tcPr>
            <w:tcW w:w="899" w:type="dxa"/>
            <w:shd w:val="clear" w:color="auto" w:fill="auto"/>
            <w:vAlign w:val="bottom"/>
          </w:tcPr>
          <w:p w14:paraId="4C0296EC" w14:textId="77777777" w:rsidR="00085239" w:rsidRPr="00BE1F3D" w:rsidRDefault="008C1926" w:rsidP="008C1926">
            <w:pPr>
              <w:autoSpaceDE w:val="0"/>
              <w:autoSpaceDN w:val="0"/>
              <w:adjustRightInd w:val="0"/>
              <w:ind w:right="-133"/>
              <w:jc w:val="both"/>
            </w:pPr>
            <w:r>
              <w:rPr>
                <w:color w:val="000000"/>
                <w:lang w:val="en-US"/>
              </w:rPr>
              <w:t xml:space="preserve">   </w:t>
            </w:r>
            <w:r w:rsidR="00085239" w:rsidRPr="00BE1F3D">
              <w:rPr>
                <w:color w:val="000000"/>
              </w:rPr>
              <w:t>2926</w:t>
            </w:r>
          </w:p>
        </w:tc>
        <w:tc>
          <w:tcPr>
            <w:tcW w:w="524" w:type="dxa"/>
            <w:shd w:val="clear" w:color="auto" w:fill="auto"/>
            <w:vAlign w:val="bottom"/>
          </w:tcPr>
          <w:p w14:paraId="1A64C443" w14:textId="77777777" w:rsidR="00085239" w:rsidRPr="00806B9E" w:rsidRDefault="00085239" w:rsidP="00006247">
            <w:pPr>
              <w:autoSpaceDE w:val="0"/>
              <w:autoSpaceDN w:val="0"/>
              <w:adjustRightInd w:val="0"/>
              <w:rPr>
                <w:rFonts w:cstheme="minorHAnsi"/>
                <w:color w:val="000000"/>
              </w:rPr>
            </w:pPr>
            <w:r w:rsidRPr="00806B9E">
              <w:rPr>
                <w:rFonts w:cstheme="minorHAnsi"/>
                <w:color w:val="000000"/>
              </w:rPr>
              <w:t>1</w:t>
            </w:r>
          </w:p>
        </w:tc>
        <w:tc>
          <w:tcPr>
            <w:tcW w:w="599" w:type="dxa"/>
            <w:shd w:val="clear" w:color="auto" w:fill="auto"/>
            <w:vAlign w:val="bottom"/>
          </w:tcPr>
          <w:p w14:paraId="26CA00BA" w14:textId="77777777" w:rsidR="00085239" w:rsidRPr="00806B9E" w:rsidRDefault="00085239" w:rsidP="00006247">
            <w:pPr>
              <w:autoSpaceDE w:val="0"/>
              <w:autoSpaceDN w:val="0"/>
              <w:adjustRightInd w:val="0"/>
              <w:rPr>
                <w:rFonts w:cstheme="minorHAnsi"/>
                <w:color w:val="000000"/>
              </w:rPr>
            </w:pPr>
            <w:r w:rsidRPr="00806B9E">
              <w:rPr>
                <w:rFonts w:cstheme="minorHAnsi"/>
                <w:color w:val="000000"/>
              </w:rPr>
              <w:t>1</w:t>
            </w:r>
          </w:p>
        </w:tc>
        <w:tc>
          <w:tcPr>
            <w:tcW w:w="520" w:type="dxa"/>
            <w:shd w:val="clear" w:color="auto" w:fill="auto"/>
            <w:vAlign w:val="bottom"/>
          </w:tcPr>
          <w:p w14:paraId="2E8AB6DD" w14:textId="77777777" w:rsidR="00085239" w:rsidRPr="00806B9E" w:rsidRDefault="00085239" w:rsidP="00006247">
            <w:pPr>
              <w:autoSpaceDE w:val="0"/>
              <w:autoSpaceDN w:val="0"/>
              <w:adjustRightInd w:val="0"/>
              <w:rPr>
                <w:rFonts w:cstheme="minorHAnsi"/>
                <w:color w:val="000000"/>
              </w:rPr>
            </w:pPr>
            <w:r w:rsidRPr="00806B9E">
              <w:rPr>
                <w:rFonts w:cstheme="minorHAnsi"/>
                <w:color w:val="000000"/>
              </w:rPr>
              <w:t>0</w:t>
            </w:r>
          </w:p>
        </w:tc>
        <w:tc>
          <w:tcPr>
            <w:tcW w:w="599" w:type="dxa"/>
            <w:shd w:val="clear" w:color="auto" w:fill="auto"/>
            <w:vAlign w:val="bottom"/>
          </w:tcPr>
          <w:p w14:paraId="1A960737" w14:textId="77777777" w:rsidR="00085239" w:rsidRPr="00806B9E" w:rsidRDefault="00085239" w:rsidP="00006247">
            <w:pPr>
              <w:autoSpaceDE w:val="0"/>
              <w:autoSpaceDN w:val="0"/>
              <w:adjustRightInd w:val="0"/>
              <w:rPr>
                <w:rFonts w:cstheme="minorHAnsi"/>
                <w:color w:val="000000"/>
              </w:rPr>
            </w:pPr>
            <w:r w:rsidRPr="00806B9E">
              <w:rPr>
                <w:rFonts w:cstheme="minorHAnsi"/>
                <w:color w:val="000000"/>
              </w:rPr>
              <w:t>1</w:t>
            </w:r>
          </w:p>
        </w:tc>
        <w:tc>
          <w:tcPr>
            <w:tcW w:w="599" w:type="dxa"/>
            <w:shd w:val="clear" w:color="auto" w:fill="auto"/>
            <w:vAlign w:val="bottom"/>
          </w:tcPr>
          <w:p w14:paraId="089F9509" w14:textId="77777777" w:rsidR="00085239" w:rsidRPr="00806B9E" w:rsidRDefault="00085239" w:rsidP="00006247">
            <w:pPr>
              <w:autoSpaceDE w:val="0"/>
              <w:autoSpaceDN w:val="0"/>
              <w:adjustRightInd w:val="0"/>
              <w:rPr>
                <w:rFonts w:cstheme="minorHAnsi"/>
              </w:rPr>
            </w:pPr>
            <w:r w:rsidRPr="00806B9E">
              <w:rPr>
                <w:rFonts w:cstheme="minorHAnsi"/>
                <w:color w:val="000000"/>
              </w:rPr>
              <w:t>1</w:t>
            </w:r>
          </w:p>
        </w:tc>
        <w:tc>
          <w:tcPr>
            <w:tcW w:w="524" w:type="dxa"/>
            <w:shd w:val="clear" w:color="auto" w:fill="auto"/>
            <w:vAlign w:val="bottom"/>
          </w:tcPr>
          <w:p w14:paraId="6D253BC1" w14:textId="77777777" w:rsidR="00085239" w:rsidRPr="00806B9E" w:rsidRDefault="00085239" w:rsidP="00006247">
            <w:pPr>
              <w:autoSpaceDE w:val="0"/>
              <w:autoSpaceDN w:val="0"/>
              <w:adjustRightInd w:val="0"/>
              <w:rPr>
                <w:rFonts w:cstheme="minorHAnsi"/>
                <w:color w:val="000000"/>
              </w:rPr>
            </w:pPr>
            <w:r w:rsidRPr="00806B9E">
              <w:rPr>
                <w:rFonts w:cstheme="minorHAnsi"/>
                <w:color w:val="000000"/>
              </w:rPr>
              <w:t>0</w:t>
            </w:r>
          </w:p>
        </w:tc>
      </w:tr>
      <w:tr w:rsidR="00085239" w:rsidRPr="00BE1F3D" w14:paraId="5D207CE8" w14:textId="77777777" w:rsidTr="0070630A">
        <w:trPr>
          <w:trHeight w:val="260"/>
          <w:jc w:val="center"/>
        </w:trPr>
        <w:tc>
          <w:tcPr>
            <w:tcW w:w="899" w:type="dxa"/>
            <w:shd w:val="clear" w:color="auto" w:fill="auto"/>
            <w:vAlign w:val="bottom"/>
          </w:tcPr>
          <w:p w14:paraId="64BBD477" w14:textId="77777777" w:rsidR="00085239" w:rsidRPr="00BE1F3D" w:rsidRDefault="00085239" w:rsidP="00006247">
            <w:r w:rsidRPr="00BE1F3D">
              <w:rPr>
                <w:color w:val="000000"/>
              </w:rPr>
              <w:t>2927</w:t>
            </w:r>
          </w:p>
        </w:tc>
        <w:tc>
          <w:tcPr>
            <w:tcW w:w="524" w:type="dxa"/>
            <w:shd w:val="clear" w:color="auto" w:fill="auto"/>
            <w:vAlign w:val="bottom"/>
          </w:tcPr>
          <w:p w14:paraId="14D2CE1F" w14:textId="77777777" w:rsidR="00085239" w:rsidRPr="00806B9E" w:rsidRDefault="00085239" w:rsidP="00006247">
            <w:pPr>
              <w:autoSpaceDE w:val="0"/>
              <w:autoSpaceDN w:val="0"/>
              <w:adjustRightInd w:val="0"/>
              <w:rPr>
                <w:rFonts w:cstheme="minorHAnsi"/>
                <w:color w:val="000000"/>
              </w:rPr>
            </w:pPr>
            <w:r w:rsidRPr="00806B9E">
              <w:rPr>
                <w:rFonts w:cstheme="minorHAnsi"/>
                <w:color w:val="000000"/>
              </w:rPr>
              <w:t>1</w:t>
            </w:r>
          </w:p>
        </w:tc>
        <w:tc>
          <w:tcPr>
            <w:tcW w:w="599" w:type="dxa"/>
            <w:shd w:val="clear" w:color="auto" w:fill="auto"/>
            <w:vAlign w:val="bottom"/>
          </w:tcPr>
          <w:p w14:paraId="763A3C85" w14:textId="77777777" w:rsidR="00085239" w:rsidRPr="00806B9E" w:rsidRDefault="00085239" w:rsidP="00006247">
            <w:pPr>
              <w:autoSpaceDE w:val="0"/>
              <w:autoSpaceDN w:val="0"/>
              <w:adjustRightInd w:val="0"/>
              <w:rPr>
                <w:rFonts w:cstheme="minorHAnsi"/>
                <w:color w:val="000000"/>
              </w:rPr>
            </w:pPr>
            <w:r w:rsidRPr="00806B9E">
              <w:rPr>
                <w:rFonts w:cstheme="minorHAnsi"/>
                <w:color w:val="000000"/>
              </w:rPr>
              <w:t>0.5</w:t>
            </w:r>
          </w:p>
        </w:tc>
        <w:tc>
          <w:tcPr>
            <w:tcW w:w="520" w:type="dxa"/>
            <w:shd w:val="clear" w:color="auto" w:fill="auto"/>
            <w:vAlign w:val="bottom"/>
          </w:tcPr>
          <w:p w14:paraId="3330C28A" w14:textId="77777777" w:rsidR="00085239" w:rsidRPr="00806B9E" w:rsidRDefault="00085239" w:rsidP="00006247">
            <w:pPr>
              <w:autoSpaceDE w:val="0"/>
              <w:autoSpaceDN w:val="0"/>
              <w:adjustRightInd w:val="0"/>
              <w:rPr>
                <w:rFonts w:cstheme="minorHAnsi"/>
                <w:color w:val="000000"/>
              </w:rPr>
            </w:pPr>
            <w:r w:rsidRPr="00806B9E">
              <w:rPr>
                <w:rFonts w:cstheme="minorHAnsi"/>
                <w:color w:val="000000"/>
              </w:rPr>
              <w:t>1</w:t>
            </w:r>
          </w:p>
        </w:tc>
        <w:tc>
          <w:tcPr>
            <w:tcW w:w="599" w:type="dxa"/>
            <w:shd w:val="clear" w:color="auto" w:fill="auto"/>
            <w:vAlign w:val="bottom"/>
          </w:tcPr>
          <w:p w14:paraId="70A3E44C" w14:textId="77777777" w:rsidR="00085239" w:rsidRPr="00806B9E" w:rsidRDefault="00085239" w:rsidP="00006247">
            <w:pPr>
              <w:autoSpaceDE w:val="0"/>
              <w:autoSpaceDN w:val="0"/>
              <w:adjustRightInd w:val="0"/>
              <w:rPr>
                <w:rFonts w:cstheme="minorHAnsi"/>
                <w:color w:val="000000"/>
              </w:rPr>
            </w:pPr>
            <w:r w:rsidRPr="00806B9E">
              <w:rPr>
                <w:rFonts w:cstheme="minorHAnsi"/>
                <w:color w:val="000000"/>
              </w:rPr>
              <w:t>0</w:t>
            </w:r>
          </w:p>
        </w:tc>
        <w:tc>
          <w:tcPr>
            <w:tcW w:w="599" w:type="dxa"/>
            <w:shd w:val="clear" w:color="auto" w:fill="auto"/>
            <w:vAlign w:val="bottom"/>
          </w:tcPr>
          <w:p w14:paraId="5A7A3257" w14:textId="77777777" w:rsidR="00085239" w:rsidRPr="00806B9E" w:rsidRDefault="00085239" w:rsidP="00006247">
            <w:pPr>
              <w:autoSpaceDE w:val="0"/>
              <w:autoSpaceDN w:val="0"/>
              <w:adjustRightInd w:val="0"/>
              <w:rPr>
                <w:rFonts w:cstheme="minorHAnsi"/>
              </w:rPr>
            </w:pPr>
            <w:r w:rsidRPr="00806B9E">
              <w:rPr>
                <w:rFonts w:cstheme="minorHAnsi"/>
                <w:color w:val="000000"/>
              </w:rPr>
              <w:t>0.5</w:t>
            </w:r>
          </w:p>
        </w:tc>
        <w:tc>
          <w:tcPr>
            <w:tcW w:w="524" w:type="dxa"/>
            <w:shd w:val="clear" w:color="auto" w:fill="auto"/>
            <w:vAlign w:val="bottom"/>
          </w:tcPr>
          <w:p w14:paraId="1CEA21D4" w14:textId="77777777" w:rsidR="00085239" w:rsidRPr="00806B9E" w:rsidRDefault="00085239" w:rsidP="00006247">
            <w:pPr>
              <w:rPr>
                <w:rFonts w:cstheme="minorHAnsi"/>
              </w:rPr>
            </w:pPr>
            <w:r w:rsidRPr="00806B9E">
              <w:rPr>
                <w:rFonts w:cstheme="minorHAnsi"/>
                <w:color w:val="000000"/>
              </w:rPr>
              <w:t>0</w:t>
            </w:r>
          </w:p>
        </w:tc>
      </w:tr>
      <w:tr w:rsidR="00085239" w:rsidRPr="00BE1F3D" w14:paraId="6951D6A6" w14:textId="77777777" w:rsidTr="0070630A">
        <w:trPr>
          <w:trHeight w:val="239"/>
          <w:jc w:val="center"/>
        </w:trPr>
        <w:tc>
          <w:tcPr>
            <w:tcW w:w="899" w:type="dxa"/>
            <w:shd w:val="clear" w:color="auto" w:fill="auto"/>
            <w:vAlign w:val="bottom"/>
          </w:tcPr>
          <w:p w14:paraId="4264C7A4" w14:textId="77777777" w:rsidR="00085239" w:rsidRPr="00BE1F3D" w:rsidRDefault="00085239" w:rsidP="00006247">
            <w:r w:rsidRPr="00BE1F3D">
              <w:rPr>
                <w:color w:val="000000"/>
              </w:rPr>
              <w:t>2928</w:t>
            </w:r>
          </w:p>
        </w:tc>
        <w:tc>
          <w:tcPr>
            <w:tcW w:w="524" w:type="dxa"/>
            <w:shd w:val="clear" w:color="auto" w:fill="auto"/>
            <w:vAlign w:val="bottom"/>
          </w:tcPr>
          <w:p w14:paraId="2F4BC5FB" w14:textId="77777777" w:rsidR="00085239" w:rsidRPr="00806B9E" w:rsidRDefault="00085239" w:rsidP="00006247">
            <w:pPr>
              <w:autoSpaceDE w:val="0"/>
              <w:autoSpaceDN w:val="0"/>
              <w:adjustRightInd w:val="0"/>
              <w:rPr>
                <w:rFonts w:cstheme="minorHAnsi"/>
                <w:color w:val="000000"/>
              </w:rPr>
            </w:pPr>
            <w:r w:rsidRPr="00806B9E">
              <w:rPr>
                <w:rFonts w:cstheme="minorHAnsi"/>
                <w:color w:val="000000"/>
              </w:rPr>
              <w:t>1</w:t>
            </w:r>
          </w:p>
        </w:tc>
        <w:tc>
          <w:tcPr>
            <w:tcW w:w="599" w:type="dxa"/>
            <w:shd w:val="clear" w:color="auto" w:fill="auto"/>
            <w:vAlign w:val="bottom"/>
          </w:tcPr>
          <w:p w14:paraId="08F6FB23" w14:textId="77777777" w:rsidR="00085239" w:rsidRPr="00806B9E" w:rsidRDefault="00085239" w:rsidP="00006247">
            <w:pPr>
              <w:autoSpaceDE w:val="0"/>
              <w:autoSpaceDN w:val="0"/>
              <w:adjustRightInd w:val="0"/>
              <w:rPr>
                <w:rFonts w:cstheme="minorHAnsi"/>
                <w:color w:val="000000"/>
              </w:rPr>
            </w:pPr>
            <w:r w:rsidRPr="00806B9E">
              <w:rPr>
                <w:rFonts w:cstheme="minorHAnsi"/>
                <w:color w:val="000000"/>
              </w:rPr>
              <w:t>1</w:t>
            </w:r>
          </w:p>
        </w:tc>
        <w:tc>
          <w:tcPr>
            <w:tcW w:w="520" w:type="dxa"/>
            <w:shd w:val="clear" w:color="auto" w:fill="auto"/>
            <w:vAlign w:val="bottom"/>
          </w:tcPr>
          <w:p w14:paraId="060D3619" w14:textId="77777777" w:rsidR="00085239" w:rsidRPr="00806B9E" w:rsidRDefault="00085239" w:rsidP="00006247">
            <w:pPr>
              <w:autoSpaceDE w:val="0"/>
              <w:autoSpaceDN w:val="0"/>
              <w:adjustRightInd w:val="0"/>
              <w:rPr>
                <w:rFonts w:cstheme="minorHAnsi"/>
                <w:color w:val="000000"/>
              </w:rPr>
            </w:pPr>
            <w:r w:rsidRPr="00806B9E">
              <w:rPr>
                <w:rFonts w:cstheme="minorHAnsi"/>
                <w:color w:val="000000"/>
              </w:rPr>
              <w:t>1</w:t>
            </w:r>
          </w:p>
        </w:tc>
        <w:tc>
          <w:tcPr>
            <w:tcW w:w="599" w:type="dxa"/>
            <w:shd w:val="clear" w:color="auto" w:fill="auto"/>
            <w:vAlign w:val="bottom"/>
          </w:tcPr>
          <w:p w14:paraId="43E12264" w14:textId="77777777" w:rsidR="00085239" w:rsidRPr="00806B9E" w:rsidRDefault="00085239" w:rsidP="00006247">
            <w:pPr>
              <w:autoSpaceDE w:val="0"/>
              <w:autoSpaceDN w:val="0"/>
              <w:adjustRightInd w:val="0"/>
              <w:rPr>
                <w:rFonts w:cstheme="minorHAnsi"/>
                <w:color w:val="000000"/>
              </w:rPr>
            </w:pPr>
            <w:r w:rsidRPr="00806B9E">
              <w:rPr>
                <w:rFonts w:cstheme="minorHAnsi"/>
                <w:color w:val="000000"/>
              </w:rPr>
              <w:t>1</w:t>
            </w:r>
          </w:p>
        </w:tc>
        <w:tc>
          <w:tcPr>
            <w:tcW w:w="599" w:type="dxa"/>
            <w:shd w:val="clear" w:color="auto" w:fill="auto"/>
            <w:vAlign w:val="bottom"/>
          </w:tcPr>
          <w:p w14:paraId="2EF130D8" w14:textId="77777777" w:rsidR="00085239" w:rsidRPr="00806B9E" w:rsidRDefault="00085239" w:rsidP="00006247">
            <w:pPr>
              <w:autoSpaceDE w:val="0"/>
              <w:autoSpaceDN w:val="0"/>
              <w:adjustRightInd w:val="0"/>
              <w:rPr>
                <w:rFonts w:cstheme="minorHAnsi"/>
              </w:rPr>
            </w:pPr>
            <w:r w:rsidRPr="00806B9E">
              <w:rPr>
                <w:rFonts w:cstheme="minorHAnsi"/>
                <w:color w:val="000000"/>
              </w:rPr>
              <w:t>1</w:t>
            </w:r>
          </w:p>
        </w:tc>
        <w:tc>
          <w:tcPr>
            <w:tcW w:w="524" w:type="dxa"/>
            <w:shd w:val="clear" w:color="auto" w:fill="auto"/>
            <w:vAlign w:val="bottom"/>
          </w:tcPr>
          <w:p w14:paraId="75EB9220" w14:textId="77777777" w:rsidR="00085239" w:rsidRPr="00806B9E" w:rsidRDefault="00085239" w:rsidP="00006247">
            <w:pPr>
              <w:rPr>
                <w:rFonts w:cstheme="minorHAnsi"/>
              </w:rPr>
            </w:pPr>
            <w:r w:rsidRPr="00806B9E">
              <w:rPr>
                <w:rFonts w:cstheme="minorHAnsi"/>
                <w:color w:val="000000"/>
              </w:rPr>
              <w:t>0</w:t>
            </w:r>
          </w:p>
        </w:tc>
      </w:tr>
      <w:tr w:rsidR="00085239" w:rsidRPr="00BE1F3D" w14:paraId="1A2F54D0" w14:textId="77777777" w:rsidTr="0070630A">
        <w:trPr>
          <w:trHeight w:val="166"/>
          <w:jc w:val="center"/>
        </w:trPr>
        <w:tc>
          <w:tcPr>
            <w:tcW w:w="899" w:type="dxa"/>
            <w:shd w:val="clear" w:color="auto" w:fill="auto"/>
            <w:vAlign w:val="bottom"/>
          </w:tcPr>
          <w:p w14:paraId="03A4966B" w14:textId="77777777" w:rsidR="00085239" w:rsidRPr="00BE1F3D" w:rsidRDefault="00085239" w:rsidP="00006247">
            <w:r w:rsidRPr="00BE1F3D">
              <w:rPr>
                <w:color w:val="000000"/>
              </w:rPr>
              <w:t>2932</w:t>
            </w:r>
          </w:p>
        </w:tc>
        <w:tc>
          <w:tcPr>
            <w:tcW w:w="524" w:type="dxa"/>
            <w:shd w:val="clear" w:color="auto" w:fill="auto"/>
            <w:vAlign w:val="bottom"/>
          </w:tcPr>
          <w:p w14:paraId="5C2B40DD" w14:textId="77777777" w:rsidR="00085239" w:rsidRPr="00806B9E" w:rsidRDefault="00085239" w:rsidP="00006247">
            <w:pPr>
              <w:autoSpaceDE w:val="0"/>
              <w:autoSpaceDN w:val="0"/>
              <w:adjustRightInd w:val="0"/>
              <w:rPr>
                <w:rFonts w:cstheme="minorHAnsi"/>
                <w:color w:val="000000"/>
              </w:rPr>
            </w:pPr>
            <w:r w:rsidRPr="00806B9E">
              <w:rPr>
                <w:rFonts w:cstheme="minorHAnsi"/>
                <w:color w:val="000000"/>
              </w:rPr>
              <w:t>0</w:t>
            </w:r>
          </w:p>
        </w:tc>
        <w:tc>
          <w:tcPr>
            <w:tcW w:w="599" w:type="dxa"/>
            <w:shd w:val="clear" w:color="auto" w:fill="auto"/>
            <w:vAlign w:val="bottom"/>
          </w:tcPr>
          <w:p w14:paraId="02644EC2" w14:textId="77777777" w:rsidR="00085239" w:rsidRPr="00806B9E" w:rsidRDefault="00085239" w:rsidP="00006247">
            <w:pPr>
              <w:autoSpaceDE w:val="0"/>
              <w:autoSpaceDN w:val="0"/>
              <w:adjustRightInd w:val="0"/>
              <w:rPr>
                <w:rFonts w:cstheme="minorHAnsi"/>
                <w:color w:val="000000"/>
              </w:rPr>
            </w:pPr>
            <w:r w:rsidRPr="00806B9E">
              <w:rPr>
                <w:rFonts w:cstheme="minorHAnsi"/>
                <w:color w:val="000000"/>
              </w:rPr>
              <w:t>1</w:t>
            </w:r>
          </w:p>
        </w:tc>
        <w:tc>
          <w:tcPr>
            <w:tcW w:w="520" w:type="dxa"/>
            <w:shd w:val="clear" w:color="auto" w:fill="auto"/>
            <w:vAlign w:val="bottom"/>
          </w:tcPr>
          <w:p w14:paraId="5D2E0E3D" w14:textId="77777777" w:rsidR="00085239" w:rsidRPr="00806B9E" w:rsidRDefault="00085239" w:rsidP="00006247">
            <w:pPr>
              <w:autoSpaceDE w:val="0"/>
              <w:autoSpaceDN w:val="0"/>
              <w:adjustRightInd w:val="0"/>
              <w:rPr>
                <w:rFonts w:cstheme="minorHAnsi"/>
                <w:color w:val="000000"/>
              </w:rPr>
            </w:pPr>
            <w:r w:rsidRPr="00806B9E">
              <w:rPr>
                <w:rFonts w:cstheme="minorHAnsi"/>
                <w:color w:val="000000"/>
              </w:rPr>
              <w:t>0</w:t>
            </w:r>
          </w:p>
        </w:tc>
        <w:tc>
          <w:tcPr>
            <w:tcW w:w="599" w:type="dxa"/>
            <w:shd w:val="clear" w:color="auto" w:fill="auto"/>
            <w:vAlign w:val="bottom"/>
          </w:tcPr>
          <w:p w14:paraId="4AE528FB" w14:textId="77777777" w:rsidR="00085239" w:rsidRPr="00806B9E" w:rsidRDefault="00085239" w:rsidP="00006247">
            <w:pPr>
              <w:autoSpaceDE w:val="0"/>
              <w:autoSpaceDN w:val="0"/>
              <w:adjustRightInd w:val="0"/>
              <w:rPr>
                <w:rFonts w:cstheme="minorHAnsi"/>
                <w:color w:val="000000"/>
              </w:rPr>
            </w:pPr>
            <w:r w:rsidRPr="00806B9E">
              <w:rPr>
                <w:rFonts w:cstheme="minorHAnsi"/>
                <w:color w:val="000000"/>
              </w:rPr>
              <w:t>0.25</w:t>
            </w:r>
          </w:p>
        </w:tc>
        <w:tc>
          <w:tcPr>
            <w:tcW w:w="599" w:type="dxa"/>
            <w:shd w:val="clear" w:color="auto" w:fill="auto"/>
            <w:vAlign w:val="bottom"/>
          </w:tcPr>
          <w:p w14:paraId="54620876" w14:textId="77777777" w:rsidR="00085239" w:rsidRPr="00806B9E" w:rsidRDefault="00085239" w:rsidP="00006247">
            <w:pPr>
              <w:autoSpaceDE w:val="0"/>
              <w:autoSpaceDN w:val="0"/>
              <w:adjustRightInd w:val="0"/>
              <w:rPr>
                <w:rFonts w:cstheme="minorHAnsi"/>
              </w:rPr>
            </w:pPr>
            <w:r w:rsidRPr="00806B9E">
              <w:rPr>
                <w:rFonts w:cstheme="minorHAnsi"/>
                <w:color w:val="000000"/>
              </w:rPr>
              <w:t>0.5</w:t>
            </w:r>
          </w:p>
        </w:tc>
        <w:tc>
          <w:tcPr>
            <w:tcW w:w="524" w:type="dxa"/>
            <w:shd w:val="clear" w:color="auto" w:fill="auto"/>
            <w:vAlign w:val="bottom"/>
          </w:tcPr>
          <w:p w14:paraId="4FEB8A8E" w14:textId="77777777" w:rsidR="00085239" w:rsidRPr="00806B9E" w:rsidRDefault="00085239" w:rsidP="00006247">
            <w:pPr>
              <w:rPr>
                <w:rFonts w:cstheme="minorHAnsi"/>
              </w:rPr>
            </w:pPr>
            <w:r w:rsidRPr="00806B9E">
              <w:rPr>
                <w:rFonts w:cstheme="minorHAnsi"/>
                <w:color w:val="000000"/>
              </w:rPr>
              <w:t>0</w:t>
            </w:r>
          </w:p>
        </w:tc>
      </w:tr>
      <w:tr w:rsidR="00085239" w:rsidRPr="00BE1F3D" w14:paraId="020F7505" w14:textId="77777777" w:rsidTr="0070630A">
        <w:trPr>
          <w:trHeight w:val="149"/>
          <w:jc w:val="center"/>
        </w:trPr>
        <w:tc>
          <w:tcPr>
            <w:tcW w:w="899" w:type="dxa"/>
            <w:shd w:val="clear" w:color="auto" w:fill="auto"/>
            <w:vAlign w:val="bottom"/>
          </w:tcPr>
          <w:p w14:paraId="24D56045" w14:textId="77777777" w:rsidR="00085239" w:rsidRPr="00BE1F3D" w:rsidRDefault="00085239" w:rsidP="00006247">
            <w:pPr>
              <w:ind w:hanging="23"/>
              <w:rPr>
                <w:color w:val="000000"/>
              </w:rPr>
            </w:pPr>
            <w:r w:rsidRPr="00BE1F3D">
              <w:rPr>
                <w:color w:val="000000"/>
              </w:rPr>
              <w:t>.....</w:t>
            </w:r>
          </w:p>
        </w:tc>
        <w:tc>
          <w:tcPr>
            <w:tcW w:w="524" w:type="dxa"/>
            <w:shd w:val="clear" w:color="auto" w:fill="auto"/>
            <w:vAlign w:val="bottom"/>
          </w:tcPr>
          <w:p w14:paraId="28DAED17" w14:textId="77777777" w:rsidR="00085239" w:rsidRPr="00BE1F3D" w:rsidRDefault="00085239" w:rsidP="00006247">
            <w:pPr>
              <w:autoSpaceDE w:val="0"/>
              <w:autoSpaceDN w:val="0"/>
              <w:adjustRightInd w:val="0"/>
              <w:rPr>
                <w:color w:val="000000"/>
              </w:rPr>
            </w:pPr>
            <w:r w:rsidRPr="00BE1F3D">
              <w:rPr>
                <w:color w:val="000000"/>
              </w:rPr>
              <w:t>....</w:t>
            </w:r>
          </w:p>
        </w:tc>
        <w:tc>
          <w:tcPr>
            <w:tcW w:w="599" w:type="dxa"/>
            <w:shd w:val="clear" w:color="auto" w:fill="auto"/>
            <w:vAlign w:val="bottom"/>
          </w:tcPr>
          <w:p w14:paraId="71C663C5" w14:textId="77777777" w:rsidR="00085239" w:rsidRPr="00BE1F3D" w:rsidRDefault="00085239" w:rsidP="00006247">
            <w:pPr>
              <w:autoSpaceDE w:val="0"/>
              <w:autoSpaceDN w:val="0"/>
              <w:adjustRightInd w:val="0"/>
              <w:ind w:firstLine="5"/>
              <w:rPr>
                <w:color w:val="000000"/>
              </w:rPr>
            </w:pPr>
            <w:r w:rsidRPr="00BE1F3D">
              <w:rPr>
                <w:color w:val="000000"/>
              </w:rPr>
              <w:t>....</w:t>
            </w:r>
          </w:p>
        </w:tc>
        <w:tc>
          <w:tcPr>
            <w:tcW w:w="520" w:type="dxa"/>
            <w:shd w:val="clear" w:color="auto" w:fill="auto"/>
            <w:vAlign w:val="center"/>
          </w:tcPr>
          <w:p w14:paraId="62EE634B" w14:textId="77777777" w:rsidR="00085239" w:rsidRPr="00BE1F3D" w:rsidRDefault="00085239" w:rsidP="00006247">
            <w:pPr>
              <w:autoSpaceDE w:val="0"/>
              <w:autoSpaceDN w:val="0"/>
              <w:adjustRightInd w:val="0"/>
              <w:rPr>
                <w:color w:val="000000"/>
              </w:rPr>
            </w:pPr>
            <w:r w:rsidRPr="00BE1F3D">
              <w:rPr>
                <w:color w:val="000000"/>
              </w:rPr>
              <w:t>....</w:t>
            </w:r>
          </w:p>
        </w:tc>
        <w:tc>
          <w:tcPr>
            <w:tcW w:w="599" w:type="dxa"/>
            <w:shd w:val="clear" w:color="auto" w:fill="auto"/>
            <w:vAlign w:val="bottom"/>
          </w:tcPr>
          <w:p w14:paraId="6E640F48" w14:textId="77777777" w:rsidR="00085239" w:rsidRPr="00BE1F3D" w:rsidRDefault="00085239" w:rsidP="00006247">
            <w:pPr>
              <w:autoSpaceDE w:val="0"/>
              <w:autoSpaceDN w:val="0"/>
              <w:adjustRightInd w:val="0"/>
              <w:rPr>
                <w:color w:val="000000"/>
              </w:rPr>
            </w:pPr>
            <w:r w:rsidRPr="00BE1F3D">
              <w:rPr>
                <w:color w:val="000000"/>
              </w:rPr>
              <w:t>....</w:t>
            </w:r>
          </w:p>
        </w:tc>
        <w:tc>
          <w:tcPr>
            <w:tcW w:w="599" w:type="dxa"/>
            <w:shd w:val="clear" w:color="auto" w:fill="auto"/>
            <w:vAlign w:val="bottom"/>
          </w:tcPr>
          <w:p w14:paraId="0FAB3199" w14:textId="77777777" w:rsidR="00085239" w:rsidRPr="00BE1F3D" w:rsidRDefault="00085239" w:rsidP="00006247">
            <w:pPr>
              <w:autoSpaceDE w:val="0"/>
              <w:autoSpaceDN w:val="0"/>
              <w:adjustRightInd w:val="0"/>
            </w:pPr>
            <w:r w:rsidRPr="00BE1F3D">
              <w:rPr>
                <w:color w:val="000000"/>
              </w:rPr>
              <w:t>....</w:t>
            </w:r>
          </w:p>
        </w:tc>
        <w:tc>
          <w:tcPr>
            <w:tcW w:w="524" w:type="dxa"/>
            <w:shd w:val="clear" w:color="auto" w:fill="auto"/>
            <w:vAlign w:val="center"/>
          </w:tcPr>
          <w:p w14:paraId="359A788C" w14:textId="77777777" w:rsidR="00085239" w:rsidRPr="00BE1F3D" w:rsidRDefault="00085239" w:rsidP="00006247">
            <w:pPr>
              <w:autoSpaceDE w:val="0"/>
              <w:autoSpaceDN w:val="0"/>
              <w:adjustRightInd w:val="0"/>
              <w:rPr>
                <w:color w:val="000000"/>
              </w:rPr>
            </w:pPr>
            <w:r w:rsidRPr="00BE1F3D">
              <w:rPr>
                <w:color w:val="000000"/>
              </w:rPr>
              <w:t>....</w:t>
            </w:r>
          </w:p>
        </w:tc>
      </w:tr>
      <w:tr w:rsidR="00085239" w:rsidRPr="00BE1F3D" w14:paraId="179A08D6" w14:textId="77777777" w:rsidTr="0070630A">
        <w:trPr>
          <w:trHeight w:val="149"/>
          <w:jc w:val="center"/>
        </w:trPr>
        <w:tc>
          <w:tcPr>
            <w:tcW w:w="899" w:type="dxa"/>
            <w:shd w:val="clear" w:color="auto" w:fill="auto"/>
            <w:vAlign w:val="bottom"/>
          </w:tcPr>
          <w:p w14:paraId="2608F259" w14:textId="77777777" w:rsidR="00085239" w:rsidRPr="00BE1F3D" w:rsidRDefault="00085239" w:rsidP="00006247">
            <w:pPr>
              <w:ind w:hanging="23"/>
              <w:rPr>
                <w:color w:val="000000"/>
              </w:rPr>
            </w:pPr>
            <w:r w:rsidRPr="00BE1F3D">
              <w:rPr>
                <w:color w:val="000000"/>
              </w:rPr>
              <w:t>....</w:t>
            </w:r>
          </w:p>
        </w:tc>
        <w:tc>
          <w:tcPr>
            <w:tcW w:w="524" w:type="dxa"/>
            <w:shd w:val="clear" w:color="auto" w:fill="auto"/>
            <w:vAlign w:val="bottom"/>
          </w:tcPr>
          <w:p w14:paraId="4045F648" w14:textId="77777777" w:rsidR="00085239" w:rsidRPr="00BE1F3D" w:rsidRDefault="00085239" w:rsidP="00006247">
            <w:pPr>
              <w:autoSpaceDE w:val="0"/>
              <w:autoSpaceDN w:val="0"/>
              <w:adjustRightInd w:val="0"/>
              <w:rPr>
                <w:color w:val="000000"/>
              </w:rPr>
            </w:pPr>
            <w:r w:rsidRPr="00BE1F3D">
              <w:rPr>
                <w:color w:val="000000"/>
              </w:rPr>
              <w:t>....</w:t>
            </w:r>
          </w:p>
        </w:tc>
        <w:tc>
          <w:tcPr>
            <w:tcW w:w="599" w:type="dxa"/>
            <w:shd w:val="clear" w:color="auto" w:fill="auto"/>
            <w:vAlign w:val="bottom"/>
          </w:tcPr>
          <w:p w14:paraId="5706109B" w14:textId="77777777" w:rsidR="00085239" w:rsidRPr="00BE1F3D" w:rsidRDefault="00085239" w:rsidP="00006247">
            <w:pPr>
              <w:autoSpaceDE w:val="0"/>
              <w:autoSpaceDN w:val="0"/>
              <w:adjustRightInd w:val="0"/>
              <w:ind w:firstLine="5"/>
              <w:rPr>
                <w:b/>
                <w:color w:val="000000"/>
              </w:rPr>
            </w:pPr>
            <w:r w:rsidRPr="00BE1F3D">
              <w:rPr>
                <w:color w:val="000000"/>
              </w:rPr>
              <w:t>....</w:t>
            </w:r>
          </w:p>
        </w:tc>
        <w:tc>
          <w:tcPr>
            <w:tcW w:w="520" w:type="dxa"/>
            <w:shd w:val="clear" w:color="auto" w:fill="auto"/>
            <w:vAlign w:val="center"/>
          </w:tcPr>
          <w:p w14:paraId="1EB7EC18" w14:textId="77777777" w:rsidR="00085239" w:rsidRPr="00BE1F3D" w:rsidRDefault="00085239" w:rsidP="00006247">
            <w:pPr>
              <w:autoSpaceDE w:val="0"/>
              <w:autoSpaceDN w:val="0"/>
              <w:adjustRightInd w:val="0"/>
              <w:rPr>
                <w:color w:val="000000"/>
              </w:rPr>
            </w:pPr>
            <w:r w:rsidRPr="00BE1F3D">
              <w:rPr>
                <w:color w:val="000000"/>
              </w:rPr>
              <w:t>....</w:t>
            </w:r>
          </w:p>
        </w:tc>
        <w:tc>
          <w:tcPr>
            <w:tcW w:w="599" w:type="dxa"/>
            <w:shd w:val="clear" w:color="auto" w:fill="auto"/>
            <w:vAlign w:val="bottom"/>
          </w:tcPr>
          <w:p w14:paraId="10E909C5" w14:textId="77777777" w:rsidR="00085239" w:rsidRPr="00BE1F3D" w:rsidRDefault="00085239" w:rsidP="00006247">
            <w:pPr>
              <w:autoSpaceDE w:val="0"/>
              <w:autoSpaceDN w:val="0"/>
              <w:adjustRightInd w:val="0"/>
              <w:rPr>
                <w:color w:val="000000"/>
              </w:rPr>
            </w:pPr>
            <w:r w:rsidRPr="00BE1F3D">
              <w:rPr>
                <w:color w:val="000000"/>
              </w:rPr>
              <w:t>....</w:t>
            </w:r>
          </w:p>
        </w:tc>
        <w:tc>
          <w:tcPr>
            <w:tcW w:w="599" w:type="dxa"/>
            <w:shd w:val="clear" w:color="auto" w:fill="auto"/>
            <w:vAlign w:val="bottom"/>
          </w:tcPr>
          <w:p w14:paraId="5728951E" w14:textId="77777777" w:rsidR="00085239" w:rsidRPr="00BE1F3D" w:rsidRDefault="00085239" w:rsidP="00006247">
            <w:pPr>
              <w:autoSpaceDE w:val="0"/>
              <w:autoSpaceDN w:val="0"/>
              <w:adjustRightInd w:val="0"/>
            </w:pPr>
            <w:r w:rsidRPr="00BE1F3D">
              <w:rPr>
                <w:color w:val="000000"/>
              </w:rPr>
              <w:t>....</w:t>
            </w:r>
          </w:p>
        </w:tc>
        <w:tc>
          <w:tcPr>
            <w:tcW w:w="524" w:type="dxa"/>
            <w:shd w:val="clear" w:color="auto" w:fill="auto"/>
            <w:vAlign w:val="center"/>
          </w:tcPr>
          <w:p w14:paraId="4AED95D6" w14:textId="77777777" w:rsidR="00085239" w:rsidRPr="00BE1F3D" w:rsidRDefault="00085239" w:rsidP="00006247">
            <w:pPr>
              <w:autoSpaceDE w:val="0"/>
              <w:autoSpaceDN w:val="0"/>
              <w:adjustRightInd w:val="0"/>
              <w:rPr>
                <w:color w:val="000000"/>
              </w:rPr>
            </w:pPr>
            <w:r w:rsidRPr="00BE1F3D">
              <w:rPr>
                <w:color w:val="000000"/>
              </w:rPr>
              <w:t>....</w:t>
            </w:r>
          </w:p>
        </w:tc>
      </w:tr>
      <w:tr w:rsidR="00085239" w:rsidRPr="00BE1F3D" w14:paraId="6932843D" w14:textId="77777777" w:rsidTr="0070630A">
        <w:trPr>
          <w:trHeight w:val="149"/>
          <w:jc w:val="center"/>
        </w:trPr>
        <w:tc>
          <w:tcPr>
            <w:tcW w:w="899" w:type="dxa"/>
            <w:shd w:val="clear" w:color="auto" w:fill="auto"/>
            <w:vAlign w:val="bottom"/>
          </w:tcPr>
          <w:p w14:paraId="0B51C845" w14:textId="77777777" w:rsidR="00085239" w:rsidRPr="00BE1F3D" w:rsidRDefault="00085239" w:rsidP="00006247">
            <w:pPr>
              <w:ind w:hanging="23"/>
            </w:pPr>
            <w:r w:rsidRPr="00BE1F3D">
              <w:rPr>
                <w:color w:val="000000"/>
              </w:rPr>
              <w:t>3058</w:t>
            </w:r>
          </w:p>
        </w:tc>
        <w:tc>
          <w:tcPr>
            <w:tcW w:w="524" w:type="dxa"/>
            <w:shd w:val="clear" w:color="auto" w:fill="auto"/>
            <w:vAlign w:val="bottom"/>
          </w:tcPr>
          <w:p w14:paraId="5B7CC054" w14:textId="77777777" w:rsidR="00085239" w:rsidRPr="00806B9E" w:rsidRDefault="00085239" w:rsidP="00006247">
            <w:pPr>
              <w:autoSpaceDE w:val="0"/>
              <w:autoSpaceDN w:val="0"/>
              <w:adjustRightInd w:val="0"/>
              <w:rPr>
                <w:rFonts w:cstheme="minorHAnsi"/>
                <w:color w:val="000000"/>
              </w:rPr>
            </w:pPr>
            <w:r w:rsidRPr="00806B9E">
              <w:rPr>
                <w:rFonts w:cstheme="minorHAnsi"/>
                <w:color w:val="000000"/>
              </w:rPr>
              <w:t>1</w:t>
            </w:r>
          </w:p>
        </w:tc>
        <w:tc>
          <w:tcPr>
            <w:tcW w:w="599" w:type="dxa"/>
            <w:shd w:val="clear" w:color="auto" w:fill="auto"/>
            <w:vAlign w:val="bottom"/>
          </w:tcPr>
          <w:p w14:paraId="5BEB385F" w14:textId="77777777" w:rsidR="00085239" w:rsidRPr="00806B9E" w:rsidRDefault="00085239" w:rsidP="00006247">
            <w:pPr>
              <w:autoSpaceDE w:val="0"/>
              <w:autoSpaceDN w:val="0"/>
              <w:adjustRightInd w:val="0"/>
              <w:rPr>
                <w:rFonts w:cstheme="minorHAnsi"/>
                <w:color w:val="000000"/>
              </w:rPr>
            </w:pPr>
            <w:r w:rsidRPr="00806B9E">
              <w:rPr>
                <w:rFonts w:cstheme="minorHAnsi"/>
                <w:color w:val="000000"/>
              </w:rPr>
              <w:t>0.5</w:t>
            </w:r>
          </w:p>
        </w:tc>
        <w:tc>
          <w:tcPr>
            <w:tcW w:w="520" w:type="dxa"/>
            <w:shd w:val="clear" w:color="auto" w:fill="auto"/>
            <w:vAlign w:val="bottom"/>
          </w:tcPr>
          <w:p w14:paraId="69DE76E4" w14:textId="77777777" w:rsidR="00085239" w:rsidRPr="00806B9E" w:rsidRDefault="00085239" w:rsidP="00006247">
            <w:pPr>
              <w:autoSpaceDE w:val="0"/>
              <w:autoSpaceDN w:val="0"/>
              <w:adjustRightInd w:val="0"/>
              <w:rPr>
                <w:rFonts w:cstheme="minorHAnsi"/>
                <w:color w:val="000000"/>
              </w:rPr>
            </w:pPr>
            <w:r w:rsidRPr="00806B9E">
              <w:rPr>
                <w:rFonts w:cstheme="minorHAnsi"/>
                <w:color w:val="000000"/>
              </w:rPr>
              <w:t>0</w:t>
            </w:r>
          </w:p>
        </w:tc>
        <w:tc>
          <w:tcPr>
            <w:tcW w:w="599" w:type="dxa"/>
            <w:shd w:val="clear" w:color="auto" w:fill="auto"/>
            <w:vAlign w:val="bottom"/>
          </w:tcPr>
          <w:p w14:paraId="1683F5A0" w14:textId="77777777" w:rsidR="00085239" w:rsidRPr="00806B9E" w:rsidRDefault="00085239" w:rsidP="00006247">
            <w:pPr>
              <w:autoSpaceDE w:val="0"/>
              <w:autoSpaceDN w:val="0"/>
              <w:adjustRightInd w:val="0"/>
              <w:rPr>
                <w:rFonts w:cstheme="minorHAnsi"/>
                <w:color w:val="000000"/>
              </w:rPr>
            </w:pPr>
            <w:r w:rsidRPr="00806B9E">
              <w:rPr>
                <w:rFonts w:cstheme="minorHAnsi"/>
                <w:color w:val="000000"/>
              </w:rPr>
              <w:t>0.5</w:t>
            </w:r>
          </w:p>
        </w:tc>
        <w:tc>
          <w:tcPr>
            <w:tcW w:w="599" w:type="dxa"/>
            <w:shd w:val="clear" w:color="auto" w:fill="auto"/>
            <w:vAlign w:val="bottom"/>
          </w:tcPr>
          <w:p w14:paraId="5F72CB12" w14:textId="77777777" w:rsidR="00085239" w:rsidRPr="00806B9E" w:rsidRDefault="00085239" w:rsidP="00006247">
            <w:pPr>
              <w:autoSpaceDE w:val="0"/>
              <w:autoSpaceDN w:val="0"/>
              <w:adjustRightInd w:val="0"/>
              <w:rPr>
                <w:rFonts w:cstheme="minorHAnsi"/>
              </w:rPr>
            </w:pPr>
            <w:r w:rsidRPr="00806B9E">
              <w:rPr>
                <w:rFonts w:cstheme="minorHAnsi"/>
                <w:color w:val="000000"/>
              </w:rPr>
              <w:t>1</w:t>
            </w:r>
          </w:p>
        </w:tc>
        <w:tc>
          <w:tcPr>
            <w:tcW w:w="524" w:type="dxa"/>
            <w:shd w:val="clear" w:color="auto" w:fill="auto"/>
            <w:vAlign w:val="bottom"/>
          </w:tcPr>
          <w:p w14:paraId="51E56A79" w14:textId="77777777" w:rsidR="00085239" w:rsidRPr="00806B9E" w:rsidRDefault="00085239" w:rsidP="00006247">
            <w:pPr>
              <w:autoSpaceDE w:val="0"/>
              <w:autoSpaceDN w:val="0"/>
              <w:adjustRightInd w:val="0"/>
              <w:rPr>
                <w:rFonts w:cstheme="minorHAnsi"/>
                <w:color w:val="000000"/>
              </w:rPr>
            </w:pPr>
            <w:r w:rsidRPr="00806B9E">
              <w:rPr>
                <w:rFonts w:cstheme="minorHAnsi"/>
                <w:color w:val="000000"/>
              </w:rPr>
              <w:t>0</w:t>
            </w:r>
          </w:p>
        </w:tc>
      </w:tr>
    </w:tbl>
    <w:p w14:paraId="520801A9" w14:textId="77777777" w:rsidR="00085239" w:rsidRDefault="00085239" w:rsidP="00085239">
      <w:pPr>
        <w:jc w:val="both"/>
        <w:rPr>
          <w:b/>
          <w:bCs/>
          <w:szCs w:val="24"/>
          <w:lang w:val="en-US"/>
        </w:rPr>
      </w:pPr>
    </w:p>
    <w:p w14:paraId="183480A5" w14:textId="77777777" w:rsidR="00085239" w:rsidRPr="00F549E3" w:rsidRDefault="00085239" w:rsidP="00085239">
      <w:pPr>
        <w:jc w:val="both"/>
        <w:rPr>
          <w:b/>
          <w:bCs/>
          <w:sz w:val="22"/>
          <w:szCs w:val="22"/>
          <w:lang w:val="en-US"/>
        </w:rPr>
      </w:pPr>
      <w:proofErr w:type="spellStart"/>
      <w:r w:rsidRPr="00F549E3">
        <w:rPr>
          <w:b/>
          <w:bCs/>
          <w:sz w:val="22"/>
          <w:szCs w:val="22"/>
          <w:lang w:val="en-US"/>
        </w:rPr>
        <w:t>Perkalian</w:t>
      </w:r>
      <w:proofErr w:type="spellEnd"/>
      <w:r w:rsidRPr="00F549E3">
        <w:rPr>
          <w:b/>
          <w:bCs/>
          <w:sz w:val="22"/>
          <w:szCs w:val="22"/>
          <w:lang w:val="en-US"/>
        </w:rPr>
        <w:t xml:space="preserve"> </w:t>
      </w:r>
      <w:proofErr w:type="spellStart"/>
      <w:r w:rsidRPr="00F549E3">
        <w:rPr>
          <w:b/>
          <w:bCs/>
          <w:sz w:val="22"/>
          <w:szCs w:val="22"/>
          <w:lang w:val="en-US"/>
        </w:rPr>
        <w:t>dengan</w:t>
      </w:r>
      <w:proofErr w:type="spellEnd"/>
      <w:r w:rsidRPr="00F549E3">
        <w:rPr>
          <w:b/>
          <w:bCs/>
          <w:sz w:val="22"/>
          <w:szCs w:val="22"/>
          <w:lang w:val="en-US"/>
        </w:rPr>
        <w:t xml:space="preserve"> </w:t>
      </w:r>
      <w:proofErr w:type="spellStart"/>
      <w:r w:rsidRPr="00F549E3">
        <w:rPr>
          <w:b/>
          <w:bCs/>
          <w:sz w:val="22"/>
          <w:szCs w:val="22"/>
          <w:lang w:val="en-US"/>
        </w:rPr>
        <w:t>Bobot</w:t>
      </w:r>
      <w:proofErr w:type="spellEnd"/>
      <w:r w:rsidRPr="00F549E3">
        <w:rPr>
          <w:b/>
          <w:bCs/>
          <w:sz w:val="22"/>
          <w:szCs w:val="22"/>
          <w:lang w:val="en-US"/>
        </w:rPr>
        <w:t xml:space="preserve"> </w:t>
      </w:r>
      <w:proofErr w:type="spellStart"/>
      <w:r w:rsidRPr="00F549E3">
        <w:rPr>
          <w:b/>
          <w:bCs/>
          <w:sz w:val="22"/>
          <w:szCs w:val="22"/>
          <w:lang w:val="en-US"/>
        </w:rPr>
        <w:t>Kriteria</w:t>
      </w:r>
      <w:proofErr w:type="spellEnd"/>
    </w:p>
    <w:p w14:paraId="31380206" w14:textId="77777777" w:rsidR="00941905" w:rsidRPr="00F549E3" w:rsidRDefault="00616872" w:rsidP="00616872">
      <w:pPr>
        <w:pBdr>
          <w:top w:val="nil"/>
          <w:left w:val="nil"/>
          <w:bottom w:val="nil"/>
          <w:right w:val="nil"/>
          <w:between w:val="nil"/>
        </w:pBdr>
        <w:spacing w:after="120"/>
        <w:jc w:val="both"/>
        <w:rPr>
          <w:sz w:val="22"/>
          <w:szCs w:val="22"/>
          <w:lang w:val="en-US"/>
        </w:rPr>
      </w:pPr>
      <w:proofErr w:type="spellStart"/>
      <w:r w:rsidRPr="00616872">
        <w:rPr>
          <w:sz w:val="22"/>
          <w:szCs w:val="22"/>
          <w:lang w:val="en-US"/>
        </w:rPr>
        <w:t>Setelah</w:t>
      </w:r>
      <w:proofErr w:type="spellEnd"/>
      <w:r w:rsidRPr="00616872">
        <w:rPr>
          <w:sz w:val="22"/>
          <w:szCs w:val="22"/>
          <w:lang w:val="en-US"/>
        </w:rPr>
        <w:t xml:space="preserve"> </w:t>
      </w:r>
      <w:proofErr w:type="spellStart"/>
      <w:r w:rsidRPr="00616872">
        <w:rPr>
          <w:sz w:val="22"/>
          <w:szCs w:val="22"/>
          <w:lang w:val="en-US"/>
        </w:rPr>
        <w:t>mendapatkan</w:t>
      </w:r>
      <w:proofErr w:type="spellEnd"/>
      <w:r w:rsidRPr="00616872">
        <w:rPr>
          <w:sz w:val="22"/>
          <w:szCs w:val="22"/>
          <w:lang w:val="en-US"/>
        </w:rPr>
        <w:t xml:space="preserve"> </w:t>
      </w:r>
      <w:proofErr w:type="spellStart"/>
      <w:r w:rsidRPr="00616872">
        <w:rPr>
          <w:sz w:val="22"/>
          <w:szCs w:val="22"/>
          <w:lang w:val="en-US"/>
        </w:rPr>
        <w:t>hasil</w:t>
      </w:r>
      <w:proofErr w:type="spellEnd"/>
      <w:r w:rsidRPr="00616872">
        <w:rPr>
          <w:sz w:val="22"/>
          <w:szCs w:val="22"/>
          <w:lang w:val="en-US"/>
        </w:rPr>
        <w:t xml:space="preserve"> </w:t>
      </w:r>
      <w:proofErr w:type="spellStart"/>
      <w:r w:rsidRPr="00616872">
        <w:rPr>
          <w:sz w:val="22"/>
          <w:szCs w:val="22"/>
          <w:lang w:val="en-US"/>
        </w:rPr>
        <w:t>normalisasi</w:t>
      </w:r>
      <w:proofErr w:type="spellEnd"/>
      <w:r w:rsidRPr="00616872">
        <w:rPr>
          <w:sz w:val="22"/>
          <w:szCs w:val="22"/>
          <w:lang w:val="en-US"/>
        </w:rPr>
        <w:t xml:space="preserve">, </w:t>
      </w:r>
      <w:proofErr w:type="spellStart"/>
      <w:r w:rsidRPr="00616872">
        <w:rPr>
          <w:sz w:val="22"/>
          <w:szCs w:val="22"/>
          <w:lang w:val="en-US"/>
        </w:rPr>
        <w:t>langkah</w:t>
      </w:r>
      <w:proofErr w:type="spellEnd"/>
      <w:r w:rsidRPr="00616872">
        <w:rPr>
          <w:sz w:val="22"/>
          <w:szCs w:val="22"/>
          <w:lang w:val="en-US"/>
        </w:rPr>
        <w:t xml:space="preserve"> </w:t>
      </w:r>
      <w:proofErr w:type="spellStart"/>
      <w:r w:rsidRPr="00616872">
        <w:rPr>
          <w:sz w:val="22"/>
          <w:szCs w:val="22"/>
          <w:lang w:val="en-US"/>
        </w:rPr>
        <w:t>selanjutnya</w:t>
      </w:r>
      <w:proofErr w:type="spellEnd"/>
      <w:r w:rsidRPr="00616872">
        <w:rPr>
          <w:sz w:val="22"/>
          <w:szCs w:val="22"/>
          <w:lang w:val="en-US"/>
        </w:rPr>
        <w:t xml:space="preserve"> </w:t>
      </w:r>
      <w:proofErr w:type="spellStart"/>
      <w:r w:rsidRPr="00616872">
        <w:rPr>
          <w:sz w:val="22"/>
          <w:szCs w:val="22"/>
          <w:lang w:val="en-US"/>
        </w:rPr>
        <w:t>adalah</w:t>
      </w:r>
      <w:proofErr w:type="spellEnd"/>
      <w:r w:rsidRPr="00616872">
        <w:rPr>
          <w:sz w:val="22"/>
          <w:szCs w:val="22"/>
          <w:lang w:val="en-US"/>
        </w:rPr>
        <w:t xml:space="preserve"> </w:t>
      </w:r>
      <w:proofErr w:type="spellStart"/>
      <w:r w:rsidRPr="00616872">
        <w:rPr>
          <w:sz w:val="22"/>
          <w:szCs w:val="22"/>
          <w:lang w:val="en-US"/>
        </w:rPr>
        <w:t>mengalikan</w:t>
      </w:r>
      <w:proofErr w:type="spellEnd"/>
      <w:r w:rsidRPr="00616872">
        <w:rPr>
          <w:sz w:val="22"/>
          <w:szCs w:val="22"/>
          <w:lang w:val="en-US"/>
        </w:rPr>
        <w:t xml:space="preserve"> </w:t>
      </w:r>
      <w:proofErr w:type="spellStart"/>
      <w:r w:rsidRPr="00616872">
        <w:rPr>
          <w:sz w:val="22"/>
          <w:szCs w:val="22"/>
          <w:lang w:val="en-US"/>
        </w:rPr>
        <w:t>hasil</w:t>
      </w:r>
      <w:proofErr w:type="spellEnd"/>
      <w:r w:rsidRPr="00616872">
        <w:rPr>
          <w:sz w:val="22"/>
          <w:szCs w:val="22"/>
          <w:lang w:val="en-US"/>
        </w:rPr>
        <w:t xml:space="preserve"> </w:t>
      </w:r>
      <w:proofErr w:type="spellStart"/>
      <w:r w:rsidRPr="00616872">
        <w:rPr>
          <w:sz w:val="22"/>
          <w:szCs w:val="22"/>
          <w:lang w:val="en-US"/>
        </w:rPr>
        <w:t>normalisasi</w:t>
      </w:r>
      <w:proofErr w:type="spellEnd"/>
      <w:r w:rsidRPr="00616872">
        <w:rPr>
          <w:sz w:val="22"/>
          <w:szCs w:val="22"/>
          <w:lang w:val="en-US"/>
        </w:rPr>
        <w:t xml:space="preserve"> </w:t>
      </w:r>
      <w:proofErr w:type="spellStart"/>
      <w:r w:rsidRPr="00616872">
        <w:rPr>
          <w:sz w:val="22"/>
          <w:szCs w:val="22"/>
          <w:lang w:val="en-US"/>
        </w:rPr>
        <w:t>tersebut</w:t>
      </w:r>
      <w:proofErr w:type="spellEnd"/>
      <w:r w:rsidRPr="00616872">
        <w:rPr>
          <w:sz w:val="22"/>
          <w:szCs w:val="22"/>
          <w:lang w:val="en-US"/>
        </w:rPr>
        <w:t xml:space="preserve"> </w:t>
      </w:r>
      <w:proofErr w:type="spellStart"/>
      <w:r w:rsidRPr="00616872">
        <w:rPr>
          <w:sz w:val="22"/>
          <w:szCs w:val="22"/>
          <w:lang w:val="en-US"/>
        </w:rPr>
        <w:t>dengan</w:t>
      </w:r>
      <w:proofErr w:type="spellEnd"/>
      <w:r w:rsidRPr="00616872">
        <w:rPr>
          <w:sz w:val="22"/>
          <w:szCs w:val="22"/>
          <w:lang w:val="en-US"/>
        </w:rPr>
        <w:t xml:space="preserve"> </w:t>
      </w:r>
      <w:proofErr w:type="spellStart"/>
      <w:r w:rsidRPr="00616872">
        <w:rPr>
          <w:sz w:val="22"/>
          <w:szCs w:val="22"/>
          <w:lang w:val="en-US"/>
        </w:rPr>
        <w:t>bobot</w:t>
      </w:r>
      <w:proofErr w:type="spellEnd"/>
      <w:r w:rsidRPr="00616872">
        <w:rPr>
          <w:sz w:val="22"/>
          <w:szCs w:val="22"/>
          <w:lang w:val="en-US"/>
        </w:rPr>
        <w:t xml:space="preserve"> </w:t>
      </w:r>
      <w:proofErr w:type="spellStart"/>
      <w:proofErr w:type="gramStart"/>
      <w:r w:rsidRPr="00616872">
        <w:rPr>
          <w:sz w:val="22"/>
          <w:szCs w:val="22"/>
          <w:lang w:val="en-US"/>
        </w:rPr>
        <w:t>kriteria.Tabel</w:t>
      </w:r>
      <w:proofErr w:type="spellEnd"/>
      <w:proofErr w:type="gramEnd"/>
      <w:r w:rsidRPr="00616872">
        <w:rPr>
          <w:sz w:val="22"/>
          <w:szCs w:val="22"/>
          <w:lang w:val="en-US"/>
        </w:rPr>
        <w:t xml:space="preserve"> 12 </w:t>
      </w:r>
      <w:proofErr w:type="spellStart"/>
      <w:r w:rsidRPr="00616872">
        <w:rPr>
          <w:sz w:val="22"/>
          <w:szCs w:val="22"/>
          <w:lang w:val="en-US"/>
        </w:rPr>
        <w:t>menunjukkan</w:t>
      </w:r>
      <w:proofErr w:type="spellEnd"/>
      <w:r w:rsidRPr="00616872">
        <w:rPr>
          <w:sz w:val="22"/>
          <w:szCs w:val="22"/>
          <w:lang w:val="en-US"/>
        </w:rPr>
        <w:t xml:space="preserve"> </w:t>
      </w:r>
      <w:proofErr w:type="spellStart"/>
      <w:r w:rsidRPr="00616872">
        <w:rPr>
          <w:sz w:val="22"/>
          <w:szCs w:val="22"/>
          <w:lang w:val="en-US"/>
        </w:rPr>
        <w:t>hasil</w:t>
      </w:r>
      <w:proofErr w:type="spellEnd"/>
      <w:r w:rsidRPr="00616872">
        <w:rPr>
          <w:sz w:val="22"/>
          <w:szCs w:val="22"/>
          <w:lang w:val="en-US"/>
        </w:rPr>
        <w:t xml:space="preserve"> </w:t>
      </w:r>
      <w:proofErr w:type="spellStart"/>
      <w:r w:rsidRPr="00616872">
        <w:rPr>
          <w:sz w:val="22"/>
          <w:szCs w:val="22"/>
          <w:lang w:val="en-US"/>
        </w:rPr>
        <w:t>perhitungan</w:t>
      </w:r>
      <w:proofErr w:type="spellEnd"/>
      <w:r w:rsidRPr="00616872">
        <w:rPr>
          <w:sz w:val="22"/>
          <w:szCs w:val="22"/>
          <w:lang w:val="en-US"/>
        </w:rPr>
        <w:t xml:space="preserve">  </w:t>
      </w:r>
      <w:proofErr w:type="spellStart"/>
      <w:r w:rsidRPr="00616872">
        <w:rPr>
          <w:sz w:val="22"/>
          <w:szCs w:val="22"/>
          <w:lang w:val="en-US"/>
        </w:rPr>
        <w:t>perkalian</w:t>
      </w:r>
      <w:proofErr w:type="spellEnd"/>
      <w:r w:rsidRPr="00616872">
        <w:rPr>
          <w:sz w:val="22"/>
          <w:szCs w:val="22"/>
          <w:lang w:val="en-US"/>
        </w:rPr>
        <w:t xml:space="preserve"> </w:t>
      </w:r>
      <w:proofErr w:type="spellStart"/>
      <w:r w:rsidRPr="00616872">
        <w:rPr>
          <w:sz w:val="22"/>
          <w:szCs w:val="22"/>
          <w:lang w:val="en-US"/>
        </w:rPr>
        <w:t>bobot</w:t>
      </w:r>
      <w:proofErr w:type="spellEnd"/>
      <w:r w:rsidRPr="00616872">
        <w:rPr>
          <w:sz w:val="22"/>
          <w:szCs w:val="22"/>
          <w:lang w:val="en-US"/>
        </w:rPr>
        <w:t xml:space="preserve"> </w:t>
      </w:r>
      <w:proofErr w:type="spellStart"/>
      <w:r w:rsidRPr="00616872">
        <w:rPr>
          <w:sz w:val="22"/>
          <w:szCs w:val="22"/>
          <w:lang w:val="en-US"/>
        </w:rPr>
        <w:t>standar</w:t>
      </w:r>
      <w:proofErr w:type="spellEnd"/>
      <w:r w:rsidRPr="00616872">
        <w:rPr>
          <w:sz w:val="22"/>
          <w:szCs w:val="22"/>
          <w:lang w:val="en-US"/>
        </w:rPr>
        <w:t xml:space="preserve"> dan </w:t>
      </w:r>
      <w:proofErr w:type="spellStart"/>
      <w:r w:rsidRPr="00616872">
        <w:rPr>
          <w:sz w:val="22"/>
          <w:szCs w:val="22"/>
          <w:lang w:val="en-US"/>
        </w:rPr>
        <w:t>hasil</w:t>
      </w:r>
      <w:proofErr w:type="spellEnd"/>
      <w:r w:rsidRPr="00616872">
        <w:rPr>
          <w:sz w:val="22"/>
          <w:szCs w:val="22"/>
          <w:lang w:val="en-US"/>
        </w:rPr>
        <w:t xml:space="preserve"> </w:t>
      </w:r>
      <w:proofErr w:type="spellStart"/>
      <w:r w:rsidRPr="00616872">
        <w:rPr>
          <w:sz w:val="22"/>
          <w:szCs w:val="22"/>
          <w:lang w:val="en-US"/>
        </w:rPr>
        <w:t>normal</w:t>
      </w:r>
      <w:r>
        <w:rPr>
          <w:sz w:val="22"/>
          <w:szCs w:val="22"/>
          <w:lang w:val="en-US"/>
        </w:rPr>
        <w:t>isasi</w:t>
      </w:r>
      <w:proofErr w:type="spellEnd"/>
      <w:r>
        <w:rPr>
          <w:sz w:val="22"/>
          <w:szCs w:val="22"/>
          <w:lang w:val="en-US"/>
        </w:rPr>
        <w:t>.</w:t>
      </w:r>
    </w:p>
    <w:p w14:paraId="4CB26FFA" w14:textId="77777777" w:rsidR="00085239" w:rsidRPr="0070630A" w:rsidRDefault="00085239" w:rsidP="00085239">
      <w:pPr>
        <w:pStyle w:val="Caption"/>
        <w:rPr>
          <w:rFonts w:ascii="Times New Roman" w:hAnsi="Times New Roman" w:cs="Times New Roman"/>
          <w:sz w:val="20"/>
          <w:szCs w:val="20"/>
          <w:lang w:val="en-US"/>
        </w:rPr>
      </w:pPr>
      <w:r w:rsidRPr="0070630A">
        <w:rPr>
          <w:rFonts w:ascii="Times New Roman" w:hAnsi="Times New Roman" w:cs="Times New Roman"/>
          <w:sz w:val="20"/>
          <w:szCs w:val="20"/>
        </w:rPr>
        <w:t xml:space="preserve">Tabel </w:t>
      </w:r>
      <w:r w:rsidR="00784C56" w:rsidRPr="0070630A">
        <w:rPr>
          <w:rFonts w:ascii="Times New Roman" w:hAnsi="Times New Roman" w:cs="Times New Roman"/>
          <w:sz w:val="20"/>
          <w:szCs w:val="20"/>
          <w:lang w:val="en-US"/>
        </w:rPr>
        <w:t>12</w:t>
      </w:r>
      <w:r w:rsidRPr="0070630A">
        <w:rPr>
          <w:rFonts w:ascii="Times New Roman" w:hAnsi="Times New Roman" w:cs="Times New Roman"/>
          <w:sz w:val="20"/>
          <w:szCs w:val="20"/>
          <w:lang w:val="en-US"/>
        </w:rPr>
        <w:t xml:space="preserve">. Hasil </w:t>
      </w:r>
      <w:proofErr w:type="spellStart"/>
      <w:r w:rsidRPr="0070630A">
        <w:rPr>
          <w:rFonts w:ascii="Times New Roman" w:hAnsi="Times New Roman" w:cs="Times New Roman"/>
          <w:sz w:val="20"/>
          <w:szCs w:val="20"/>
          <w:lang w:val="en-US"/>
        </w:rPr>
        <w:t>Normalisasi</w:t>
      </w:r>
      <w:proofErr w:type="spellEnd"/>
      <w:r w:rsidRPr="0070630A">
        <w:rPr>
          <w:rFonts w:ascii="Times New Roman" w:hAnsi="Times New Roman" w:cs="Times New Roman"/>
          <w:sz w:val="20"/>
          <w:szCs w:val="20"/>
          <w:lang w:val="en-US"/>
        </w:rPr>
        <w:t xml:space="preserve"> </w:t>
      </w:r>
      <w:proofErr w:type="spellStart"/>
      <w:r w:rsidRPr="0070630A">
        <w:rPr>
          <w:rFonts w:ascii="Times New Roman" w:hAnsi="Times New Roman" w:cs="Times New Roman"/>
          <w:sz w:val="20"/>
          <w:szCs w:val="20"/>
          <w:lang w:val="en-US"/>
        </w:rPr>
        <w:t>dikali</w:t>
      </w:r>
      <w:proofErr w:type="spellEnd"/>
      <w:r w:rsidRPr="0070630A">
        <w:rPr>
          <w:rFonts w:ascii="Times New Roman" w:hAnsi="Times New Roman" w:cs="Times New Roman"/>
          <w:sz w:val="20"/>
          <w:szCs w:val="20"/>
          <w:lang w:val="en-US"/>
        </w:rPr>
        <w:t xml:space="preserve"> </w:t>
      </w:r>
      <w:proofErr w:type="spellStart"/>
      <w:r w:rsidRPr="0070630A">
        <w:rPr>
          <w:rFonts w:ascii="Times New Roman" w:hAnsi="Times New Roman" w:cs="Times New Roman"/>
          <w:sz w:val="20"/>
          <w:szCs w:val="20"/>
          <w:lang w:val="en-US"/>
        </w:rPr>
        <w:t>bobot</w:t>
      </w:r>
      <w:proofErr w:type="spellEnd"/>
      <w:r w:rsidRPr="0070630A">
        <w:rPr>
          <w:rFonts w:ascii="Times New Roman" w:hAnsi="Times New Roman" w:cs="Times New Roman"/>
          <w:sz w:val="20"/>
          <w:szCs w:val="20"/>
          <w:lang w:val="en-US"/>
        </w:rPr>
        <w:t xml:space="preserve"> </w:t>
      </w:r>
      <w:proofErr w:type="spellStart"/>
      <w:r w:rsidRPr="0070630A">
        <w:rPr>
          <w:rFonts w:ascii="Times New Roman" w:hAnsi="Times New Roman" w:cs="Times New Roman"/>
          <w:sz w:val="20"/>
          <w:szCs w:val="20"/>
          <w:lang w:val="en-US"/>
        </w:rPr>
        <w:t>kriteria</w:t>
      </w:r>
      <w:proofErr w:type="spellEnd"/>
    </w:p>
    <w:tbl>
      <w:tblPr>
        <w:tblW w:w="4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630"/>
        <w:gridCol w:w="720"/>
        <w:gridCol w:w="630"/>
        <w:gridCol w:w="630"/>
        <w:gridCol w:w="720"/>
        <w:gridCol w:w="540"/>
      </w:tblGrid>
      <w:tr w:rsidR="001C3D40" w:rsidRPr="00BE1F3D" w14:paraId="4FC0B391" w14:textId="77777777" w:rsidTr="001648BF">
        <w:trPr>
          <w:trHeight w:val="238"/>
          <w:jc w:val="center"/>
        </w:trPr>
        <w:tc>
          <w:tcPr>
            <w:tcW w:w="625" w:type="dxa"/>
            <w:shd w:val="clear" w:color="auto" w:fill="auto"/>
          </w:tcPr>
          <w:p w14:paraId="747EB4D1" w14:textId="77777777" w:rsidR="00085239" w:rsidRPr="00BE1F3D" w:rsidRDefault="00085239" w:rsidP="00006247">
            <w:pPr>
              <w:autoSpaceDE w:val="0"/>
              <w:autoSpaceDN w:val="0"/>
              <w:adjustRightInd w:val="0"/>
              <w:rPr>
                <w:b/>
                <w:color w:val="000000"/>
              </w:rPr>
            </w:pPr>
            <w:r w:rsidRPr="00BE1F3D">
              <w:rPr>
                <w:b/>
                <w:color w:val="000000"/>
              </w:rPr>
              <w:t>NIS</w:t>
            </w:r>
          </w:p>
        </w:tc>
        <w:tc>
          <w:tcPr>
            <w:tcW w:w="630" w:type="dxa"/>
            <w:shd w:val="clear" w:color="auto" w:fill="auto"/>
          </w:tcPr>
          <w:p w14:paraId="3BEB9E74" w14:textId="77777777" w:rsidR="00085239" w:rsidRPr="00BE1F3D" w:rsidRDefault="001648BF" w:rsidP="00006247">
            <w:pPr>
              <w:autoSpaceDE w:val="0"/>
              <w:autoSpaceDN w:val="0"/>
              <w:adjustRightInd w:val="0"/>
              <w:rPr>
                <w:b/>
                <w:color w:val="000000"/>
              </w:rPr>
            </w:pPr>
            <w:r>
              <w:rPr>
                <w:b/>
                <w:color w:val="000000"/>
              </w:rPr>
              <w:t>D</w:t>
            </w:r>
            <w:r w:rsidR="00085239" w:rsidRPr="00BE1F3D">
              <w:rPr>
                <w:b/>
                <w:color w:val="000000"/>
              </w:rPr>
              <w:t>1</w:t>
            </w:r>
          </w:p>
        </w:tc>
        <w:tc>
          <w:tcPr>
            <w:tcW w:w="720" w:type="dxa"/>
            <w:shd w:val="clear" w:color="auto" w:fill="auto"/>
          </w:tcPr>
          <w:p w14:paraId="592A8A9A" w14:textId="77777777" w:rsidR="00085239" w:rsidRPr="00BE1F3D" w:rsidRDefault="001648BF" w:rsidP="00006247">
            <w:pPr>
              <w:autoSpaceDE w:val="0"/>
              <w:autoSpaceDN w:val="0"/>
              <w:adjustRightInd w:val="0"/>
              <w:rPr>
                <w:b/>
                <w:color w:val="000000"/>
              </w:rPr>
            </w:pPr>
            <w:r>
              <w:rPr>
                <w:b/>
                <w:color w:val="000000"/>
              </w:rPr>
              <w:t>D</w:t>
            </w:r>
            <w:r w:rsidR="00085239" w:rsidRPr="00BE1F3D">
              <w:rPr>
                <w:b/>
                <w:color w:val="000000"/>
              </w:rPr>
              <w:t>2</w:t>
            </w:r>
          </w:p>
        </w:tc>
        <w:tc>
          <w:tcPr>
            <w:tcW w:w="630" w:type="dxa"/>
            <w:shd w:val="clear" w:color="auto" w:fill="auto"/>
          </w:tcPr>
          <w:p w14:paraId="50141434" w14:textId="77777777" w:rsidR="00085239" w:rsidRPr="00BE1F3D" w:rsidRDefault="001648BF" w:rsidP="00006247">
            <w:pPr>
              <w:autoSpaceDE w:val="0"/>
              <w:autoSpaceDN w:val="0"/>
              <w:adjustRightInd w:val="0"/>
              <w:rPr>
                <w:b/>
                <w:color w:val="000000"/>
              </w:rPr>
            </w:pPr>
            <w:r>
              <w:rPr>
                <w:b/>
                <w:color w:val="000000"/>
              </w:rPr>
              <w:t>D</w:t>
            </w:r>
            <w:r w:rsidR="00085239" w:rsidRPr="00BE1F3D">
              <w:rPr>
                <w:b/>
                <w:color w:val="000000"/>
              </w:rPr>
              <w:t>3</w:t>
            </w:r>
          </w:p>
        </w:tc>
        <w:tc>
          <w:tcPr>
            <w:tcW w:w="630" w:type="dxa"/>
            <w:shd w:val="clear" w:color="auto" w:fill="auto"/>
          </w:tcPr>
          <w:p w14:paraId="2D57FC10" w14:textId="77777777" w:rsidR="00085239" w:rsidRPr="00BE1F3D" w:rsidRDefault="001648BF" w:rsidP="00006247">
            <w:pPr>
              <w:autoSpaceDE w:val="0"/>
              <w:autoSpaceDN w:val="0"/>
              <w:adjustRightInd w:val="0"/>
              <w:rPr>
                <w:b/>
                <w:color w:val="000000"/>
              </w:rPr>
            </w:pPr>
            <w:r>
              <w:rPr>
                <w:b/>
                <w:color w:val="000000"/>
              </w:rPr>
              <w:t>D</w:t>
            </w:r>
            <w:r w:rsidR="00085239" w:rsidRPr="00BE1F3D">
              <w:rPr>
                <w:b/>
                <w:color w:val="000000"/>
              </w:rPr>
              <w:t>4</w:t>
            </w:r>
          </w:p>
        </w:tc>
        <w:tc>
          <w:tcPr>
            <w:tcW w:w="720" w:type="dxa"/>
            <w:shd w:val="clear" w:color="auto" w:fill="auto"/>
          </w:tcPr>
          <w:p w14:paraId="236DBE3E" w14:textId="77777777" w:rsidR="00085239" w:rsidRPr="00BE1F3D" w:rsidRDefault="001648BF" w:rsidP="00006247">
            <w:pPr>
              <w:autoSpaceDE w:val="0"/>
              <w:autoSpaceDN w:val="0"/>
              <w:adjustRightInd w:val="0"/>
              <w:rPr>
                <w:b/>
                <w:color w:val="000000"/>
              </w:rPr>
            </w:pPr>
            <w:r>
              <w:rPr>
                <w:b/>
                <w:color w:val="000000"/>
              </w:rPr>
              <w:t>D</w:t>
            </w:r>
            <w:r w:rsidR="00085239" w:rsidRPr="00BE1F3D">
              <w:rPr>
                <w:b/>
                <w:color w:val="000000"/>
              </w:rPr>
              <w:t>5</w:t>
            </w:r>
          </w:p>
        </w:tc>
        <w:tc>
          <w:tcPr>
            <w:tcW w:w="540" w:type="dxa"/>
            <w:shd w:val="clear" w:color="auto" w:fill="auto"/>
          </w:tcPr>
          <w:p w14:paraId="44280E7D" w14:textId="77777777" w:rsidR="00085239" w:rsidRPr="00BE1F3D" w:rsidRDefault="001648BF" w:rsidP="00006247">
            <w:pPr>
              <w:autoSpaceDE w:val="0"/>
              <w:autoSpaceDN w:val="0"/>
              <w:adjustRightInd w:val="0"/>
              <w:rPr>
                <w:b/>
                <w:color w:val="000000"/>
              </w:rPr>
            </w:pPr>
            <w:r>
              <w:rPr>
                <w:b/>
                <w:color w:val="000000"/>
              </w:rPr>
              <w:t>D</w:t>
            </w:r>
            <w:r w:rsidR="00085239" w:rsidRPr="00BE1F3D">
              <w:rPr>
                <w:b/>
                <w:color w:val="000000"/>
              </w:rPr>
              <w:t>6</w:t>
            </w:r>
          </w:p>
        </w:tc>
      </w:tr>
      <w:tr w:rsidR="001C3D40" w:rsidRPr="00BE1F3D" w14:paraId="06D4BBA5" w14:textId="77777777" w:rsidTr="001648BF">
        <w:trPr>
          <w:trHeight w:val="70"/>
          <w:jc w:val="center"/>
        </w:trPr>
        <w:tc>
          <w:tcPr>
            <w:tcW w:w="625" w:type="dxa"/>
            <w:shd w:val="clear" w:color="auto" w:fill="auto"/>
            <w:vAlign w:val="bottom"/>
          </w:tcPr>
          <w:p w14:paraId="2EB59991" w14:textId="77777777" w:rsidR="00085239" w:rsidRPr="00BE1F3D" w:rsidRDefault="00085239" w:rsidP="00006247">
            <w:r w:rsidRPr="00BE1F3D">
              <w:rPr>
                <w:color w:val="000000"/>
              </w:rPr>
              <w:t>2920</w:t>
            </w:r>
          </w:p>
        </w:tc>
        <w:tc>
          <w:tcPr>
            <w:tcW w:w="630" w:type="dxa"/>
            <w:shd w:val="clear" w:color="auto" w:fill="auto"/>
            <w:vAlign w:val="bottom"/>
          </w:tcPr>
          <w:p w14:paraId="07D12BFE" w14:textId="77777777" w:rsidR="00085239" w:rsidRPr="00806B9E" w:rsidRDefault="00085239" w:rsidP="00006247">
            <w:pPr>
              <w:autoSpaceDE w:val="0"/>
              <w:autoSpaceDN w:val="0"/>
              <w:adjustRightInd w:val="0"/>
              <w:rPr>
                <w:rFonts w:cstheme="minorHAnsi"/>
                <w:color w:val="000000"/>
              </w:rPr>
            </w:pPr>
            <w:r w:rsidRPr="00806B9E">
              <w:rPr>
                <w:rFonts w:cstheme="minorHAnsi"/>
                <w:color w:val="000000"/>
              </w:rPr>
              <w:t>0.1</w:t>
            </w:r>
          </w:p>
        </w:tc>
        <w:tc>
          <w:tcPr>
            <w:tcW w:w="720" w:type="dxa"/>
            <w:shd w:val="clear" w:color="auto" w:fill="auto"/>
            <w:vAlign w:val="bottom"/>
          </w:tcPr>
          <w:p w14:paraId="7E915A5B" w14:textId="77777777" w:rsidR="00085239" w:rsidRPr="00806B9E" w:rsidRDefault="00085239" w:rsidP="00006247">
            <w:pPr>
              <w:autoSpaceDE w:val="0"/>
              <w:autoSpaceDN w:val="0"/>
              <w:adjustRightInd w:val="0"/>
              <w:rPr>
                <w:rFonts w:cstheme="minorHAnsi"/>
                <w:color w:val="000000"/>
              </w:rPr>
            </w:pPr>
            <w:r w:rsidRPr="00806B9E">
              <w:rPr>
                <w:rFonts w:cstheme="minorHAnsi"/>
                <w:color w:val="000000"/>
              </w:rPr>
              <w:t>0</w:t>
            </w:r>
          </w:p>
        </w:tc>
        <w:tc>
          <w:tcPr>
            <w:tcW w:w="630" w:type="dxa"/>
            <w:shd w:val="clear" w:color="auto" w:fill="auto"/>
            <w:vAlign w:val="bottom"/>
          </w:tcPr>
          <w:p w14:paraId="29443FE8" w14:textId="77777777" w:rsidR="00085239" w:rsidRPr="00806B9E" w:rsidRDefault="00085239" w:rsidP="00006247">
            <w:pPr>
              <w:autoSpaceDE w:val="0"/>
              <w:autoSpaceDN w:val="0"/>
              <w:adjustRightInd w:val="0"/>
              <w:rPr>
                <w:rFonts w:cstheme="minorHAnsi"/>
                <w:color w:val="000000"/>
              </w:rPr>
            </w:pPr>
            <w:r w:rsidRPr="00806B9E">
              <w:rPr>
                <w:rFonts w:cstheme="minorHAnsi"/>
                <w:color w:val="000000"/>
              </w:rPr>
              <w:t>0</w:t>
            </w:r>
          </w:p>
        </w:tc>
        <w:tc>
          <w:tcPr>
            <w:tcW w:w="630" w:type="dxa"/>
            <w:shd w:val="clear" w:color="auto" w:fill="auto"/>
            <w:vAlign w:val="bottom"/>
          </w:tcPr>
          <w:p w14:paraId="3A548205" w14:textId="77777777" w:rsidR="00085239" w:rsidRPr="00806B9E" w:rsidRDefault="00085239" w:rsidP="00006247">
            <w:pPr>
              <w:autoSpaceDE w:val="0"/>
              <w:autoSpaceDN w:val="0"/>
              <w:adjustRightInd w:val="0"/>
              <w:rPr>
                <w:rFonts w:cstheme="minorHAnsi"/>
                <w:color w:val="000000"/>
              </w:rPr>
            </w:pPr>
            <w:r w:rsidRPr="00806B9E">
              <w:rPr>
                <w:rFonts w:cstheme="minorHAnsi"/>
                <w:color w:val="000000"/>
              </w:rPr>
              <w:t>0.2</w:t>
            </w:r>
          </w:p>
        </w:tc>
        <w:tc>
          <w:tcPr>
            <w:tcW w:w="720" w:type="dxa"/>
            <w:shd w:val="clear" w:color="auto" w:fill="auto"/>
            <w:vAlign w:val="bottom"/>
          </w:tcPr>
          <w:p w14:paraId="570CD261" w14:textId="77777777" w:rsidR="00085239" w:rsidRPr="00806B9E" w:rsidRDefault="00085239" w:rsidP="00006247">
            <w:pPr>
              <w:autoSpaceDE w:val="0"/>
              <w:autoSpaceDN w:val="0"/>
              <w:adjustRightInd w:val="0"/>
              <w:rPr>
                <w:rFonts w:cstheme="minorHAnsi"/>
              </w:rPr>
            </w:pPr>
            <w:r w:rsidRPr="00806B9E">
              <w:rPr>
                <w:rFonts w:cstheme="minorHAnsi"/>
                <w:color w:val="000000"/>
              </w:rPr>
              <w:t>0.1</w:t>
            </w:r>
          </w:p>
        </w:tc>
        <w:tc>
          <w:tcPr>
            <w:tcW w:w="540" w:type="dxa"/>
            <w:shd w:val="clear" w:color="auto" w:fill="auto"/>
            <w:vAlign w:val="bottom"/>
          </w:tcPr>
          <w:p w14:paraId="21EFC7E7" w14:textId="77777777" w:rsidR="00085239" w:rsidRPr="00806B9E" w:rsidRDefault="00085239" w:rsidP="00006247">
            <w:pPr>
              <w:autoSpaceDE w:val="0"/>
              <w:autoSpaceDN w:val="0"/>
              <w:adjustRightInd w:val="0"/>
              <w:rPr>
                <w:rFonts w:cstheme="minorHAnsi"/>
                <w:color w:val="000000"/>
              </w:rPr>
            </w:pPr>
            <w:r w:rsidRPr="00806B9E">
              <w:rPr>
                <w:rFonts w:cstheme="minorHAnsi"/>
                <w:color w:val="000000"/>
              </w:rPr>
              <w:t>0.2</w:t>
            </w:r>
          </w:p>
        </w:tc>
      </w:tr>
      <w:tr w:rsidR="001C3D40" w:rsidRPr="00BE1F3D" w14:paraId="6DC68101" w14:textId="77777777" w:rsidTr="001648BF">
        <w:trPr>
          <w:trHeight w:val="238"/>
          <w:jc w:val="center"/>
        </w:trPr>
        <w:tc>
          <w:tcPr>
            <w:tcW w:w="625" w:type="dxa"/>
            <w:shd w:val="clear" w:color="auto" w:fill="auto"/>
            <w:vAlign w:val="bottom"/>
          </w:tcPr>
          <w:p w14:paraId="2A2F4A70" w14:textId="77777777" w:rsidR="00085239" w:rsidRPr="00BE1F3D" w:rsidRDefault="00085239" w:rsidP="00006247">
            <w:r w:rsidRPr="00BE1F3D">
              <w:rPr>
                <w:color w:val="000000"/>
              </w:rPr>
              <w:t>2921</w:t>
            </w:r>
          </w:p>
        </w:tc>
        <w:tc>
          <w:tcPr>
            <w:tcW w:w="630" w:type="dxa"/>
            <w:shd w:val="clear" w:color="auto" w:fill="auto"/>
            <w:vAlign w:val="bottom"/>
          </w:tcPr>
          <w:p w14:paraId="73476594" w14:textId="77777777" w:rsidR="00085239" w:rsidRPr="00806B9E" w:rsidRDefault="00085239" w:rsidP="00006247">
            <w:pPr>
              <w:autoSpaceDE w:val="0"/>
              <w:autoSpaceDN w:val="0"/>
              <w:adjustRightInd w:val="0"/>
              <w:rPr>
                <w:rFonts w:cstheme="minorHAnsi"/>
                <w:color w:val="000000"/>
              </w:rPr>
            </w:pPr>
            <w:r w:rsidRPr="00806B9E">
              <w:rPr>
                <w:rFonts w:cstheme="minorHAnsi"/>
                <w:color w:val="000000"/>
              </w:rPr>
              <w:t>0</w:t>
            </w:r>
          </w:p>
        </w:tc>
        <w:tc>
          <w:tcPr>
            <w:tcW w:w="720" w:type="dxa"/>
            <w:shd w:val="clear" w:color="auto" w:fill="auto"/>
            <w:vAlign w:val="bottom"/>
          </w:tcPr>
          <w:p w14:paraId="1510D621" w14:textId="77777777" w:rsidR="00085239" w:rsidRPr="00806B9E" w:rsidRDefault="00085239" w:rsidP="00006247">
            <w:pPr>
              <w:autoSpaceDE w:val="0"/>
              <w:autoSpaceDN w:val="0"/>
              <w:adjustRightInd w:val="0"/>
              <w:rPr>
                <w:rFonts w:cstheme="minorHAnsi"/>
                <w:color w:val="000000"/>
              </w:rPr>
            </w:pPr>
            <w:r w:rsidRPr="00806B9E">
              <w:rPr>
                <w:rFonts w:cstheme="minorHAnsi"/>
                <w:color w:val="000000"/>
              </w:rPr>
              <w:t>0.075</w:t>
            </w:r>
          </w:p>
        </w:tc>
        <w:tc>
          <w:tcPr>
            <w:tcW w:w="630" w:type="dxa"/>
            <w:shd w:val="clear" w:color="auto" w:fill="auto"/>
            <w:vAlign w:val="bottom"/>
          </w:tcPr>
          <w:p w14:paraId="41F3711A" w14:textId="77777777" w:rsidR="00085239" w:rsidRPr="00806B9E" w:rsidRDefault="00085239" w:rsidP="00006247">
            <w:pPr>
              <w:autoSpaceDE w:val="0"/>
              <w:autoSpaceDN w:val="0"/>
              <w:adjustRightInd w:val="0"/>
              <w:rPr>
                <w:rFonts w:cstheme="minorHAnsi"/>
                <w:color w:val="000000"/>
              </w:rPr>
            </w:pPr>
            <w:r w:rsidRPr="00806B9E">
              <w:rPr>
                <w:rFonts w:cstheme="minorHAnsi"/>
                <w:color w:val="000000"/>
              </w:rPr>
              <w:t>0.15</w:t>
            </w:r>
          </w:p>
        </w:tc>
        <w:tc>
          <w:tcPr>
            <w:tcW w:w="630" w:type="dxa"/>
            <w:shd w:val="clear" w:color="auto" w:fill="auto"/>
            <w:vAlign w:val="bottom"/>
          </w:tcPr>
          <w:p w14:paraId="3346C65E" w14:textId="77777777" w:rsidR="00085239" w:rsidRPr="00806B9E" w:rsidRDefault="00085239" w:rsidP="00006247">
            <w:pPr>
              <w:autoSpaceDE w:val="0"/>
              <w:autoSpaceDN w:val="0"/>
              <w:adjustRightInd w:val="0"/>
              <w:rPr>
                <w:rFonts w:cstheme="minorHAnsi"/>
                <w:color w:val="000000"/>
              </w:rPr>
            </w:pPr>
            <w:r w:rsidRPr="00806B9E">
              <w:rPr>
                <w:rFonts w:cstheme="minorHAnsi"/>
                <w:color w:val="000000"/>
              </w:rPr>
              <w:t>0.15</w:t>
            </w:r>
          </w:p>
        </w:tc>
        <w:tc>
          <w:tcPr>
            <w:tcW w:w="720" w:type="dxa"/>
            <w:shd w:val="clear" w:color="auto" w:fill="auto"/>
            <w:vAlign w:val="bottom"/>
          </w:tcPr>
          <w:p w14:paraId="3D34C869" w14:textId="77777777" w:rsidR="00085239" w:rsidRPr="00806B9E" w:rsidRDefault="00085239" w:rsidP="00006247">
            <w:pPr>
              <w:autoSpaceDE w:val="0"/>
              <w:autoSpaceDN w:val="0"/>
              <w:adjustRightInd w:val="0"/>
              <w:rPr>
                <w:rFonts w:cstheme="minorHAnsi"/>
              </w:rPr>
            </w:pPr>
            <w:r w:rsidRPr="00806B9E">
              <w:rPr>
                <w:rFonts w:cstheme="minorHAnsi"/>
                <w:color w:val="000000"/>
              </w:rPr>
              <w:t>0.1</w:t>
            </w:r>
          </w:p>
        </w:tc>
        <w:tc>
          <w:tcPr>
            <w:tcW w:w="540" w:type="dxa"/>
            <w:shd w:val="clear" w:color="auto" w:fill="auto"/>
            <w:vAlign w:val="bottom"/>
          </w:tcPr>
          <w:p w14:paraId="2CF929D4" w14:textId="77777777" w:rsidR="00085239" w:rsidRPr="00806B9E" w:rsidRDefault="00085239" w:rsidP="00006247">
            <w:pPr>
              <w:autoSpaceDE w:val="0"/>
              <w:autoSpaceDN w:val="0"/>
              <w:adjustRightInd w:val="0"/>
              <w:rPr>
                <w:rFonts w:cstheme="minorHAnsi"/>
                <w:color w:val="000000"/>
              </w:rPr>
            </w:pPr>
            <w:r w:rsidRPr="00806B9E">
              <w:rPr>
                <w:rFonts w:cstheme="minorHAnsi"/>
                <w:color w:val="000000"/>
              </w:rPr>
              <w:t>0</w:t>
            </w:r>
          </w:p>
        </w:tc>
      </w:tr>
      <w:tr w:rsidR="001C3D40" w:rsidRPr="00BE1F3D" w14:paraId="7DE39FD1" w14:textId="77777777" w:rsidTr="001648BF">
        <w:trPr>
          <w:trHeight w:val="291"/>
          <w:jc w:val="center"/>
        </w:trPr>
        <w:tc>
          <w:tcPr>
            <w:tcW w:w="625" w:type="dxa"/>
            <w:shd w:val="clear" w:color="auto" w:fill="auto"/>
            <w:vAlign w:val="bottom"/>
          </w:tcPr>
          <w:p w14:paraId="734FFF24" w14:textId="77777777" w:rsidR="00085239" w:rsidRPr="00BE1F3D" w:rsidRDefault="00085239" w:rsidP="00006247">
            <w:r w:rsidRPr="00BE1F3D">
              <w:rPr>
                <w:color w:val="000000"/>
              </w:rPr>
              <w:t>2922</w:t>
            </w:r>
          </w:p>
        </w:tc>
        <w:tc>
          <w:tcPr>
            <w:tcW w:w="630" w:type="dxa"/>
            <w:shd w:val="clear" w:color="auto" w:fill="auto"/>
            <w:vAlign w:val="bottom"/>
          </w:tcPr>
          <w:p w14:paraId="5EFC0AFA" w14:textId="77777777" w:rsidR="00085239" w:rsidRPr="00806B9E" w:rsidRDefault="00085239" w:rsidP="00006247">
            <w:pPr>
              <w:autoSpaceDE w:val="0"/>
              <w:autoSpaceDN w:val="0"/>
              <w:adjustRightInd w:val="0"/>
              <w:rPr>
                <w:rFonts w:cstheme="minorHAnsi"/>
                <w:color w:val="000000"/>
              </w:rPr>
            </w:pPr>
            <w:r w:rsidRPr="00806B9E">
              <w:rPr>
                <w:rFonts w:cstheme="minorHAnsi"/>
                <w:color w:val="000000"/>
              </w:rPr>
              <w:t>0</w:t>
            </w:r>
          </w:p>
        </w:tc>
        <w:tc>
          <w:tcPr>
            <w:tcW w:w="720" w:type="dxa"/>
            <w:shd w:val="clear" w:color="auto" w:fill="auto"/>
            <w:vAlign w:val="bottom"/>
          </w:tcPr>
          <w:p w14:paraId="063DFF40" w14:textId="77777777" w:rsidR="00085239" w:rsidRPr="00806B9E" w:rsidRDefault="00085239" w:rsidP="00006247">
            <w:pPr>
              <w:autoSpaceDE w:val="0"/>
              <w:autoSpaceDN w:val="0"/>
              <w:adjustRightInd w:val="0"/>
              <w:rPr>
                <w:rFonts w:cstheme="minorHAnsi"/>
                <w:color w:val="000000"/>
              </w:rPr>
            </w:pPr>
            <w:r w:rsidRPr="00806B9E">
              <w:rPr>
                <w:rFonts w:cstheme="minorHAnsi"/>
                <w:color w:val="000000"/>
              </w:rPr>
              <w:t>0.15</w:t>
            </w:r>
          </w:p>
        </w:tc>
        <w:tc>
          <w:tcPr>
            <w:tcW w:w="630" w:type="dxa"/>
            <w:shd w:val="clear" w:color="auto" w:fill="auto"/>
            <w:vAlign w:val="bottom"/>
          </w:tcPr>
          <w:p w14:paraId="1375F958" w14:textId="77777777" w:rsidR="00085239" w:rsidRPr="00806B9E" w:rsidRDefault="00085239" w:rsidP="00006247">
            <w:pPr>
              <w:autoSpaceDE w:val="0"/>
              <w:autoSpaceDN w:val="0"/>
              <w:adjustRightInd w:val="0"/>
              <w:rPr>
                <w:rFonts w:cstheme="minorHAnsi"/>
                <w:color w:val="000000"/>
              </w:rPr>
            </w:pPr>
            <w:r w:rsidRPr="00806B9E">
              <w:rPr>
                <w:rFonts w:cstheme="minorHAnsi"/>
                <w:color w:val="000000"/>
              </w:rPr>
              <w:t>0.15</w:t>
            </w:r>
          </w:p>
        </w:tc>
        <w:tc>
          <w:tcPr>
            <w:tcW w:w="630" w:type="dxa"/>
            <w:shd w:val="clear" w:color="auto" w:fill="auto"/>
            <w:vAlign w:val="bottom"/>
          </w:tcPr>
          <w:p w14:paraId="2FEB5633" w14:textId="77777777" w:rsidR="00085239" w:rsidRPr="00806B9E" w:rsidRDefault="00085239" w:rsidP="00006247">
            <w:pPr>
              <w:autoSpaceDE w:val="0"/>
              <w:autoSpaceDN w:val="0"/>
              <w:adjustRightInd w:val="0"/>
              <w:rPr>
                <w:rFonts w:cstheme="minorHAnsi"/>
                <w:color w:val="000000"/>
              </w:rPr>
            </w:pPr>
            <w:r w:rsidRPr="00806B9E">
              <w:rPr>
                <w:rFonts w:cstheme="minorHAnsi"/>
                <w:color w:val="000000"/>
              </w:rPr>
              <w:t>0.15</w:t>
            </w:r>
          </w:p>
        </w:tc>
        <w:tc>
          <w:tcPr>
            <w:tcW w:w="720" w:type="dxa"/>
            <w:shd w:val="clear" w:color="auto" w:fill="auto"/>
            <w:vAlign w:val="bottom"/>
          </w:tcPr>
          <w:p w14:paraId="7256A2F7" w14:textId="77777777" w:rsidR="00085239" w:rsidRPr="00806B9E" w:rsidRDefault="00085239" w:rsidP="00006247">
            <w:pPr>
              <w:autoSpaceDE w:val="0"/>
              <w:autoSpaceDN w:val="0"/>
              <w:adjustRightInd w:val="0"/>
              <w:rPr>
                <w:rFonts w:cstheme="minorHAnsi"/>
              </w:rPr>
            </w:pPr>
            <w:r w:rsidRPr="00806B9E">
              <w:rPr>
                <w:rFonts w:cstheme="minorHAnsi"/>
                <w:color w:val="000000"/>
              </w:rPr>
              <w:t>0.2</w:t>
            </w:r>
          </w:p>
        </w:tc>
        <w:tc>
          <w:tcPr>
            <w:tcW w:w="540" w:type="dxa"/>
            <w:shd w:val="clear" w:color="auto" w:fill="auto"/>
            <w:vAlign w:val="bottom"/>
          </w:tcPr>
          <w:p w14:paraId="00B6BFAA" w14:textId="77777777" w:rsidR="00085239" w:rsidRPr="00806B9E" w:rsidRDefault="00085239" w:rsidP="00006247">
            <w:pPr>
              <w:autoSpaceDE w:val="0"/>
              <w:autoSpaceDN w:val="0"/>
              <w:adjustRightInd w:val="0"/>
              <w:rPr>
                <w:rFonts w:cstheme="minorHAnsi"/>
                <w:color w:val="000000"/>
              </w:rPr>
            </w:pPr>
            <w:r w:rsidRPr="00806B9E">
              <w:rPr>
                <w:rFonts w:cstheme="minorHAnsi"/>
                <w:color w:val="000000"/>
              </w:rPr>
              <w:t>0</w:t>
            </w:r>
          </w:p>
        </w:tc>
      </w:tr>
      <w:tr w:rsidR="001C3D40" w:rsidRPr="00BE1F3D" w14:paraId="4C4021FD" w14:textId="77777777" w:rsidTr="001648BF">
        <w:trPr>
          <w:trHeight w:val="165"/>
          <w:jc w:val="center"/>
        </w:trPr>
        <w:tc>
          <w:tcPr>
            <w:tcW w:w="625" w:type="dxa"/>
            <w:shd w:val="clear" w:color="auto" w:fill="auto"/>
            <w:vAlign w:val="bottom"/>
          </w:tcPr>
          <w:p w14:paraId="20770493" w14:textId="77777777" w:rsidR="00085239" w:rsidRPr="00BE1F3D" w:rsidRDefault="00085239" w:rsidP="00006247">
            <w:r w:rsidRPr="00BE1F3D">
              <w:rPr>
                <w:color w:val="000000"/>
              </w:rPr>
              <w:t>2923</w:t>
            </w:r>
          </w:p>
        </w:tc>
        <w:tc>
          <w:tcPr>
            <w:tcW w:w="630" w:type="dxa"/>
            <w:shd w:val="clear" w:color="auto" w:fill="auto"/>
            <w:vAlign w:val="bottom"/>
          </w:tcPr>
          <w:p w14:paraId="10F72CC9" w14:textId="77777777" w:rsidR="00085239" w:rsidRPr="00806B9E" w:rsidRDefault="00085239" w:rsidP="00006247">
            <w:pPr>
              <w:autoSpaceDE w:val="0"/>
              <w:autoSpaceDN w:val="0"/>
              <w:adjustRightInd w:val="0"/>
              <w:rPr>
                <w:rFonts w:cstheme="minorHAnsi"/>
                <w:color w:val="000000"/>
              </w:rPr>
            </w:pPr>
            <w:r w:rsidRPr="00806B9E">
              <w:rPr>
                <w:rFonts w:cstheme="minorHAnsi"/>
                <w:color w:val="000000"/>
              </w:rPr>
              <w:t>0.1</w:t>
            </w:r>
          </w:p>
        </w:tc>
        <w:tc>
          <w:tcPr>
            <w:tcW w:w="720" w:type="dxa"/>
            <w:shd w:val="clear" w:color="auto" w:fill="auto"/>
            <w:vAlign w:val="bottom"/>
          </w:tcPr>
          <w:p w14:paraId="757DC307" w14:textId="77777777" w:rsidR="00085239" w:rsidRPr="00806B9E" w:rsidRDefault="00085239" w:rsidP="00006247">
            <w:pPr>
              <w:autoSpaceDE w:val="0"/>
              <w:autoSpaceDN w:val="0"/>
              <w:adjustRightInd w:val="0"/>
              <w:rPr>
                <w:rFonts w:cstheme="minorHAnsi"/>
                <w:color w:val="000000"/>
              </w:rPr>
            </w:pPr>
            <w:r w:rsidRPr="00806B9E">
              <w:rPr>
                <w:rFonts w:cstheme="minorHAnsi"/>
                <w:color w:val="000000"/>
              </w:rPr>
              <w:t>0.075</w:t>
            </w:r>
          </w:p>
        </w:tc>
        <w:tc>
          <w:tcPr>
            <w:tcW w:w="630" w:type="dxa"/>
            <w:shd w:val="clear" w:color="auto" w:fill="auto"/>
            <w:vAlign w:val="bottom"/>
          </w:tcPr>
          <w:p w14:paraId="74AFE398" w14:textId="77777777" w:rsidR="00085239" w:rsidRPr="00806B9E" w:rsidRDefault="00085239" w:rsidP="00006247">
            <w:pPr>
              <w:autoSpaceDE w:val="0"/>
              <w:autoSpaceDN w:val="0"/>
              <w:adjustRightInd w:val="0"/>
              <w:rPr>
                <w:rFonts w:cstheme="minorHAnsi"/>
                <w:color w:val="000000"/>
              </w:rPr>
            </w:pPr>
            <w:r w:rsidRPr="00806B9E">
              <w:rPr>
                <w:rFonts w:cstheme="minorHAnsi"/>
                <w:color w:val="000000"/>
              </w:rPr>
              <w:t>0</w:t>
            </w:r>
          </w:p>
        </w:tc>
        <w:tc>
          <w:tcPr>
            <w:tcW w:w="630" w:type="dxa"/>
            <w:shd w:val="clear" w:color="auto" w:fill="auto"/>
            <w:vAlign w:val="bottom"/>
          </w:tcPr>
          <w:p w14:paraId="1ABB2865" w14:textId="77777777" w:rsidR="00085239" w:rsidRPr="00806B9E" w:rsidRDefault="00085239" w:rsidP="00006247">
            <w:pPr>
              <w:autoSpaceDE w:val="0"/>
              <w:autoSpaceDN w:val="0"/>
              <w:adjustRightInd w:val="0"/>
              <w:rPr>
                <w:rFonts w:cstheme="minorHAnsi"/>
                <w:color w:val="000000"/>
              </w:rPr>
            </w:pPr>
            <w:r w:rsidRPr="00806B9E">
              <w:rPr>
                <w:rFonts w:cstheme="minorHAnsi"/>
                <w:color w:val="000000"/>
              </w:rPr>
              <w:t>0.1</w:t>
            </w:r>
          </w:p>
        </w:tc>
        <w:tc>
          <w:tcPr>
            <w:tcW w:w="720" w:type="dxa"/>
            <w:shd w:val="clear" w:color="auto" w:fill="auto"/>
            <w:vAlign w:val="bottom"/>
          </w:tcPr>
          <w:p w14:paraId="19096D01" w14:textId="77777777" w:rsidR="00085239" w:rsidRPr="00806B9E" w:rsidRDefault="00085239" w:rsidP="00006247">
            <w:pPr>
              <w:autoSpaceDE w:val="0"/>
              <w:autoSpaceDN w:val="0"/>
              <w:adjustRightInd w:val="0"/>
              <w:rPr>
                <w:rFonts w:cstheme="minorHAnsi"/>
              </w:rPr>
            </w:pPr>
            <w:r w:rsidRPr="00806B9E">
              <w:rPr>
                <w:rFonts w:cstheme="minorHAnsi"/>
                <w:color w:val="000000"/>
              </w:rPr>
              <w:t>0.1</w:t>
            </w:r>
          </w:p>
        </w:tc>
        <w:tc>
          <w:tcPr>
            <w:tcW w:w="540" w:type="dxa"/>
            <w:shd w:val="clear" w:color="auto" w:fill="auto"/>
            <w:vAlign w:val="bottom"/>
          </w:tcPr>
          <w:p w14:paraId="19A78FB0" w14:textId="77777777" w:rsidR="00085239" w:rsidRPr="00806B9E" w:rsidRDefault="00085239" w:rsidP="00006247">
            <w:pPr>
              <w:autoSpaceDE w:val="0"/>
              <w:autoSpaceDN w:val="0"/>
              <w:adjustRightInd w:val="0"/>
              <w:rPr>
                <w:rFonts w:cstheme="minorHAnsi"/>
                <w:color w:val="000000"/>
              </w:rPr>
            </w:pPr>
            <w:r w:rsidRPr="00806B9E">
              <w:rPr>
                <w:rFonts w:cstheme="minorHAnsi"/>
                <w:color w:val="000000"/>
              </w:rPr>
              <w:t>0.2</w:t>
            </w:r>
          </w:p>
        </w:tc>
      </w:tr>
      <w:tr w:rsidR="001C3D40" w:rsidRPr="00BE1F3D" w14:paraId="7E1C92B0" w14:textId="77777777" w:rsidTr="001648BF">
        <w:trPr>
          <w:trHeight w:val="165"/>
          <w:jc w:val="center"/>
        </w:trPr>
        <w:tc>
          <w:tcPr>
            <w:tcW w:w="625" w:type="dxa"/>
            <w:shd w:val="clear" w:color="auto" w:fill="auto"/>
            <w:vAlign w:val="bottom"/>
          </w:tcPr>
          <w:p w14:paraId="5364B296" w14:textId="77777777" w:rsidR="00085239" w:rsidRPr="00BE1F3D" w:rsidRDefault="00085239" w:rsidP="00006247">
            <w:r w:rsidRPr="00BE1F3D">
              <w:rPr>
                <w:color w:val="000000"/>
              </w:rPr>
              <w:t>2924</w:t>
            </w:r>
          </w:p>
        </w:tc>
        <w:tc>
          <w:tcPr>
            <w:tcW w:w="630" w:type="dxa"/>
            <w:shd w:val="clear" w:color="auto" w:fill="auto"/>
            <w:vAlign w:val="bottom"/>
          </w:tcPr>
          <w:p w14:paraId="59240FDD" w14:textId="77777777" w:rsidR="00085239" w:rsidRPr="00806B9E" w:rsidRDefault="00085239" w:rsidP="00006247">
            <w:pPr>
              <w:autoSpaceDE w:val="0"/>
              <w:autoSpaceDN w:val="0"/>
              <w:adjustRightInd w:val="0"/>
              <w:rPr>
                <w:rFonts w:cstheme="minorHAnsi"/>
                <w:color w:val="000000"/>
              </w:rPr>
            </w:pPr>
            <w:r w:rsidRPr="00806B9E">
              <w:rPr>
                <w:rFonts w:cstheme="minorHAnsi"/>
                <w:color w:val="000000"/>
              </w:rPr>
              <w:t>0</w:t>
            </w:r>
          </w:p>
        </w:tc>
        <w:tc>
          <w:tcPr>
            <w:tcW w:w="720" w:type="dxa"/>
            <w:shd w:val="clear" w:color="auto" w:fill="auto"/>
            <w:vAlign w:val="bottom"/>
          </w:tcPr>
          <w:p w14:paraId="5781764A" w14:textId="77777777" w:rsidR="00085239" w:rsidRPr="00806B9E" w:rsidRDefault="00085239" w:rsidP="00006247">
            <w:pPr>
              <w:autoSpaceDE w:val="0"/>
              <w:autoSpaceDN w:val="0"/>
              <w:adjustRightInd w:val="0"/>
              <w:rPr>
                <w:rFonts w:cstheme="minorHAnsi"/>
                <w:color w:val="000000"/>
              </w:rPr>
            </w:pPr>
            <w:r w:rsidRPr="00806B9E">
              <w:rPr>
                <w:rFonts w:cstheme="minorHAnsi"/>
                <w:color w:val="000000"/>
              </w:rPr>
              <w:t>0.075</w:t>
            </w:r>
          </w:p>
        </w:tc>
        <w:tc>
          <w:tcPr>
            <w:tcW w:w="630" w:type="dxa"/>
            <w:shd w:val="clear" w:color="auto" w:fill="auto"/>
            <w:vAlign w:val="bottom"/>
          </w:tcPr>
          <w:p w14:paraId="1CA3C908" w14:textId="77777777" w:rsidR="00085239" w:rsidRPr="00806B9E" w:rsidRDefault="00085239" w:rsidP="00006247">
            <w:pPr>
              <w:autoSpaceDE w:val="0"/>
              <w:autoSpaceDN w:val="0"/>
              <w:adjustRightInd w:val="0"/>
              <w:rPr>
                <w:rFonts w:cstheme="minorHAnsi"/>
                <w:color w:val="000000"/>
              </w:rPr>
            </w:pPr>
            <w:r w:rsidRPr="00806B9E">
              <w:rPr>
                <w:rFonts w:cstheme="minorHAnsi"/>
                <w:color w:val="000000"/>
              </w:rPr>
              <w:t>0</w:t>
            </w:r>
          </w:p>
        </w:tc>
        <w:tc>
          <w:tcPr>
            <w:tcW w:w="630" w:type="dxa"/>
            <w:shd w:val="clear" w:color="auto" w:fill="auto"/>
            <w:vAlign w:val="bottom"/>
          </w:tcPr>
          <w:p w14:paraId="5263EAB5" w14:textId="77777777" w:rsidR="00085239" w:rsidRPr="00806B9E" w:rsidRDefault="00085239" w:rsidP="00006247">
            <w:pPr>
              <w:autoSpaceDE w:val="0"/>
              <w:autoSpaceDN w:val="0"/>
              <w:adjustRightInd w:val="0"/>
              <w:rPr>
                <w:rFonts w:cstheme="minorHAnsi"/>
                <w:color w:val="000000"/>
              </w:rPr>
            </w:pPr>
            <w:r w:rsidRPr="00806B9E">
              <w:rPr>
                <w:rFonts w:cstheme="minorHAnsi"/>
                <w:color w:val="000000"/>
              </w:rPr>
              <w:t>0.15</w:t>
            </w:r>
          </w:p>
        </w:tc>
        <w:tc>
          <w:tcPr>
            <w:tcW w:w="720" w:type="dxa"/>
            <w:shd w:val="clear" w:color="auto" w:fill="auto"/>
            <w:vAlign w:val="bottom"/>
          </w:tcPr>
          <w:p w14:paraId="5E300170" w14:textId="77777777" w:rsidR="00085239" w:rsidRPr="00806B9E" w:rsidRDefault="00085239" w:rsidP="00006247">
            <w:pPr>
              <w:autoSpaceDE w:val="0"/>
              <w:autoSpaceDN w:val="0"/>
              <w:adjustRightInd w:val="0"/>
              <w:rPr>
                <w:rFonts w:cstheme="minorHAnsi"/>
              </w:rPr>
            </w:pPr>
            <w:r w:rsidRPr="00806B9E">
              <w:rPr>
                <w:rFonts w:cstheme="minorHAnsi"/>
                <w:color w:val="000000"/>
              </w:rPr>
              <w:t>0.2</w:t>
            </w:r>
          </w:p>
        </w:tc>
        <w:tc>
          <w:tcPr>
            <w:tcW w:w="540" w:type="dxa"/>
            <w:shd w:val="clear" w:color="auto" w:fill="auto"/>
            <w:vAlign w:val="bottom"/>
          </w:tcPr>
          <w:p w14:paraId="72B3FDCD" w14:textId="77777777" w:rsidR="00085239" w:rsidRPr="00806B9E" w:rsidRDefault="00085239" w:rsidP="00006247">
            <w:pPr>
              <w:autoSpaceDE w:val="0"/>
              <w:autoSpaceDN w:val="0"/>
              <w:adjustRightInd w:val="0"/>
              <w:rPr>
                <w:rFonts w:cstheme="minorHAnsi"/>
                <w:color w:val="000000"/>
              </w:rPr>
            </w:pPr>
            <w:r w:rsidRPr="00806B9E">
              <w:rPr>
                <w:rFonts w:cstheme="minorHAnsi"/>
                <w:color w:val="000000"/>
              </w:rPr>
              <w:t>0</w:t>
            </w:r>
          </w:p>
        </w:tc>
      </w:tr>
      <w:tr w:rsidR="001C3D40" w:rsidRPr="00BE1F3D" w14:paraId="4C2F2F9B" w14:textId="77777777" w:rsidTr="001648BF">
        <w:trPr>
          <w:trHeight w:val="238"/>
          <w:jc w:val="center"/>
        </w:trPr>
        <w:tc>
          <w:tcPr>
            <w:tcW w:w="625" w:type="dxa"/>
            <w:shd w:val="clear" w:color="auto" w:fill="auto"/>
            <w:vAlign w:val="bottom"/>
          </w:tcPr>
          <w:p w14:paraId="29345576" w14:textId="77777777" w:rsidR="00085239" w:rsidRPr="00BE1F3D" w:rsidRDefault="00085239" w:rsidP="00006247">
            <w:r w:rsidRPr="00BE1F3D">
              <w:rPr>
                <w:color w:val="000000"/>
              </w:rPr>
              <w:t>2925</w:t>
            </w:r>
          </w:p>
        </w:tc>
        <w:tc>
          <w:tcPr>
            <w:tcW w:w="630" w:type="dxa"/>
            <w:shd w:val="clear" w:color="auto" w:fill="auto"/>
            <w:vAlign w:val="bottom"/>
          </w:tcPr>
          <w:p w14:paraId="57BF5C85" w14:textId="77777777" w:rsidR="00085239" w:rsidRPr="00806B9E" w:rsidRDefault="00085239" w:rsidP="00006247">
            <w:pPr>
              <w:autoSpaceDE w:val="0"/>
              <w:autoSpaceDN w:val="0"/>
              <w:adjustRightInd w:val="0"/>
              <w:rPr>
                <w:rFonts w:cstheme="minorHAnsi"/>
                <w:color w:val="000000"/>
              </w:rPr>
            </w:pPr>
            <w:r w:rsidRPr="00806B9E">
              <w:rPr>
                <w:rFonts w:cstheme="minorHAnsi"/>
                <w:color w:val="000000"/>
              </w:rPr>
              <w:t>0</w:t>
            </w:r>
          </w:p>
        </w:tc>
        <w:tc>
          <w:tcPr>
            <w:tcW w:w="720" w:type="dxa"/>
            <w:shd w:val="clear" w:color="auto" w:fill="auto"/>
            <w:vAlign w:val="bottom"/>
          </w:tcPr>
          <w:p w14:paraId="634D2D2F" w14:textId="77777777" w:rsidR="00085239" w:rsidRPr="00806B9E" w:rsidRDefault="00085239" w:rsidP="00006247">
            <w:pPr>
              <w:autoSpaceDE w:val="0"/>
              <w:autoSpaceDN w:val="0"/>
              <w:adjustRightInd w:val="0"/>
              <w:rPr>
                <w:rFonts w:cstheme="minorHAnsi"/>
                <w:color w:val="000000"/>
              </w:rPr>
            </w:pPr>
            <w:r w:rsidRPr="00806B9E">
              <w:rPr>
                <w:rFonts w:cstheme="minorHAnsi"/>
                <w:color w:val="000000"/>
              </w:rPr>
              <w:t>0</w:t>
            </w:r>
          </w:p>
        </w:tc>
        <w:tc>
          <w:tcPr>
            <w:tcW w:w="630" w:type="dxa"/>
            <w:shd w:val="clear" w:color="auto" w:fill="auto"/>
            <w:vAlign w:val="bottom"/>
          </w:tcPr>
          <w:p w14:paraId="22CB603C" w14:textId="77777777" w:rsidR="00085239" w:rsidRPr="00806B9E" w:rsidRDefault="00085239" w:rsidP="00006247">
            <w:pPr>
              <w:autoSpaceDE w:val="0"/>
              <w:autoSpaceDN w:val="0"/>
              <w:adjustRightInd w:val="0"/>
              <w:rPr>
                <w:rFonts w:cstheme="minorHAnsi"/>
                <w:color w:val="000000"/>
              </w:rPr>
            </w:pPr>
            <w:r w:rsidRPr="00806B9E">
              <w:rPr>
                <w:rFonts w:cstheme="minorHAnsi"/>
                <w:color w:val="000000"/>
              </w:rPr>
              <w:t>0.15</w:t>
            </w:r>
          </w:p>
        </w:tc>
        <w:tc>
          <w:tcPr>
            <w:tcW w:w="630" w:type="dxa"/>
            <w:shd w:val="clear" w:color="auto" w:fill="auto"/>
            <w:vAlign w:val="bottom"/>
          </w:tcPr>
          <w:p w14:paraId="6F379072" w14:textId="77777777" w:rsidR="00085239" w:rsidRPr="00806B9E" w:rsidRDefault="00085239" w:rsidP="00006247">
            <w:pPr>
              <w:autoSpaceDE w:val="0"/>
              <w:autoSpaceDN w:val="0"/>
              <w:adjustRightInd w:val="0"/>
              <w:rPr>
                <w:rFonts w:cstheme="minorHAnsi"/>
                <w:color w:val="000000"/>
              </w:rPr>
            </w:pPr>
            <w:r w:rsidRPr="00806B9E">
              <w:rPr>
                <w:rFonts w:cstheme="minorHAnsi"/>
                <w:color w:val="000000"/>
              </w:rPr>
              <w:t>0.2</w:t>
            </w:r>
          </w:p>
        </w:tc>
        <w:tc>
          <w:tcPr>
            <w:tcW w:w="720" w:type="dxa"/>
            <w:shd w:val="clear" w:color="auto" w:fill="auto"/>
            <w:vAlign w:val="bottom"/>
          </w:tcPr>
          <w:p w14:paraId="41AD5D86" w14:textId="77777777" w:rsidR="00085239" w:rsidRPr="00806B9E" w:rsidRDefault="00085239" w:rsidP="00006247">
            <w:pPr>
              <w:autoSpaceDE w:val="0"/>
              <w:autoSpaceDN w:val="0"/>
              <w:adjustRightInd w:val="0"/>
              <w:rPr>
                <w:rFonts w:cstheme="minorHAnsi"/>
              </w:rPr>
            </w:pPr>
            <w:r w:rsidRPr="00806B9E">
              <w:rPr>
                <w:rFonts w:cstheme="minorHAnsi"/>
                <w:color w:val="000000"/>
              </w:rPr>
              <w:t>0.2</w:t>
            </w:r>
          </w:p>
        </w:tc>
        <w:tc>
          <w:tcPr>
            <w:tcW w:w="540" w:type="dxa"/>
            <w:shd w:val="clear" w:color="auto" w:fill="auto"/>
            <w:vAlign w:val="bottom"/>
          </w:tcPr>
          <w:p w14:paraId="32E9BE1D" w14:textId="77777777" w:rsidR="00085239" w:rsidRPr="00806B9E" w:rsidRDefault="00085239" w:rsidP="00006247">
            <w:pPr>
              <w:autoSpaceDE w:val="0"/>
              <w:autoSpaceDN w:val="0"/>
              <w:adjustRightInd w:val="0"/>
              <w:rPr>
                <w:rFonts w:cstheme="minorHAnsi"/>
                <w:color w:val="000000"/>
              </w:rPr>
            </w:pPr>
            <w:r w:rsidRPr="00806B9E">
              <w:rPr>
                <w:rFonts w:cstheme="minorHAnsi"/>
                <w:color w:val="000000"/>
              </w:rPr>
              <w:t>0.2</w:t>
            </w:r>
          </w:p>
        </w:tc>
      </w:tr>
      <w:tr w:rsidR="001C3D40" w:rsidRPr="00BE1F3D" w14:paraId="46393274" w14:textId="77777777" w:rsidTr="001648BF">
        <w:trPr>
          <w:trHeight w:val="208"/>
          <w:jc w:val="center"/>
        </w:trPr>
        <w:tc>
          <w:tcPr>
            <w:tcW w:w="625" w:type="dxa"/>
            <w:shd w:val="clear" w:color="auto" w:fill="auto"/>
            <w:vAlign w:val="bottom"/>
          </w:tcPr>
          <w:p w14:paraId="49423BAD" w14:textId="77777777" w:rsidR="00085239" w:rsidRPr="00BE1F3D" w:rsidRDefault="00085239" w:rsidP="001C3D40">
            <w:pPr>
              <w:autoSpaceDE w:val="0"/>
              <w:autoSpaceDN w:val="0"/>
              <w:adjustRightInd w:val="0"/>
              <w:ind w:right="-133"/>
              <w:jc w:val="both"/>
            </w:pPr>
            <w:r w:rsidRPr="00BE1F3D">
              <w:rPr>
                <w:color w:val="000000"/>
              </w:rPr>
              <w:t>2926</w:t>
            </w:r>
          </w:p>
        </w:tc>
        <w:tc>
          <w:tcPr>
            <w:tcW w:w="630" w:type="dxa"/>
            <w:shd w:val="clear" w:color="auto" w:fill="auto"/>
            <w:vAlign w:val="bottom"/>
          </w:tcPr>
          <w:p w14:paraId="0CF84B0B" w14:textId="77777777" w:rsidR="00085239" w:rsidRPr="00806B9E" w:rsidRDefault="00085239" w:rsidP="00006247">
            <w:pPr>
              <w:autoSpaceDE w:val="0"/>
              <w:autoSpaceDN w:val="0"/>
              <w:adjustRightInd w:val="0"/>
              <w:rPr>
                <w:rFonts w:cstheme="minorHAnsi"/>
                <w:color w:val="000000"/>
              </w:rPr>
            </w:pPr>
            <w:r w:rsidRPr="00806B9E">
              <w:rPr>
                <w:rFonts w:cstheme="minorHAnsi"/>
                <w:color w:val="000000"/>
              </w:rPr>
              <w:t>0.1</w:t>
            </w:r>
          </w:p>
        </w:tc>
        <w:tc>
          <w:tcPr>
            <w:tcW w:w="720" w:type="dxa"/>
            <w:shd w:val="clear" w:color="auto" w:fill="auto"/>
            <w:vAlign w:val="bottom"/>
          </w:tcPr>
          <w:p w14:paraId="2C63ADC1" w14:textId="77777777" w:rsidR="00085239" w:rsidRPr="00806B9E" w:rsidRDefault="00085239" w:rsidP="00006247">
            <w:pPr>
              <w:autoSpaceDE w:val="0"/>
              <w:autoSpaceDN w:val="0"/>
              <w:adjustRightInd w:val="0"/>
              <w:rPr>
                <w:rFonts w:cstheme="minorHAnsi"/>
                <w:color w:val="000000"/>
              </w:rPr>
            </w:pPr>
            <w:r w:rsidRPr="00806B9E">
              <w:rPr>
                <w:rFonts w:cstheme="minorHAnsi"/>
                <w:color w:val="000000"/>
              </w:rPr>
              <w:t>0.15</w:t>
            </w:r>
          </w:p>
        </w:tc>
        <w:tc>
          <w:tcPr>
            <w:tcW w:w="630" w:type="dxa"/>
            <w:shd w:val="clear" w:color="auto" w:fill="auto"/>
            <w:vAlign w:val="bottom"/>
          </w:tcPr>
          <w:p w14:paraId="070D86E7" w14:textId="77777777" w:rsidR="00085239" w:rsidRPr="00806B9E" w:rsidRDefault="00085239" w:rsidP="00006247">
            <w:pPr>
              <w:autoSpaceDE w:val="0"/>
              <w:autoSpaceDN w:val="0"/>
              <w:adjustRightInd w:val="0"/>
              <w:rPr>
                <w:rFonts w:cstheme="minorHAnsi"/>
                <w:color w:val="000000"/>
              </w:rPr>
            </w:pPr>
            <w:r w:rsidRPr="00806B9E">
              <w:rPr>
                <w:rFonts w:cstheme="minorHAnsi"/>
                <w:color w:val="000000"/>
              </w:rPr>
              <w:t>0</w:t>
            </w:r>
          </w:p>
        </w:tc>
        <w:tc>
          <w:tcPr>
            <w:tcW w:w="630" w:type="dxa"/>
            <w:shd w:val="clear" w:color="auto" w:fill="auto"/>
            <w:vAlign w:val="bottom"/>
          </w:tcPr>
          <w:p w14:paraId="2CFD11D4" w14:textId="77777777" w:rsidR="00085239" w:rsidRPr="00806B9E" w:rsidRDefault="00085239" w:rsidP="00006247">
            <w:pPr>
              <w:autoSpaceDE w:val="0"/>
              <w:autoSpaceDN w:val="0"/>
              <w:adjustRightInd w:val="0"/>
              <w:rPr>
                <w:rFonts w:cstheme="minorHAnsi"/>
                <w:color w:val="000000"/>
              </w:rPr>
            </w:pPr>
            <w:r w:rsidRPr="00806B9E">
              <w:rPr>
                <w:rFonts w:cstheme="minorHAnsi"/>
                <w:color w:val="000000"/>
              </w:rPr>
              <w:t>0.2</w:t>
            </w:r>
          </w:p>
        </w:tc>
        <w:tc>
          <w:tcPr>
            <w:tcW w:w="720" w:type="dxa"/>
            <w:shd w:val="clear" w:color="auto" w:fill="auto"/>
            <w:vAlign w:val="bottom"/>
          </w:tcPr>
          <w:p w14:paraId="03A1B78E" w14:textId="77777777" w:rsidR="00085239" w:rsidRPr="00806B9E" w:rsidRDefault="00085239" w:rsidP="00006247">
            <w:pPr>
              <w:autoSpaceDE w:val="0"/>
              <w:autoSpaceDN w:val="0"/>
              <w:adjustRightInd w:val="0"/>
              <w:rPr>
                <w:rFonts w:cstheme="minorHAnsi"/>
              </w:rPr>
            </w:pPr>
            <w:r w:rsidRPr="00806B9E">
              <w:rPr>
                <w:rFonts w:cstheme="minorHAnsi"/>
                <w:color w:val="000000"/>
              </w:rPr>
              <w:t>0.2</w:t>
            </w:r>
          </w:p>
        </w:tc>
        <w:tc>
          <w:tcPr>
            <w:tcW w:w="540" w:type="dxa"/>
            <w:shd w:val="clear" w:color="auto" w:fill="auto"/>
            <w:vAlign w:val="bottom"/>
          </w:tcPr>
          <w:p w14:paraId="6E0B6546" w14:textId="77777777" w:rsidR="00085239" w:rsidRPr="00806B9E" w:rsidRDefault="00085239" w:rsidP="00006247">
            <w:pPr>
              <w:autoSpaceDE w:val="0"/>
              <w:autoSpaceDN w:val="0"/>
              <w:adjustRightInd w:val="0"/>
              <w:rPr>
                <w:rFonts w:cstheme="minorHAnsi"/>
                <w:color w:val="000000"/>
              </w:rPr>
            </w:pPr>
            <w:r w:rsidRPr="00806B9E">
              <w:rPr>
                <w:rFonts w:cstheme="minorHAnsi"/>
                <w:color w:val="000000"/>
              </w:rPr>
              <w:t>0</w:t>
            </w:r>
          </w:p>
        </w:tc>
      </w:tr>
      <w:tr w:rsidR="001C3D40" w:rsidRPr="00BE1F3D" w14:paraId="1C4CE9D8" w14:textId="77777777" w:rsidTr="001648BF">
        <w:trPr>
          <w:trHeight w:val="258"/>
          <w:jc w:val="center"/>
        </w:trPr>
        <w:tc>
          <w:tcPr>
            <w:tcW w:w="625" w:type="dxa"/>
            <w:shd w:val="clear" w:color="auto" w:fill="auto"/>
            <w:vAlign w:val="bottom"/>
          </w:tcPr>
          <w:p w14:paraId="1B516815" w14:textId="77777777" w:rsidR="00085239" w:rsidRPr="00BE1F3D" w:rsidRDefault="00085239" w:rsidP="00006247">
            <w:r w:rsidRPr="00BE1F3D">
              <w:rPr>
                <w:color w:val="000000"/>
              </w:rPr>
              <w:t>2927</w:t>
            </w:r>
          </w:p>
        </w:tc>
        <w:tc>
          <w:tcPr>
            <w:tcW w:w="630" w:type="dxa"/>
            <w:shd w:val="clear" w:color="auto" w:fill="auto"/>
            <w:vAlign w:val="bottom"/>
          </w:tcPr>
          <w:p w14:paraId="1D129C3D" w14:textId="77777777" w:rsidR="00085239" w:rsidRPr="00806B9E" w:rsidRDefault="00085239" w:rsidP="00006247">
            <w:pPr>
              <w:autoSpaceDE w:val="0"/>
              <w:autoSpaceDN w:val="0"/>
              <w:adjustRightInd w:val="0"/>
              <w:rPr>
                <w:rFonts w:cstheme="minorHAnsi"/>
                <w:color w:val="000000"/>
              </w:rPr>
            </w:pPr>
            <w:r w:rsidRPr="00806B9E">
              <w:rPr>
                <w:rFonts w:cstheme="minorHAnsi"/>
                <w:color w:val="000000"/>
              </w:rPr>
              <w:t>0.1</w:t>
            </w:r>
          </w:p>
        </w:tc>
        <w:tc>
          <w:tcPr>
            <w:tcW w:w="720" w:type="dxa"/>
            <w:shd w:val="clear" w:color="auto" w:fill="auto"/>
            <w:vAlign w:val="bottom"/>
          </w:tcPr>
          <w:p w14:paraId="6E0082E2" w14:textId="77777777" w:rsidR="00085239" w:rsidRPr="00806B9E" w:rsidRDefault="00085239" w:rsidP="00006247">
            <w:pPr>
              <w:autoSpaceDE w:val="0"/>
              <w:autoSpaceDN w:val="0"/>
              <w:adjustRightInd w:val="0"/>
              <w:rPr>
                <w:rFonts w:cstheme="minorHAnsi"/>
                <w:color w:val="000000"/>
              </w:rPr>
            </w:pPr>
            <w:r w:rsidRPr="00806B9E">
              <w:rPr>
                <w:rFonts w:cstheme="minorHAnsi"/>
                <w:color w:val="000000"/>
              </w:rPr>
              <w:t>0.075</w:t>
            </w:r>
          </w:p>
        </w:tc>
        <w:tc>
          <w:tcPr>
            <w:tcW w:w="630" w:type="dxa"/>
            <w:shd w:val="clear" w:color="auto" w:fill="auto"/>
            <w:vAlign w:val="bottom"/>
          </w:tcPr>
          <w:p w14:paraId="24AA172F" w14:textId="77777777" w:rsidR="00085239" w:rsidRPr="00806B9E" w:rsidRDefault="00085239" w:rsidP="00006247">
            <w:pPr>
              <w:autoSpaceDE w:val="0"/>
              <w:autoSpaceDN w:val="0"/>
              <w:adjustRightInd w:val="0"/>
              <w:rPr>
                <w:rFonts w:cstheme="minorHAnsi"/>
                <w:color w:val="000000"/>
              </w:rPr>
            </w:pPr>
            <w:r w:rsidRPr="00806B9E">
              <w:rPr>
                <w:rFonts w:cstheme="minorHAnsi"/>
                <w:color w:val="000000"/>
              </w:rPr>
              <w:t>0.15</w:t>
            </w:r>
          </w:p>
        </w:tc>
        <w:tc>
          <w:tcPr>
            <w:tcW w:w="630" w:type="dxa"/>
            <w:shd w:val="clear" w:color="auto" w:fill="auto"/>
            <w:vAlign w:val="bottom"/>
          </w:tcPr>
          <w:p w14:paraId="2C481BF3" w14:textId="77777777" w:rsidR="00085239" w:rsidRPr="00806B9E" w:rsidRDefault="00085239" w:rsidP="00006247">
            <w:pPr>
              <w:autoSpaceDE w:val="0"/>
              <w:autoSpaceDN w:val="0"/>
              <w:adjustRightInd w:val="0"/>
              <w:rPr>
                <w:rFonts w:cstheme="minorHAnsi"/>
                <w:color w:val="000000"/>
              </w:rPr>
            </w:pPr>
            <w:r w:rsidRPr="00806B9E">
              <w:rPr>
                <w:rFonts w:cstheme="minorHAnsi"/>
                <w:color w:val="000000"/>
              </w:rPr>
              <w:t>0</w:t>
            </w:r>
          </w:p>
        </w:tc>
        <w:tc>
          <w:tcPr>
            <w:tcW w:w="720" w:type="dxa"/>
            <w:shd w:val="clear" w:color="auto" w:fill="auto"/>
            <w:vAlign w:val="bottom"/>
          </w:tcPr>
          <w:p w14:paraId="656503C1" w14:textId="77777777" w:rsidR="00085239" w:rsidRPr="00806B9E" w:rsidRDefault="00085239" w:rsidP="00006247">
            <w:pPr>
              <w:autoSpaceDE w:val="0"/>
              <w:autoSpaceDN w:val="0"/>
              <w:adjustRightInd w:val="0"/>
              <w:rPr>
                <w:rFonts w:cstheme="minorHAnsi"/>
              </w:rPr>
            </w:pPr>
            <w:r w:rsidRPr="00806B9E">
              <w:rPr>
                <w:rFonts w:cstheme="minorHAnsi"/>
                <w:color w:val="000000"/>
              </w:rPr>
              <w:t>0.1</w:t>
            </w:r>
          </w:p>
        </w:tc>
        <w:tc>
          <w:tcPr>
            <w:tcW w:w="540" w:type="dxa"/>
            <w:shd w:val="clear" w:color="auto" w:fill="auto"/>
            <w:vAlign w:val="bottom"/>
          </w:tcPr>
          <w:p w14:paraId="6F4DF214" w14:textId="77777777" w:rsidR="00085239" w:rsidRPr="00806B9E" w:rsidRDefault="00085239" w:rsidP="00006247">
            <w:pPr>
              <w:rPr>
                <w:rFonts w:cstheme="minorHAnsi"/>
              </w:rPr>
            </w:pPr>
            <w:r w:rsidRPr="00806B9E">
              <w:rPr>
                <w:rFonts w:cstheme="minorHAnsi"/>
                <w:color w:val="000000"/>
              </w:rPr>
              <w:t>0</w:t>
            </w:r>
          </w:p>
        </w:tc>
      </w:tr>
      <w:tr w:rsidR="001C3D40" w:rsidRPr="00BE1F3D" w14:paraId="3A35BFC6" w14:textId="77777777" w:rsidTr="001648BF">
        <w:trPr>
          <w:trHeight w:val="238"/>
          <w:jc w:val="center"/>
        </w:trPr>
        <w:tc>
          <w:tcPr>
            <w:tcW w:w="625" w:type="dxa"/>
            <w:shd w:val="clear" w:color="auto" w:fill="auto"/>
            <w:vAlign w:val="bottom"/>
          </w:tcPr>
          <w:p w14:paraId="4DB3D19E" w14:textId="77777777" w:rsidR="00085239" w:rsidRPr="00BE1F3D" w:rsidRDefault="00085239" w:rsidP="00006247">
            <w:r w:rsidRPr="00BE1F3D">
              <w:rPr>
                <w:color w:val="000000"/>
              </w:rPr>
              <w:t>2928</w:t>
            </w:r>
          </w:p>
        </w:tc>
        <w:tc>
          <w:tcPr>
            <w:tcW w:w="630" w:type="dxa"/>
            <w:shd w:val="clear" w:color="auto" w:fill="auto"/>
            <w:vAlign w:val="bottom"/>
          </w:tcPr>
          <w:p w14:paraId="067D858D" w14:textId="77777777" w:rsidR="00085239" w:rsidRPr="00806B9E" w:rsidRDefault="00085239" w:rsidP="00006247">
            <w:pPr>
              <w:autoSpaceDE w:val="0"/>
              <w:autoSpaceDN w:val="0"/>
              <w:adjustRightInd w:val="0"/>
              <w:rPr>
                <w:rFonts w:cstheme="minorHAnsi"/>
                <w:color w:val="000000"/>
              </w:rPr>
            </w:pPr>
            <w:r w:rsidRPr="00806B9E">
              <w:rPr>
                <w:rFonts w:cstheme="minorHAnsi"/>
                <w:color w:val="000000"/>
              </w:rPr>
              <w:t>0.1</w:t>
            </w:r>
          </w:p>
        </w:tc>
        <w:tc>
          <w:tcPr>
            <w:tcW w:w="720" w:type="dxa"/>
            <w:shd w:val="clear" w:color="auto" w:fill="auto"/>
            <w:vAlign w:val="bottom"/>
          </w:tcPr>
          <w:p w14:paraId="18791BF6" w14:textId="77777777" w:rsidR="00085239" w:rsidRPr="00806B9E" w:rsidRDefault="00085239" w:rsidP="00006247">
            <w:pPr>
              <w:autoSpaceDE w:val="0"/>
              <w:autoSpaceDN w:val="0"/>
              <w:adjustRightInd w:val="0"/>
              <w:rPr>
                <w:rFonts w:cstheme="minorHAnsi"/>
                <w:color w:val="000000"/>
              </w:rPr>
            </w:pPr>
            <w:r w:rsidRPr="00806B9E">
              <w:rPr>
                <w:rFonts w:cstheme="minorHAnsi"/>
                <w:color w:val="000000"/>
              </w:rPr>
              <w:t>0.15</w:t>
            </w:r>
          </w:p>
        </w:tc>
        <w:tc>
          <w:tcPr>
            <w:tcW w:w="630" w:type="dxa"/>
            <w:shd w:val="clear" w:color="auto" w:fill="auto"/>
            <w:vAlign w:val="bottom"/>
          </w:tcPr>
          <w:p w14:paraId="79326682" w14:textId="77777777" w:rsidR="00085239" w:rsidRPr="00806B9E" w:rsidRDefault="00085239" w:rsidP="00006247">
            <w:pPr>
              <w:autoSpaceDE w:val="0"/>
              <w:autoSpaceDN w:val="0"/>
              <w:adjustRightInd w:val="0"/>
              <w:rPr>
                <w:rFonts w:cstheme="minorHAnsi"/>
                <w:color w:val="000000"/>
              </w:rPr>
            </w:pPr>
            <w:r w:rsidRPr="00806B9E">
              <w:rPr>
                <w:rFonts w:cstheme="minorHAnsi"/>
                <w:color w:val="000000"/>
              </w:rPr>
              <w:t>0.15</w:t>
            </w:r>
          </w:p>
        </w:tc>
        <w:tc>
          <w:tcPr>
            <w:tcW w:w="630" w:type="dxa"/>
            <w:shd w:val="clear" w:color="auto" w:fill="auto"/>
            <w:vAlign w:val="bottom"/>
          </w:tcPr>
          <w:p w14:paraId="1D9387A2" w14:textId="77777777" w:rsidR="00085239" w:rsidRPr="00806B9E" w:rsidRDefault="00085239" w:rsidP="00006247">
            <w:pPr>
              <w:autoSpaceDE w:val="0"/>
              <w:autoSpaceDN w:val="0"/>
              <w:adjustRightInd w:val="0"/>
              <w:rPr>
                <w:rFonts w:cstheme="minorHAnsi"/>
                <w:color w:val="000000"/>
              </w:rPr>
            </w:pPr>
            <w:r w:rsidRPr="00806B9E">
              <w:rPr>
                <w:rFonts w:cstheme="minorHAnsi"/>
                <w:color w:val="000000"/>
              </w:rPr>
              <w:t>0.2</w:t>
            </w:r>
          </w:p>
        </w:tc>
        <w:tc>
          <w:tcPr>
            <w:tcW w:w="720" w:type="dxa"/>
            <w:shd w:val="clear" w:color="auto" w:fill="auto"/>
            <w:vAlign w:val="bottom"/>
          </w:tcPr>
          <w:p w14:paraId="3FC715D0" w14:textId="77777777" w:rsidR="00085239" w:rsidRPr="00806B9E" w:rsidRDefault="00085239" w:rsidP="00006247">
            <w:pPr>
              <w:autoSpaceDE w:val="0"/>
              <w:autoSpaceDN w:val="0"/>
              <w:adjustRightInd w:val="0"/>
              <w:rPr>
                <w:rFonts w:cstheme="minorHAnsi"/>
              </w:rPr>
            </w:pPr>
            <w:r w:rsidRPr="00806B9E">
              <w:rPr>
                <w:rFonts w:cstheme="minorHAnsi"/>
                <w:color w:val="000000"/>
              </w:rPr>
              <w:t>0.2</w:t>
            </w:r>
          </w:p>
        </w:tc>
        <w:tc>
          <w:tcPr>
            <w:tcW w:w="540" w:type="dxa"/>
            <w:shd w:val="clear" w:color="auto" w:fill="auto"/>
            <w:vAlign w:val="bottom"/>
          </w:tcPr>
          <w:p w14:paraId="539C9CBC" w14:textId="77777777" w:rsidR="00085239" w:rsidRPr="00806B9E" w:rsidRDefault="00085239" w:rsidP="00006247">
            <w:pPr>
              <w:rPr>
                <w:rFonts w:cstheme="minorHAnsi"/>
              </w:rPr>
            </w:pPr>
            <w:r w:rsidRPr="00806B9E">
              <w:rPr>
                <w:rFonts w:cstheme="minorHAnsi"/>
                <w:color w:val="000000"/>
              </w:rPr>
              <w:t>0</w:t>
            </w:r>
          </w:p>
        </w:tc>
      </w:tr>
      <w:tr w:rsidR="001C3D40" w:rsidRPr="00BE1F3D" w14:paraId="5553B3CA" w14:textId="77777777" w:rsidTr="001648BF">
        <w:trPr>
          <w:trHeight w:val="165"/>
          <w:jc w:val="center"/>
        </w:trPr>
        <w:tc>
          <w:tcPr>
            <w:tcW w:w="625" w:type="dxa"/>
            <w:shd w:val="clear" w:color="auto" w:fill="auto"/>
            <w:vAlign w:val="bottom"/>
          </w:tcPr>
          <w:p w14:paraId="3B0AE2DA" w14:textId="77777777" w:rsidR="00085239" w:rsidRPr="00BE1F3D" w:rsidRDefault="00085239" w:rsidP="00006247">
            <w:r w:rsidRPr="00BE1F3D">
              <w:rPr>
                <w:color w:val="000000"/>
              </w:rPr>
              <w:t>2932</w:t>
            </w:r>
          </w:p>
        </w:tc>
        <w:tc>
          <w:tcPr>
            <w:tcW w:w="630" w:type="dxa"/>
            <w:shd w:val="clear" w:color="auto" w:fill="auto"/>
            <w:vAlign w:val="bottom"/>
          </w:tcPr>
          <w:p w14:paraId="2BAD8975" w14:textId="77777777" w:rsidR="00085239" w:rsidRPr="00806B9E" w:rsidRDefault="00085239" w:rsidP="00006247">
            <w:pPr>
              <w:autoSpaceDE w:val="0"/>
              <w:autoSpaceDN w:val="0"/>
              <w:adjustRightInd w:val="0"/>
              <w:rPr>
                <w:rFonts w:cstheme="minorHAnsi"/>
                <w:color w:val="000000"/>
              </w:rPr>
            </w:pPr>
            <w:r w:rsidRPr="00806B9E">
              <w:rPr>
                <w:rFonts w:cstheme="minorHAnsi"/>
                <w:color w:val="000000"/>
              </w:rPr>
              <w:t>0</w:t>
            </w:r>
          </w:p>
        </w:tc>
        <w:tc>
          <w:tcPr>
            <w:tcW w:w="720" w:type="dxa"/>
            <w:shd w:val="clear" w:color="auto" w:fill="auto"/>
            <w:vAlign w:val="bottom"/>
          </w:tcPr>
          <w:p w14:paraId="3B7F1330" w14:textId="77777777" w:rsidR="00085239" w:rsidRPr="00806B9E" w:rsidRDefault="00085239" w:rsidP="00006247">
            <w:pPr>
              <w:autoSpaceDE w:val="0"/>
              <w:autoSpaceDN w:val="0"/>
              <w:adjustRightInd w:val="0"/>
              <w:rPr>
                <w:rFonts w:cstheme="minorHAnsi"/>
                <w:color w:val="000000"/>
              </w:rPr>
            </w:pPr>
            <w:r w:rsidRPr="00806B9E">
              <w:rPr>
                <w:rFonts w:cstheme="minorHAnsi"/>
                <w:color w:val="000000"/>
              </w:rPr>
              <w:t>0.15</w:t>
            </w:r>
          </w:p>
        </w:tc>
        <w:tc>
          <w:tcPr>
            <w:tcW w:w="630" w:type="dxa"/>
            <w:shd w:val="clear" w:color="auto" w:fill="auto"/>
            <w:vAlign w:val="bottom"/>
          </w:tcPr>
          <w:p w14:paraId="150FEF6F" w14:textId="77777777" w:rsidR="00085239" w:rsidRPr="00806B9E" w:rsidRDefault="00085239" w:rsidP="00006247">
            <w:pPr>
              <w:autoSpaceDE w:val="0"/>
              <w:autoSpaceDN w:val="0"/>
              <w:adjustRightInd w:val="0"/>
              <w:rPr>
                <w:rFonts w:cstheme="minorHAnsi"/>
                <w:color w:val="000000"/>
              </w:rPr>
            </w:pPr>
            <w:r w:rsidRPr="00806B9E">
              <w:rPr>
                <w:rFonts w:cstheme="minorHAnsi"/>
                <w:color w:val="000000"/>
              </w:rPr>
              <w:t>0</w:t>
            </w:r>
          </w:p>
        </w:tc>
        <w:tc>
          <w:tcPr>
            <w:tcW w:w="630" w:type="dxa"/>
            <w:shd w:val="clear" w:color="auto" w:fill="auto"/>
            <w:vAlign w:val="bottom"/>
          </w:tcPr>
          <w:p w14:paraId="1F612462" w14:textId="77777777" w:rsidR="00085239" w:rsidRPr="00806B9E" w:rsidRDefault="00085239" w:rsidP="00006247">
            <w:pPr>
              <w:autoSpaceDE w:val="0"/>
              <w:autoSpaceDN w:val="0"/>
              <w:adjustRightInd w:val="0"/>
              <w:rPr>
                <w:rFonts w:cstheme="minorHAnsi"/>
                <w:color w:val="000000"/>
              </w:rPr>
            </w:pPr>
            <w:r w:rsidRPr="00806B9E">
              <w:rPr>
                <w:rFonts w:cstheme="minorHAnsi"/>
                <w:color w:val="000000"/>
              </w:rPr>
              <w:t>0.05</w:t>
            </w:r>
          </w:p>
        </w:tc>
        <w:tc>
          <w:tcPr>
            <w:tcW w:w="720" w:type="dxa"/>
            <w:shd w:val="clear" w:color="auto" w:fill="auto"/>
            <w:vAlign w:val="bottom"/>
          </w:tcPr>
          <w:p w14:paraId="6CBD79C6" w14:textId="77777777" w:rsidR="00085239" w:rsidRPr="00806B9E" w:rsidRDefault="00085239" w:rsidP="00006247">
            <w:pPr>
              <w:autoSpaceDE w:val="0"/>
              <w:autoSpaceDN w:val="0"/>
              <w:adjustRightInd w:val="0"/>
              <w:rPr>
                <w:rFonts w:cstheme="minorHAnsi"/>
              </w:rPr>
            </w:pPr>
            <w:r w:rsidRPr="00806B9E">
              <w:rPr>
                <w:rFonts w:cstheme="minorHAnsi"/>
                <w:color w:val="000000"/>
              </w:rPr>
              <w:t>0.1</w:t>
            </w:r>
          </w:p>
        </w:tc>
        <w:tc>
          <w:tcPr>
            <w:tcW w:w="540" w:type="dxa"/>
            <w:shd w:val="clear" w:color="auto" w:fill="auto"/>
            <w:vAlign w:val="bottom"/>
          </w:tcPr>
          <w:p w14:paraId="3BF58748" w14:textId="77777777" w:rsidR="00085239" w:rsidRPr="00806B9E" w:rsidRDefault="00085239" w:rsidP="00006247">
            <w:pPr>
              <w:rPr>
                <w:rFonts w:cstheme="minorHAnsi"/>
              </w:rPr>
            </w:pPr>
            <w:r w:rsidRPr="00806B9E">
              <w:rPr>
                <w:rFonts w:cstheme="minorHAnsi"/>
                <w:color w:val="000000"/>
              </w:rPr>
              <w:t>0</w:t>
            </w:r>
          </w:p>
        </w:tc>
      </w:tr>
      <w:tr w:rsidR="001C3D40" w:rsidRPr="00BE1F3D" w14:paraId="02336DDC" w14:textId="77777777" w:rsidTr="001648BF">
        <w:trPr>
          <w:trHeight w:val="149"/>
          <w:jc w:val="center"/>
        </w:trPr>
        <w:tc>
          <w:tcPr>
            <w:tcW w:w="625" w:type="dxa"/>
            <w:shd w:val="clear" w:color="auto" w:fill="auto"/>
            <w:vAlign w:val="bottom"/>
          </w:tcPr>
          <w:p w14:paraId="07253609" w14:textId="77777777" w:rsidR="00085239" w:rsidRPr="00BE1F3D" w:rsidRDefault="00085239" w:rsidP="00006247">
            <w:pPr>
              <w:ind w:hanging="23"/>
              <w:rPr>
                <w:color w:val="000000"/>
              </w:rPr>
            </w:pPr>
            <w:r w:rsidRPr="00BE1F3D">
              <w:rPr>
                <w:color w:val="000000"/>
              </w:rPr>
              <w:t>.....</w:t>
            </w:r>
          </w:p>
        </w:tc>
        <w:tc>
          <w:tcPr>
            <w:tcW w:w="630" w:type="dxa"/>
            <w:shd w:val="clear" w:color="auto" w:fill="auto"/>
            <w:vAlign w:val="bottom"/>
          </w:tcPr>
          <w:p w14:paraId="3996AF18" w14:textId="77777777" w:rsidR="00085239" w:rsidRPr="00BE1F3D" w:rsidRDefault="00085239" w:rsidP="00006247">
            <w:pPr>
              <w:autoSpaceDE w:val="0"/>
              <w:autoSpaceDN w:val="0"/>
              <w:adjustRightInd w:val="0"/>
              <w:rPr>
                <w:color w:val="000000"/>
              </w:rPr>
            </w:pPr>
            <w:r w:rsidRPr="00BE1F3D">
              <w:rPr>
                <w:color w:val="000000"/>
              </w:rPr>
              <w:t>....</w:t>
            </w:r>
          </w:p>
        </w:tc>
        <w:tc>
          <w:tcPr>
            <w:tcW w:w="720" w:type="dxa"/>
            <w:shd w:val="clear" w:color="auto" w:fill="auto"/>
            <w:vAlign w:val="bottom"/>
          </w:tcPr>
          <w:p w14:paraId="64C7EB8E" w14:textId="77777777" w:rsidR="00085239" w:rsidRPr="00BE1F3D" w:rsidRDefault="00085239" w:rsidP="00006247">
            <w:pPr>
              <w:autoSpaceDE w:val="0"/>
              <w:autoSpaceDN w:val="0"/>
              <w:adjustRightInd w:val="0"/>
              <w:ind w:firstLine="5"/>
              <w:rPr>
                <w:color w:val="000000"/>
              </w:rPr>
            </w:pPr>
            <w:r w:rsidRPr="00BE1F3D">
              <w:rPr>
                <w:color w:val="000000"/>
              </w:rPr>
              <w:t>....</w:t>
            </w:r>
          </w:p>
        </w:tc>
        <w:tc>
          <w:tcPr>
            <w:tcW w:w="630" w:type="dxa"/>
            <w:shd w:val="clear" w:color="auto" w:fill="auto"/>
            <w:vAlign w:val="center"/>
          </w:tcPr>
          <w:p w14:paraId="64A49D7F" w14:textId="77777777" w:rsidR="00085239" w:rsidRPr="00BE1F3D" w:rsidRDefault="00085239" w:rsidP="00006247">
            <w:pPr>
              <w:autoSpaceDE w:val="0"/>
              <w:autoSpaceDN w:val="0"/>
              <w:adjustRightInd w:val="0"/>
              <w:rPr>
                <w:color w:val="000000"/>
              </w:rPr>
            </w:pPr>
            <w:r w:rsidRPr="00BE1F3D">
              <w:rPr>
                <w:color w:val="000000"/>
              </w:rPr>
              <w:t>....</w:t>
            </w:r>
          </w:p>
        </w:tc>
        <w:tc>
          <w:tcPr>
            <w:tcW w:w="630" w:type="dxa"/>
            <w:shd w:val="clear" w:color="auto" w:fill="auto"/>
            <w:vAlign w:val="bottom"/>
          </w:tcPr>
          <w:p w14:paraId="1A3AF518" w14:textId="77777777" w:rsidR="00085239" w:rsidRPr="00BE1F3D" w:rsidRDefault="00085239" w:rsidP="00006247">
            <w:pPr>
              <w:autoSpaceDE w:val="0"/>
              <w:autoSpaceDN w:val="0"/>
              <w:adjustRightInd w:val="0"/>
              <w:rPr>
                <w:color w:val="000000"/>
              </w:rPr>
            </w:pPr>
            <w:r w:rsidRPr="00BE1F3D">
              <w:rPr>
                <w:color w:val="000000"/>
              </w:rPr>
              <w:t>....</w:t>
            </w:r>
          </w:p>
        </w:tc>
        <w:tc>
          <w:tcPr>
            <w:tcW w:w="720" w:type="dxa"/>
            <w:shd w:val="clear" w:color="auto" w:fill="auto"/>
            <w:vAlign w:val="bottom"/>
          </w:tcPr>
          <w:p w14:paraId="62D95908" w14:textId="77777777" w:rsidR="00085239" w:rsidRPr="00BE1F3D" w:rsidRDefault="00085239" w:rsidP="00006247">
            <w:pPr>
              <w:autoSpaceDE w:val="0"/>
              <w:autoSpaceDN w:val="0"/>
              <w:adjustRightInd w:val="0"/>
            </w:pPr>
            <w:r w:rsidRPr="00BE1F3D">
              <w:rPr>
                <w:color w:val="000000"/>
              </w:rPr>
              <w:t>....</w:t>
            </w:r>
          </w:p>
        </w:tc>
        <w:tc>
          <w:tcPr>
            <w:tcW w:w="540" w:type="dxa"/>
            <w:shd w:val="clear" w:color="auto" w:fill="auto"/>
            <w:vAlign w:val="center"/>
          </w:tcPr>
          <w:p w14:paraId="47397467" w14:textId="77777777" w:rsidR="00085239" w:rsidRPr="00BE1F3D" w:rsidRDefault="00085239" w:rsidP="00006247">
            <w:pPr>
              <w:autoSpaceDE w:val="0"/>
              <w:autoSpaceDN w:val="0"/>
              <w:adjustRightInd w:val="0"/>
              <w:rPr>
                <w:color w:val="000000"/>
              </w:rPr>
            </w:pPr>
            <w:r w:rsidRPr="00BE1F3D">
              <w:rPr>
                <w:color w:val="000000"/>
              </w:rPr>
              <w:t>....</w:t>
            </w:r>
          </w:p>
        </w:tc>
      </w:tr>
      <w:tr w:rsidR="001C3D40" w:rsidRPr="00BE1F3D" w14:paraId="78847C76" w14:textId="77777777" w:rsidTr="001648BF">
        <w:trPr>
          <w:trHeight w:val="149"/>
          <w:jc w:val="center"/>
        </w:trPr>
        <w:tc>
          <w:tcPr>
            <w:tcW w:w="625" w:type="dxa"/>
            <w:shd w:val="clear" w:color="auto" w:fill="auto"/>
            <w:vAlign w:val="bottom"/>
          </w:tcPr>
          <w:p w14:paraId="0A0A4D9E" w14:textId="77777777" w:rsidR="00085239" w:rsidRPr="00BE1F3D" w:rsidRDefault="00085239" w:rsidP="00006247">
            <w:pPr>
              <w:ind w:hanging="23"/>
              <w:rPr>
                <w:color w:val="000000"/>
              </w:rPr>
            </w:pPr>
            <w:r w:rsidRPr="00BE1F3D">
              <w:rPr>
                <w:color w:val="000000"/>
              </w:rPr>
              <w:t>....</w:t>
            </w:r>
          </w:p>
        </w:tc>
        <w:tc>
          <w:tcPr>
            <w:tcW w:w="630" w:type="dxa"/>
            <w:shd w:val="clear" w:color="auto" w:fill="auto"/>
            <w:vAlign w:val="bottom"/>
          </w:tcPr>
          <w:p w14:paraId="48505ED2" w14:textId="77777777" w:rsidR="00085239" w:rsidRPr="00BE1F3D" w:rsidRDefault="00085239" w:rsidP="00006247">
            <w:pPr>
              <w:autoSpaceDE w:val="0"/>
              <w:autoSpaceDN w:val="0"/>
              <w:adjustRightInd w:val="0"/>
              <w:rPr>
                <w:color w:val="000000"/>
              </w:rPr>
            </w:pPr>
            <w:r w:rsidRPr="00BE1F3D">
              <w:rPr>
                <w:color w:val="000000"/>
              </w:rPr>
              <w:t>....</w:t>
            </w:r>
          </w:p>
        </w:tc>
        <w:tc>
          <w:tcPr>
            <w:tcW w:w="720" w:type="dxa"/>
            <w:shd w:val="clear" w:color="auto" w:fill="auto"/>
            <w:vAlign w:val="bottom"/>
          </w:tcPr>
          <w:p w14:paraId="4E528681" w14:textId="77777777" w:rsidR="00085239" w:rsidRPr="00BE1F3D" w:rsidRDefault="00085239" w:rsidP="00006247">
            <w:pPr>
              <w:autoSpaceDE w:val="0"/>
              <w:autoSpaceDN w:val="0"/>
              <w:adjustRightInd w:val="0"/>
              <w:ind w:firstLine="5"/>
              <w:rPr>
                <w:b/>
                <w:color w:val="000000"/>
              </w:rPr>
            </w:pPr>
            <w:r w:rsidRPr="00BE1F3D">
              <w:rPr>
                <w:color w:val="000000"/>
              </w:rPr>
              <w:t>....</w:t>
            </w:r>
          </w:p>
        </w:tc>
        <w:tc>
          <w:tcPr>
            <w:tcW w:w="630" w:type="dxa"/>
            <w:shd w:val="clear" w:color="auto" w:fill="auto"/>
            <w:vAlign w:val="center"/>
          </w:tcPr>
          <w:p w14:paraId="4EFEE6D1" w14:textId="77777777" w:rsidR="00085239" w:rsidRPr="00BE1F3D" w:rsidRDefault="00085239" w:rsidP="00006247">
            <w:pPr>
              <w:autoSpaceDE w:val="0"/>
              <w:autoSpaceDN w:val="0"/>
              <w:adjustRightInd w:val="0"/>
              <w:rPr>
                <w:color w:val="000000"/>
              </w:rPr>
            </w:pPr>
            <w:r w:rsidRPr="00BE1F3D">
              <w:rPr>
                <w:color w:val="000000"/>
              </w:rPr>
              <w:t>....</w:t>
            </w:r>
          </w:p>
        </w:tc>
        <w:tc>
          <w:tcPr>
            <w:tcW w:w="630" w:type="dxa"/>
            <w:shd w:val="clear" w:color="auto" w:fill="auto"/>
            <w:vAlign w:val="bottom"/>
          </w:tcPr>
          <w:p w14:paraId="23E9C59B" w14:textId="77777777" w:rsidR="00085239" w:rsidRPr="00BE1F3D" w:rsidRDefault="00085239" w:rsidP="00006247">
            <w:pPr>
              <w:autoSpaceDE w:val="0"/>
              <w:autoSpaceDN w:val="0"/>
              <w:adjustRightInd w:val="0"/>
              <w:rPr>
                <w:color w:val="000000"/>
              </w:rPr>
            </w:pPr>
            <w:r w:rsidRPr="00BE1F3D">
              <w:rPr>
                <w:color w:val="000000"/>
              </w:rPr>
              <w:t>....</w:t>
            </w:r>
          </w:p>
        </w:tc>
        <w:tc>
          <w:tcPr>
            <w:tcW w:w="720" w:type="dxa"/>
            <w:shd w:val="clear" w:color="auto" w:fill="auto"/>
            <w:vAlign w:val="bottom"/>
          </w:tcPr>
          <w:p w14:paraId="5A4E9171" w14:textId="77777777" w:rsidR="00085239" w:rsidRPr="00BE1F3D" w:rsidRDefault="00085239" w:rsidP="00006247">
            <w:pPr>
              <w:autoSpaceDE w:val="0"/>
              <w:autoSpaceDN w:val="0"/>
              <w:adjustRightInd w:val="0"/>
            </w:pPr>
            <w:r w:rsidRPr="00BE1F3D">
              <w:rPr>
                <w:color w:val="000000"/>
              </w:rPr>
              <w:t>....</w:t>
            </w:r>
          </w:p>
        </w:tc>
        <w:tc>
          <w:tcPr>
            <w:tcW w:w="540" w:type="dxa"/>
            <w:shd w:val="clear" w:color="auto" w:fill="auto"/>
            <w:vAlign w:val="center"/>
          </w:tcPr>
          <w:p w14:paraId="132E767E" w14:textId="77777777" w:rsidR="00085239" w:rsidRPr="00BE1F3D" w:rsidRDefault="00085239" w:rsidP="00006247">
            <w:pPr>
              <w:autoSpaceDE w:val="0"/>
              <w:autoSpaceDN w:val="0"/>
              <w:adjustRightInd w:val="0"/>
              <w:rPr>
                <w:color w:val="000000"/>
              </w:rPr>
            </w:pPr>
            <w:r w:rsidRPr="00BE1F3D">
              <w:rPr>
                <w:color w:val="000000"/>
              </w:rPr>
              <w:t>....</w:t>
            </w:r>
          </w:p>
        </w:tc>
      </w:tr>
      <w:tr w:rsidR="001C3D40" w:rsidRPr="00BE1F3D" w14:paraId="58193CBE" w14:textId="77777777" w:rsidTr="001648BF">
        <w:trPr>
          <w:trHeight w:val="149"/>
          <w:jc w:val="center"/>
        </w:trPr>
        <w:tc>
          <w:tcPr>
            <w:tcW w:w="625" w:type="dxa"/>
            <w:shd w:val="clear" w:color="auto" w:fill="auto"/>
            <w:vAlign w:val="bottom"/>
          </w:tcPr>
          <w:p w14:paraId="0DA7C005" w14:textId="77777777" w:rsidR="00085239" w:rsidRPr="00BE1F3D" w:rsidRDefault="00085239" w:rsidP="00006247">
            <w:pPr>
              <w:ind w:hanging="23"/>
            </w:pPr>
            <w:r w:rsidRPr="00BE1F3D">
              <w:rPr>
                <w:color w:val="000000"/>
              </w:rPr>
              <w:t>3058</w:t>
            </w:r>
          </w:p>
        </w:tc>
        <w:tc>
          <w:tcPr>
            <w:tcW w:w="630" w:type="dxa"/>
            <w:shd w:val="clear" w:color="auto" w:fill="auto"/>
            <w:vAlign w:val="bottom"/>
          </w:tcPr>
          <w:p w14:paraId="777E2ABF" w14:textId="77777777" w:rsidR="00085239" w:rsidRPr="00806B9E" w:rsidRDefault="00085239" w:rsidP="00006247">
            <w:pPr>
              <w:autoSpaceDE w:val="0"/>
              <w:autoSpaceDN w:val="0"/>
              <w:adjustRightInd w:val="0"/>
              <w:rPr>
                <w:color w:val="000000"/>
              </w:rPr>
            </w:pPr>
            <w:r w:rsidRPr="00806B9E">
              <w:rPr>
                <w:rFonts w:ascii="Calibri" w:hAnsi="Calibri" w:cs="Calibri"/>
                <w:color w:val="000000"/>
              </w:rPr>
              <w:t>0.1</w:t>
            </w:r>
          </w:p>
        </w:tc>
        <w:tc>
          <w:tcPr>
            <w:tcW w:w="720" w:type="dxa"/>
            <w:shd w:val="clear" w:color="auto" w:fill="auto"/>
            <w:vAlign w:val="bottom"/>
          </w:tcPr>
          <w:p w14:paraId="3E3AE4A9" w14:textId="77777777" w:rsidR="00085239" w:rsidRPr="00806B9E" w:rsidRDefault="00085239" w:rsidP="00006247">
            <w:pPr>
              <w:autoSpaceDE w:val="0"/>
              <w:autoSpaceDN w:val="0"/>
              <w:adjustRightInd w:val="0"/>
              <w:rPr>
                <w:color w:val="000000"/>
              </w:rPr>
            </w:pPr>
            <w:r w:rsidRPr="00806B9E">
              <w:rPr>
                <w:rFonts w:ascii="Calibri" w:hAnsi="Calibri" w:cs="Calibri"/>
                <w:color w:val="000000"/>
              </w:rPr>
              <w:t>0.075</w:t>
            </w:r>
          </w:p>
        </w:tc>
        <w:tc>
          <w:tcPr>
            <w:tcW w:w="630" w:type="dxa"/>
            <w:shd w:val="clear" w:color="auto" w:fill="auto"/>
            <w:vAlign w:val="bottom"/>
          </w:tcPr>
          <w:p w14:paraId="74630A39" w14:textId="77777777" w:rsidR="00085239" w:rsidRPr="00806B9E" w:rsidRDefault="00085239" w:rsidP="00006247">
            <w:pPr>
              <w:autoSpaceDE w:val="0"/>
              <w:autoSpaceDN w:val="0"/>
              <w:adjustRightInd w:val="0"/>
              <w:rPr>
                <w:color w:val="000000"/>
              </w:rPr>
            </w:pPr>
            <w:r w:rsidRPr="00806B9E">
              <w:rPr>
                <w:rFonts w:ascii="Calibri" w:hAnsi="Calibri" w:cs="Calibri"/>
                <w:color w:val="000000"/>
              </w:rPr>
              <w:t>0</w:t>
            </w:r>
          </w:p>
        </w:tc>
        <w:tc>
          <w:tcPr>
            <w:tcW w:w="630" w:type="dxa"/>
            <w:shd w:val="clear" w:color="auto" w:fill="auto"/>
            <w:vAlign w:val="bottom"/>
          </w:tcPr>
          <w:p w14:paraId="168C1CF4" w14:textId="77777777" w:rsidR="00085239" w:rsidRPr="00806B9E" w:rsidRDefault="00085239" w:rsidP="00006247">
            <w:pPr>
              <w:autoSpaceDE w:val="0"/>
              <w:autoSpaceDN w:val="0"/>
              <w:adjustRightInd w:val="0"/>
              <w:rPr>
                <w:color w:val="000000"/>
              </w:rPr>
            </w:pPr>
            <w:r w:rsidRPr="00806B9E">
              <w:rPr>
                <w:rFonts w:ascii="Calibri" w:hAnsi="Calibri" w:cs="Calibri"/>
                <w:color w:val="000000"/>
              </w:rPr>
              <w:t>0.1</w:t>
            </w:r>
          </w:p>
        </w:tc>
        <w:tc>
          <w:tcPr>
            <w:tcW w:w="720" w:type="dxa"/>
            <w:shd w:val="clear" w:color="auto" w:fill="auto"/>
            <w:vAlign w:val="bottom"/>
          </w:tcPr>
          <w:p w14:paraId="183F7404" w14:textId="77777777" w:rsidR="00085239" w:rsidRPr="00806B9E" w:rsidRDefault="00085239" w:rsidP="00006247">
            <w:pPr>
              <w:autoSpaceDE w:val="0"/>
              <w:autoSpaceDN w:val="0"/>
              <w:adjustRightInd w:val="0"/>
            </w:pPr>
            <w:r w:rsidRPr="00806B9E">
              <w:rPr>
                <w:rFonts w:ascii="Calibri" w:hAnsi="Calibri" w:cs="Calibri"/>
                <w:color w:val="000000"/>
              </w:rPr>
              <w:t>0.2</w:t>
            </w:r>
          </w:p>
        </w:tc>
        <w:tc>
          <w:tcPr>
            <w:tcW w:w="540" w:type="dxa"/>
            <w:shd w:val="clear" w:color="auto" w:fill="auto"/>
            <w:vAlign w:val="bottom"/>
          </w:tcPr>
          <w:p w14:paraId="555279D8" w14:textId="77777777" w:rsidR="00085239" w:rsidRPr="00806B9E" w:rsidRDefault="00085239" w:rsidP="00006247">
            <w:pPr>
              <w:autoSpaceDE w:val="0"/>
              <w:autoSpaceDN w:val="0"/>
              <w:adjustRightInd w:val="0"/>
              <w:rPr>
                <w:color w:val="000000"/>
              </w:rPr>
            </w:pPr>
            <w:r w:rsidRPr="00806B9E">
              <w:rPr>
                <w:rFonts w:ascii="Calibri" w:hAnsi="Calibri" w:cs="Calibri"/>
                <w:color w:val="000000"/>
              </w:rPr>
              <w:t>0</w:t>
            </w:r>
          </w:p>
        </w:tc>
      </w:tr>
    </w:tbl>
    <w:p w14:paraId="5B3C26BB" w14:textId="77777777" w:rsidR="00085239" w:rsidRPr="00F549E3" w:rsidRDefault="00085239" w:rsidP="00085239">
      <w:pPr>
        <w:spacing w:before="240" w:after="120"/>
        <w:jc w:val="both"/>
        <w:rPr>
          <w:sz w:val="22"/>
          <w:szCs w:val="22"/>
          <w:lang w:val="en-US"/>
        </w:rPr>
      </w:pPr>
      <w:proofErr w:type="spellStart"/>
      <w:r w:rsidRPr="00F549E3">
        <w:rPr>
          <w:b/>
          <w:bCs/>
          <w:sz w:val="22"/>
          <w:szCs w:val="22"/>
          <w:lang w:val="en-US"/>
        </w:rPr>
        <w:t>Penghitungan</w:t>
      </w:r>
      <w:proofErr w:type="spellEnd"/>
      <w:r w:rsidRPr="00F549E3">
        <w:rPr>
          <w:b/>
          <w:bCs/>
          <w:sz w:val="22"/>
          <w:szCs w:val="22"/>
          <w:lang w:val="en-US"/>
        </w:rPr>
        <w:t xml:space="preserve"> Nilai </w:t>
      </w:r>
      <w:r w:rsidRPr="00F549E3">
        <w:rPr>
          <w:b/>
          <w:bCs/>
          <w:i/>
          <w:iCs/>
          <w:sz w:val="22"/>
          <w:szCs w:val="22"/>
          <w:lang w:val="en-US"/>
        </w:rPr>
        <w:t>Utility Measure</w:t>
      </w:r>
      <w:r w:rsidRPr="00F549E3">
        <w:rPr>
          <w:b/>
          <w:bCs/>
          <w:sz w:val="22"/>
          <w:szCs w:val="22"/>
          <w:lang w:val="en-US"/>
        </w:rPr>
        <w:t xml:space="preserve"> (S) dan </w:t>
      </w:r>
      <w:proofErr w:type="spellStart"/>
      <w:r w:rsidRPr="00F549E3">
        <w:rPr>
          <w:b/>
          <w:bCs/>
          <w:i/>
          <w:iCs/>
          <w:sz w:val="22"/>
          <w:szCs w:val="22"/>
          <w:lang w:val="en-US"/>
        </w:rPr>
        <w:t>Regreated</w:t>
      </w:r>
      <w:proofErr w:type="spellEnd"/>
      <w:r w:rsidRPr="00F549E3">
        <w:rPr>
          <w:b/>
          <w:bCs/>
          <w:i/>
          <w:iCs/>
          <w:sz w:val="22"/>
          <w:szCs w:val="22"/>
          <w:lang w:val="en-US"/>
        </w:rPr>
        <w:t xml:space="preserve"> Measure</w:t>
      </w:r>
      <w:r w:rsidRPr="00F549E3">
        <w:rPr>
          <w:b/>
          <w:bCs/>
          <w:sz w:val="22"/>
          <w:szCs w:val="22"/>
          <w:lang w:val="en-US"/>
        </w:rPr>
        <w:t xml:space="preserve"> (R)</w:t>
      </w:r>
    </w:p>
    <w:p w14:paraId="2DA6A861" w14:textId="77777777" w:rsidR="00D12FE7" w:rsidRPr="00D12FE7" w:rsidRDefault="00D12FE7" w:rsidP="00D12FE7">
      <w:pPr>
        <w:pBdr>
          <w:top w:val="nil"/>
          <w:left w:val="nil"/>
          <w:bottom w:val="nil"/>
          <w:right w:val="nil"/>
          <w:between w:val="nil"/>
        </w:pBdr>
        <w:spacing w:after="120"/>
        <w:jc w:val="both"/>
        <w:rPr>
          <w:sz w:val="22"/>
          <w:szCs w:val="22"/>
          <w:lang w:val="en-US"/>
        </w:rPr>
      </w:pPr>
      <w:r w:rsidRPr="00D12FE7">
        <w:rPr>
          <w:sz w:val="22"/>
          <w:szCs w:val="22"/>
          <w:lang w:val="en-US"/>
        </w:rPr>
        <w:t xml:space="preserve">Langkah </w:t>
      </w:r>
      <w:proofErr w:type="spellStart"/>
      <w:r w:rsidRPr="00D12FE7">
        <w:rPr>
          <w:sz w:val="22"/>
          <w:szCs w:val="22"/>
          <w:lang w:val="en-US"/>
        </w:rPr>
        <w:t>selanjutnya</w:t>
      </w:r>
      <w:proofErr w:type="spellEnd"/>
      <w:r w:rsidRPr="00D12FE7">
        <w:rPr>
          <w:sz w:val="22"/>
          <w:szCs w:val="22"/>
          <w:lang w:val="en-US"/>
        </w:rPr>
        <w:t xml:space="preserve"> </w:t>
      </w:r>
      <w:proofErr w:type="spellStart"/>
      <w:r w:rsidRPr="00D12FE7">
        <w:rPr>
          <w:sz w:val="22"/>
          <w:szCs w:val="22"/>
          <w:lang w:val="en-US"/>
        </w:rPr>
        <w:t>adalah</w:t>
      </w:r>
      <w:proofErr w:type="spellEnd"/>
      <w:r w:rsidRPr="00D12FE7">
        <w:rPr>
          <w:sz w:val="22"/>
          <w:szCs w:val="22"/>
          <w:lang w:val="en-US"/>
        </w:rPr>
        <w:t xml:space="preserve"> </w:t>
      </w:r>
      <w:proofErr w:type="spellStart"/>
      <w:r w:rsidRPr="00D12FE7">
        <w:rPr>
          <w:sz w:val="22"/>
          <w:szCs w:val="22"/>
          <w:lang w:val="en-US"/>
        </w:rPr>
        <w:t>menghitung</w:t>
      </w:r>
      <w:proofErr w:type="spellEnd"/>
      <w:r w:rsidRPr="00D12FE7">
        <w:rPr>
          <w:sz w:val="22"/>
          <w:szCs w:val="22"/>
          <w:lang w:val="en-US"/>
        </w:rPr>
        <w:t xml:space="preserve"> </w:t>
      </w:r>
      <w:proofErr w:type="spellStart"/>
      <w:r w:rsidRPr="00D12FE7">
        <w:rPr>
          <w:sz w:val="22"/>
          <w:szCs w:val="22"/>
          <w:lang w:val="en-US"/>
        </w:rPr>
        <w:t>nilai</w:t>
      </w:r>
      <w:proofErr w:type="spellEnd"/>
      <w:r w:rsidRPr="00D12FE7">
        <w:rPr>
          <w:sz w:val="22"/>
          <w:szCs w:val="22"/>
          <w:lang w:val="en-US"/>
        </w:rPr>
        <w:t xml:space="preserve"> S dan R </w:t>
      </w:r>
      <w:proofErr w:type="spellStart"/>
      <w:r w:rsidRPr="00D12FE7">
        <w:rPr>
          <w:sz w:val="22"/>
          <w:szCs w:val="22"/>
          <w:lang w:val="en-US"/>
        </w:rPr>
        <w:t>untuk</w:t>
      </w:r>
      <w:proofErr w:type="spellEnd"/>
      <w:r w:rsidRPr="00D12FE7">
        <w:rPr>
          <w:sz w:val="22"/>
          <w:szCs w:val="22"/>
          <w:lang w:val="en-US"/>
        </w:rPr>
        <w:t xml:space="preserve"> </w:t>
      </w:r>
      <w:proofErr w:type="spellStart"/>
      <w:r w:rsidRPr="00D12FE7">
        <w:rPr>
          <w:sz w:val="22"/>
          <w:szCs w:val="22"/>
          <w:lang w:val="en-US"/>
        </w:rPr>
        <w:t>setiap</w:t>
      </w:r>
      <w:proofErr w:type="spellEnd"/>
      <w:r w:rsidRPr="00D12FE7">
        <w:rPr>
          <w:sz w:val="22"/>
          <w:szCs w:val="22"/>
          <w:lang w:val="en-US"/>
        </w:rPr>
        <w:t xml:space="preserve"> </w:t>
      </w:r>
      <w:proofErr w:type="spellStart"/>
      <w:r w:rsidRPr="00D12FE7">
        <w:rPr>
          <w:sz w:val="22"/>
          <w:szCs w:val="22"/>
          <w:lang w:val="en-US"/>
        </w:rPr>
        <w:t>pilihan</w:t>
      </w:r>
      <w:proofErr w:type="spellEnd"/>
      <w:r w:rsidRPr="00D12FE7">
        <w:rPr>
          <w:sz w:val="22"/>
          <w:szCs w:val="22"/>
          <w:lang w:val="en-US"/>
        </w:rPr>
        <w:t>.</w:t>
      </w:r>
    </w:p>
    <w:p w14:paraId="6D965FE9" w14:textId="77777777" w:rsidR="00085239" w:rsidRPr="00F549E3" w:rsidRDefault="00D12FE7" w:rsidP="00D12FE7">
      <w:pPr>
        <w:pBdr>
          <w:top w:val="nil"/>
          <w:left w:val="nil"/>
          <w:bottom w:val="nil"/>
          <w:right w:val="nil"/>
          <w:between w:val="nil"/>
        </w:pBdr>
        <w:spacing w:after="120"/>
        <w:jc w:val="both"/>
        <w:rPr>
          <w:sz w:val="22"/>
          <w:szCs w:val="22"/>
          <w:lang w:val="en-US"/>
        </w:rPr>
      </w:pPr>
      <w:r w:rsidRPr="00D12FE7">
        <w:rPr>
          <w:sz w:val="22"/>
          <w:szCs w:val="22"/>
          <w:lang w:val="en-US"/>
        </w:rPr>
        <w:t xml:space="preserve">Proses </w:t>
      </w:r>
      <w:proofErr w:type="spellStart"/>
      <w:r w:rsidRPr="00D12FE7">
        <w:rPr>
          <w:sz w:val="22"/>
          <w:szCs w:val="22"/>
          <w:lang w:val="en-US"/>
        </w:rPr>
        <w:t>penghitungan</w:t>
      </w:r>
      <w:proofErr w:type="spellEnd"/>
      <w:r w:rsidRPr="00D12FE7">
        <w:rPr>
          <w:sz w:val="22"/>
          <w:szCs w:val="22"/>
          <w:lang w:val="en-US"/>
        </w:rPr>
        <w:t xml:space="preserve"> </w:t>
      </w:r>
      <w:proofErr w:type="spellStart"/>
      <w:r w:rsidRPr="00D12FE7">
        <w:rPr>
          <w:sz w:val="22"/>
          <w:szCs w:val="22"/>
          <w:lang w:val="en-US"/>
        </w:rPr>
        <w:t>nilai</w:t>
      </w:r>
      <w:proofErr w:type="spellEnd"/>
      <w:r w:rsidRPr="00D12FE7">
        <w:rPr>
          <w:sz w:val="22"/>
          <w:szCs w:val="22"/>
          <w:lang w:val="en-US"/>
        </w:rPr>
        <w:t xml:space="preserve"> S dan R pada </w:t>
      </w:r>
      <w:proofErr w:type="spellStart"/>
      <w:r w:rsidRPr="00D12FE7">
        <w:rPr>
          <w:sz w:val="22"/>
          <w:szCs w:val="22"/>
          <w:lang w:val="en-US"/>
        </w:rPr>
        <w:t>setiap</w:t>
      </w:r>
      <w:proofErr w:type="spellEnd"/>
      <w:r w:rsidRPr="00D12FE7">
        <w:rPr>
          <w:sz w:val="22"/>
          <w:szCs w:val="22"/>
          <w:lang w:val="en-US"/>
        </w:rPr>
        <w:t xml:space="preserve"> </w:t>
      </w:r>
      <w:proofErr w:type="spellStart"/>
      <w:r w:rsidRPr="00D12FE7">
        <w:rPr>
          <w:sz w:val="22"/>
          <w:szCs w:val="22"/>
          <w:lang w:val="en-US"/>
        </w:rPr>
        <w:t>pilihan</w:t>
      </w:r>
      <w:proofErr w:type="spellEnd"/>
      <w:r w:rsidRPr="00D12FE7">
        <w:rPr>
          <w:sz w:val="22"/>
          <w:szCs w:val="22"/>
          <w:lang w:val="en-US"/>
        </w:rPr>
        <w:t xml:space="preserve"> </w:t>
      </w:r>
      <w:proofErr w:type="spellStart"/>
      <w:r w:rsidRPr="00D12FE7">
        <w:rPr>
          <w:sz w:val="22"/>
          <w:szCs w:val="22"/>
          <w:lang w:val="en-US"/>
        </w:rPr>
        <w:t>adalah</w:t>
      </w:r>
      <w:proofErr w:type="spellEnd"/>
      <w:r w:rsidRPr="00D12FE7">
        <w:rPr>
          <w:sz w:val="22"/>
          <w:szCs w:val="22"/>
          <w:lang w:val="en-US"/>
        </w:rPr>
        <w:t xml:space="preserve"> </w:t>
      </w:r>
      <w:proofErr w:type="spellStart"/>
      <w:r w:rsidRPr="00D12FE7">
        <w:rPr>
          <w:sz w:val="22"/>
          <w:szCs w:val="22"/>
          <w:lang w:val="en-US"/>
        </w:rPr>
        <w:t>sebagai</w:t>
      </w:r>
      <w:proofErr w:type="spellEnd"/>
      <w:r w:rsidRPr="00D12FE7">
        <w:rPr>
          <w:sz w:val="22"/>
          <w:szCs w:val="22"/>
          <w:lang w:val="en-US"/>
        </w:rPr>
        <w:t xml:space="preserve"> </w:t>
      </w:r>
      <w:proofErr w:type="spellStart"/>
      <w:r w:rsidRPr="00D12FE7">
        <w:rPr>
          <w:sz w:val="22"/>
          <w:szCs w:val="22"/>
          <w:lang w:val="en-US"/>
        </w:rPr>
        <w:t>berikut</w:t>
      </w:r>
      <w:proofErr w:type="spellEnd"/>
      <w:r w:rsidRPr="00D12FE7">
        <w:rPr>
          <w:sz w:val="22"/>
          <w:szCs w:val="22"/>
          <w:lang w:val="en-US"/>
        </w:rPr>
        <w:t>:</w:t>
      </w:r>
    </w:p>
    <w:tbl>
      <w:tblPr>
        <w:tblW w:w="4495" w:type="dxa"/>
        <w:tblLook w:val="04A0" w:firstRow="1" w:lastRow="0" w:firstColumn="1" w:lastColumn="0" w:noHBand="0" w:noVBand="1"/>
      </w:tblPr>
      <w:tblGrid>
        <w:gridCol w:w="4495"/>
      </w:tblGrid>
      <w:tr w:rsidR="00F549E3" w:rsidRPr="00F549E3" w14:paraId="06ECC1F2" w14:textId="77777777" w:rsidTr="00CE198B">
        <w:tc>
          <w:tcPr>
            <w:tcW w:w="4495" w:type="dxa"/>
          </w:tcPr>
          <w:p w14:paraId="3CEA6335" w14:textId="77777777" w:rsidR="00F549E3" w:rsidRPr="00F549E3" w:rsidRDefault="00F549E3" w:rsidP="00006247">
            <w:pPr>
              <w:pBdr>
                <w:top w:val="nil"/>
                <w:left w:val="nil"/>
                <w:bottom w:val="nil"/>
                <w:right w:val="nil"/>
                <w:between w:val="nil"/>
              </w:pBdr>
              <w:jc w:val="both"/>
              <w:rPr>
                <w:rFonts w:eastAsia="Calibri"/>
                <w:b/>
                <w:bCs/>
                <w:sz w:val="22"/>
                <w:szCs w:val="22"/>
                <w:lang w:val="en-US"/>
              </w:rPr>
            </w:pPr>
            <w:r w:rsidRPr="00F549E3">
              <w:rPr>
                <w:rFonts w:eastAsia="Calibri"/>
                <w:b/>
                <w:bCs/>
                <w:sz w:val="22"/>
                <w:szCs w:val="22"/>
                <w:lang w:val="en-US"/>
              </w:rPr>
              <w:t xml:space="preserve">Nilai S </w:t>
            </w:r>
            <w:proofErr w:type="spellStart"/>
            <w:r w:rsidRPr="00F549E3">
              <w:rPr>
                <w:rFonts w:eastAsia="Calibri"/>
                <w:b/>
                <w:bCs/>
                <w:sz w:val="22"/>
                <w:szCs w:val="22"/>
                <w:lang w:val="en-US"/>
              </w:rPr>
              <w:t>dari</w:t>
            </w:r>
            <w:proofErr w:type="spellEnd"/>
            <w:r w:rsidRPr="00F549E3">
              <w:rPr>
                <w:rFonts w:eastAsia="Calibri"/>
                <w:b/>
                <w:bCs/>
                <w:sz w:val="22"/>
                <w:szCs w:val="22"/>
                <w:lang w:val="en-US"/>
              </w:rPr>
              <w:t xml:space="preserve"> </w:t>
            </w:r>
            <w:proofErr w:type="spellStart"/>
            <w:r w:rsidRPr="00F549E3">
              <w:rPr>
                <w:rFonts w:eastAsia="Calibri"/>
                <w:b/>
                <w:bCs/>
                <w:sz w:val="22"/>
                <w:szCs w:val="22"/>
                <w:lang w:val="en-US"/>
              </w:rPr>
              <w:t>setiap</w:t>
            </w:r>
            <w:proofErr w:type="spellEnd"/>
            <w:r w:rsidRPr="00F549E3">
              <w:rPr>
                <w:rFonts w:eastAsia="Calibri"/>
                <w:b/>
                <w:bCs/>
                <w:sz w:val="22"/>
                <w:szCs w:val="22"/>
                <w:lang w:val="en-US"/>
              </w:rPr>
              <w:t xml:space="preserve"> </w:t>
            </w:r>
            <w:proofErr w:type="spellStart"/>
            <w:r w:rsidRPr="00F549E3">
              <w:rPr>
                <w:rFonts w:eastAsia="Calibri"/>
                <w:b/>
                <w:bCs/>
                <w:sz w:val="22"/>
                <w:szCs w:val="22"/>
                <w:lang w:val="en-US"/>
              </w:rPr>
              <w:t>alternatif</w:t>
            </w:r>
            <w:proofErr w:type="spellEnd"/>
            <w:r w:rsidRPr="00F549E3">
              <w:rPr>
                <w:rFonts w:eastAsia="Calibri"/>
                <w:b/>
                <w:bCs/>
                <w:sz w:val="22"/>
                <w:szCs w:val="22"/>
                <w:lang w:val="en-US"/>
              </w:rPr>
              <w:t>:</w:t>
            </w:r>
          </w:p>
        </w:tc>
      </w:tr>
      <w:tr w:rsidR="00F549E3" w:rsidRPr="00F549E3" w14:paraId="7C5FD5EF" w14:textId="77777777" w:rsidTr="00CE198B">
        <w:tc>
          <w:tcPr>
            <w:tcW w:w="4495" w:type="dxa"/>
          </w:tcPr>
          <w:p w14:paraId="43D924A6" w14:textId="77777777" w:rsidR="00F549E3" w:rsidRPr="00F549E3" w:rsidRDefault="00F549E3" w:rsidP="00006247">
            <w:pPr>
              <w:pBdr>
                <w:top w:val="nil"/>
                <w:left w:val="nil"/>
                <w:bottom w:val="nil"/>
                <w:right w:val="nil"/>
                <w:between w:val="nil"/>
              </w:pBdr>
              <w:jc w:val="both"/>
              <w:rPr>
                <w:rFonts w:eastAsiaTheme="minorEastAsia"/>
                <w:lang w:val="en-US"/>
              </w:rPr>
            </w:pPr>
            <m:oMathPara>
              <m:oMathParaPr>
                <m:jc m:val="left"/>
              </m:oMathParaPr>
              <m:oMath>
                <m:r>
                  <w:rPr>
                    <w:rFonts w:ascii="Cambria Math" w:hAnsi="Cambria Math"/>
                    <w:lang w:val="en-US"/>
                  </w:rPr>
                  <m:t>S</m:t>
                </m:r>
                <m:d>
                  <m:dPr>
                    <m:ctrlPr>
                      <w:rPr>
                        <w:rFonts w:ascii="Cambria Math" w:hAnsi="Cambria Math"/>
                        <w:i/>
                        <w:lang w:val="en-US"/>
                      </w:rPr>
                    </m:ctrlPr>
                  </m:dPr>
                  <m:e>
                    <m:r>
                      <w:rPr>
                        <w:rFonts w:ascii="Cambria Math" w:hAnsi="Cambria Math"/>
                        <w:lang w:val="en-US"/>
                      </w:rPr>
                      <m:t>A1</m:t>
                    </m:r>
                  </m:e>
                </m:d>
                <m:r>
                  <m:rPr>
                    <m:sty m:val="p"/>
                  </m:rPr>
                  <w:rPr>
                    <w:rFonts w:ascii="Cambria Math" w:hAnsi="Cambria Math"/>
                    <w:lang w:val="en-US"/>
                  </w:rPr>
                  <m:t>=0,1+0+0+0.2+0.1+0.2=0,6</m:t>
                </m:r>
              </m:oMath>
            </m:oMathPara>
          </w:p>
        </w:tc>
      </w:tr>
      <w:tr w:rsidR="00085239" w:rsidRPr="00F549E3" w14:paraId="0B74BDB5" w14:textId="77777777" w:rsidTr="00CE198B">
        <w:tc>
          <w:tcPr>
            <w:tcW w:w="4495" w:type="dxa"/>
          </w:tcPr>
          <w:p w14:paraId="039F25AB" w14:textId="77777777" w:rsidR="00085239" w:rsidRPr="00F549E3" w:rsidRDefault="00085239" w:rsidP="00006247">
            <w:pPr>
              <w:jc w:val="both"/>
              <w:rPr>
                <w:lang w:val="en-US"/>
              </w:rPr>
            </w:pPr>
            <m:oMathPara>
              <m:oMathParaPr>
                <m:jc m:val="left"/>
              </m:oMathParaPr>
              <m:oMath>
                <m:r>
                  <w:rPr>
                    <w:rFonts w:ascii="Cambria Math" w:hAnsi="Cambria Math"/>
                    <w:lang w:val="en-US"/>
                  </w:rPr>
                  <m:t>S</m:t>
                </m:r>
                <m:d>
                  <m:dPr>
                    <m:ctrlPr>
                      <w:rPr>
                        <w:rFonts w:ascii="Cambria Math" w:hAnsi="Cambria Math"/>
                        <w:i/>
                        <w:lang w:val="en-US"/>
                      </w:rPr>
                    </m:ctrlPr>
                  </m:dPr>
                  <m:e>
                    <m:r>
                      <w:rPr>
                        <w:rFonts w:ascii="Cambria Math" w:hAnsi="Cambria Math"/>
                        <w:lang w:val="en-US"/>
                      </w:rPr>
                      <m:t>A2</m:t>
                    </m:r>
                  </m:e>
                </m:d>
                <m:r>
                  <m:rPr>
                    <m:sty m:val="p"/>
                  </m:rPr>
                  <w:rPr>
                    <w:rFonts w:ascii="Cambria Math" w:hAnsi="Cambria Math"/>
                    <w:lang w:val="en-US"/>
                  </w:rPr>
                  <m:t>=0+0.075+0.15+0.15+0.1+0=0.475</m:t>
                </m:r>
              </m:oMath>
            </m:oMathPara>
          </w:p>
        </w:tc>
      </w:tr>
      <w:tr w:rsidR="00085239" w:rsidRPr="00F549E3" w14:paraId="1380D011" w14:textId="77777777" w:rsidTr="00CE198B">
        <w:tc>
          <w:tcPr>
            <w:tcW w:w="4495" w:type="dxa"/>
          </w:tcPr>
          <w:p w14:paraId="189E7F28" w14:textId="77777777" w:rsidR="00085239" w:rsidRPr="00F549E3" w:rsidRDefault="00085239" w:rsidP="00006247">
            <w:pPr>
              <w:jc w:val="both"/>
              <w:rPr>
                <w:lang w:val="en-US"/>
              </w:rPr>
            </w:pPr>
            <m:oMath>
              <m:r>
                <w:rPr>
                  <w:rFonts w:ascii="Cambria Math" w:hAnsi="Cambria Math"/>
                  <w:lang w:val="en-US"/>
                </w:rPr>
                <m:t>S</m:t>
              </m:r>
              <m:d>
                <m:dPr>
                  <m:ctrlPr>
                    <w:rPr>
                      <w:rFonts w:ascii="Cambria Math" w:hAnsi="Cambria Math"/>
                      <w:i/>
                      <w:lang w:val="en-US"/>
                    </w:rPr>
                  </m:ctrlPr>
                </m:dPr>
                <m:e>
                  <m:r>
                    <w:rPr>
                      <w:rFonts w:ascii="Cambria Math" w:hAnsi="Cambria Math"/>
                      <w:lang w:val="en-US"/>
                    </w:rPr>
                    <m:t>A3</m:t>
                  </m:r>
                </m:e>
              </m:d>
              <m:r>
                <m:rPr>
                  <m:sty m:val="p"/>
                </m:rPr>
                <w:rPr>
                  <w:rFonts w:ascii="Cambria Math" w:hAnsi="Cambria Math"/>
                  <w:lang w:val="en-US"/>
                </w:rPr>
                <m:t>=0+0.15+0.15+0.15+0.2+0=0,6</m:t>
              </m:r>
            </m:oMath>
            <w:r w:rsidRPr="00F549E3">
              <w:rPr>
                <w:rFonts w:eastAsiaTheme="minorEastAsia"/>
                <w:lang w:val="en-US"/>
              </w:rPr>
              <w:t>5</w:t>
            </w:r>
          </w:p>
        </w:tc>
      </w:tr>
      <w:tr w:rsidR="00085239" w:rsidRPr="00F549E3" w14:paraId="4B94F8A9" w14:textId="77777777" w:rsidTr="00CE198B">
        <w:tc>
          <w:tcPr>
            <w:tcW w:w="4495" w:type="dxa"/>
          </w:tcPr>
          <w:p w14:paraId="4FBAC7EF" w14:textId="77777777" w:rsidR="00085239" w:rsidRPr="00F549E3" w:rsidRDefault="00085239" w:rsidP="00006247">
            <w:pPr>
              <w:jc w:val="both"/>
              <w:rPr>
                <w:lang w:val="en-US"/>
              </w:rPr>
            </w:pPr>
            <m:oMathPara>
              <m:oMathParaPr>
                <m:jc m:val="left"/>
              </m:oMathParaPr>
              <m:oMath>
                <m:r>
                  <w:rPr>
                    <w:rFonts w:ascii="Cambria Math" w:hAnsi="Cambria Math"/>
                    <w:lang w:val="en-US"/>
                  </w:rPr>
                  <m:t>S</m:t>
                </m:r>
                <m:d>
                  <m:dPr>
                    <m:ctrlPr>
                      <w:rPr>
                        <w:rFonts w:ascii="Cambria Math" w:hAnsi="Cambria Math"/>
                        <w:i/>
                        <w:lang w:val="en-US"/>
                      </w:rPr>
                    </m:ctrlPr>
                  </m:dPr>
                  <m:e>
                    <m:r>
                      <w:rPr>
                        <w:rFonts w:ascii="Cambria Math" w:hAnsi="Cambria Math"/>
                        <w:lang w:val="en-US"/>
                      </w:rPr>
                      <m:t>A4</m:t>
                    </m:r>
                  </m:e>
                </m:d>
                <m:r>
                  <m:rPr>
                    <m:sty m:val="p"/>
                  </m:rPr>
                  <w:rPr>
                    <w:rFonts w:ascii="Cambria Math" w:hAnsi="Cambria Math"/>
                    <w:lang w:val="en-US"/>
                  </w:rPr>
                  <m:t>=0,1+0.075+0+0.1+0.1+0.2=0,575</m:t>
                </m:r>
              </m:oMath>
            </m:oMathPara>
          </w:p>
        </w:tc>
      </w:tr>
      <w:tr w:rsidR="00085239" w:rsidRPr="00F549E3" w14:paraId="7DFE7CF9" w14:textId="77777777" w:rsidTr="00CE198B">
        <w:tc>
          <w:tcPr>
            <w:tcW w:w="4495" w:type="dxa"/>
          </w:tcPr>
          <w:p w14:paraId="2D144742" w14:textId="77777777" w:rsidR="00085239" w:rsidRPr="00F549E3" w:rsidRDefault="00085239" w:rsidP="00006247">
            <w:pPr>
              <w:jc w:val="both"/>
              <w:rPr>
                <w:lang w:val="en-US"/>
              </w:rPr>
            </w:pPr>
            <m:oMathPara>
              <m:oMathParaPr>
                <m:jc m:val="left"/>
              </m:oMathParaPr>
              <m:oMath>
                <m:r>
                  <w:rPr>
                    <w:rFonts w:ascii="Cambria Math" w:hAnsi="Cambria Math"/>
                    <w:lang w:val="en-US"/>
                  </w:rPr>
                  <m:t>S</m:t>
                </m:r>
                <m:d>
                  <m:dPr>
                    <m:ctrlPr>
                      <w:rPr>
                        <w:rFonts w:ascii="Cambria Math" w:hAnsi="Cambria Math"/>
                        <w:i/>
                        <w:lang w:val="en-US"/>
                      </w:rPr>
                    </m:ctrlPr>
                  </m:dPr>
                  <m:e>
                    <m:r>
                      <w:rPr>
                        <w:rFonts w:ascii="Cambria Math" w:hAnsi="Cambria Math"/>
                        <w:lang w:val="en-US"/>
                      </w:rPr>
                      <m:t>A5</m:t>
                    </m:r>
                  </m:e>
                </m:d>
                <m:r>
                  <m:rPr>
                    <m:sty m:val="p"/>
                  </m:rPr>
                  <w:rPr>
                    <w:rFonts w:ascii="Cambria Math" w:hAnsi="Cambria Math"/>
                    <w:lang w:val="en-US"/>
                  </w:rPr>
                  <m:t>= 0+0.075+0+0.15+0.2+0=0,425</m:t>
                </m:r>
              </m:oMath>
            </m:oMathPara>
          </w:p>
        </w:tc>
      </w:tr>
      <w:tr w:rsidR="00F549E3" w:rsidRPr="00F549E3" w14:paraId="2E32AFA6" w14:textId="77777777" w:rsidTr="00CE198B">
        <w:tc>
          <w:tcPr>
            <w:tcW w:w="4495" w:type="dxa"/>
          </w:tcPr>
          <w:p w14:paraId="270D6008" w14:textId="77777777" w:rsidR="00CE198B" w:rsidRDefault="00CE198B" w:rsidP="00006247">
            <w:pPr>
              <w:pBdr>
                <w:top w:val="nil"/>
                <w:left w:val="nil"/>
                <w:bottom w:val="nil"/>
                <w:right w:val="nil"/>
                <w:between w:val="nil"/>
              </w:pBdr>
              <w:jc w:val="both"/>
              <w:rPr>
                <w:rFonts w:eastAsia="Calibri"/>
                <w:b/>
                <w:bCs/>
                <w:sz w:val="22"/>
                <w:szCs w:val="22"/>
                <w:lang w:val="en-US"/>
              </w:rPr>
            </w:pPr>
          </w:p>
          <w:p w14:paraId="4729EB3F" w14:textId="77777777" w:rsidR="00F549E3" w:rsidRPr="00F549E3" w:rsidRDefault="00F549E3" w:rsidP="00006247">
            <w:pPr>
              <w:pBdr>
                <w:top w:val="nil"/>
                <w:left w:val="nil"/>
                <w:bottom w:val="nil"/>
                <w:right w:val="nil"/>
                <w:between w:val="nil"/>
              </w:pBdr>
              <w:jc w:val="both"/>
              <w:rPr>
                <w:rFonts w:eastAsia="Calibri"/>
                <w:b/>
                <w:bCs/>
                <w:sz w:val="22"/>
                <w:szCs w:val="22"/>
                <w:lang w:val="en-US"/>
              </w:rPr>
            </w:pPr>
            <w:r w:rsidRPr="00F549E3">
              <w:rPr>
                <w:rFonts w:eastAsia="Calibri"/>
                <w:b/>
                <w:bCs/>
                <w:sz w:val="22"/>
                <w:szCs w:val="22"/>
                <w:lang w:val="en-US"/>
              </w:rPr>
              <w:t xml:space="preserve">Nilai R </w:t>
            </w:r>
            <w:proofErr w:type="spellStart"/>
            <w:r w:rsidRPr="00F549E3">
              <w:rPr>
                <w:rFonts w:eastAsia="Calibri"/>
                <w:b/>
                <w:bCs/>
                <w:sz w:val="22"/>
                <w:szCs w:val="22"/>
                <w:lang w:val="en-US"/>
              </w:rPr>
              <w:t>dari</w:t>
            </w:r>
            <w:proofErr w:type="spellEnd"/>
            <w:r w:rsidRPr="00F549E3">
              <w:rPr>
                <w:rFonts w:eastAsia="Calibri"/>
                <w:b/>
                <w:bCs/>
                <w:sz w:val="22"/>
                <w:szCs w:val="22"/>
                <w:lang w:val="en-US"/>
              </w:rPr>
              <w:t xml:space="preserve"> </w:t>
            </w:r>
            <w:proofErr w:type="spellStart"/>
            <w:r w:rsidRPr="00F549E3">
              <w:rPr>
                <w:rFonts w:eastAsia="Calibri"/>
                <w:b/>
                <w:bCs/>
                <w:sz w:val="22"/>
                <w:szCs w:val="22"/>
                <w:lang w:val="en-US"/>
              </w:rPr>
              <w:t>setiap</w:t>
            </w:r>
            <w:proofErr w:type="spellEnd"/>
            <w:r w:rsidRPr="00F549E3">
              <w:rPr>
                <w:rFonts w:eastAsia="Calibri"/>
                <w:b/>
                <w:bCs/>
                <w:sz w:val="22"/>
                <w:szCs w:val="22"/>
                <w:lang w:val="en-US"/>
              </w:rPr>
              <w:t xml:space="preserve"> </w:t>
            </w:r>
            <w:proofErr w:type="spellStart"/>
            <w:r w:rsidRPr="00F549E3">
              <w:rPr>
                <w:rFonts w:eastAsia="Calibri"/>
                <w:b/>
                <w:bCs/>
                <w:sz w:val="22"/>
                <w:szCs w:val="22"/>
                <w:lang w:val="en-US"/>
              </w:rPr>
              <w:t>alternatif</w:t>
            </w:r>
            <w:proofErr w:type="spellEnd"/>
            <w:r w:rsidRPr="00F549E3">
              <w:rPr>
                <w:rFonts w:eastAsia="Calibri"/>
                <w:b/>
                <w:bCs/>
                <w:sz w:val="22"/>
                <w:szCs w:val="22"/>
                <w:lang w:val="en-US"/>
              </w:rPr>
              <w:t>:</w:t>
            </w:r>
          </w:p>
        </w:tc>
      </w:tr>
      <w:tr w:rsidR="00085239" w:rsidRPr="00F549E3" w14:paraId="4E6ACF46" w14:textId="77777777" w:rsidTr="00CE198B">
        <w:tc>
          <w:tcPr>
            <w:tcW w:w="4495" w:type="dxa"/>
          </w:tcPr>
          <w:p w14:paraId="69892C06" w14:textId="77777777" w:rsidR="00085239" w:rsidRPr="00F549E3" w:rsidRDefault="00085239" w:rsidP="00006247">
            <w:pPr>
              <w:pBdr>
                <w:top w:val="nil"/>
                <w:left w:val="nil"/>
                <w:bottom w:val="nil"/>
                <w:right w:val="nil"/>
                <w:between w:val="nil"/>
              </w:pBdr>
              <w:jc w:val="both"/>
              <w:rPr>
                <w:rFonts w:eastAsiaTheme="minorEastAsia"/>
                <w:sz w:val="22"/>
                <w:szCs w:val="22"/>
                <w:lang w:val="en-US"/>
              </w:rPr>
            </w:pPr>
            <m:oMathPara>
              <m:oMathParaPr>
                <m:jc m:val="left"/>
              </m:oMathParaPr>
              <m:oMath>
                <m:r>
                  <w:rPr>
                    <w:rFonts w:ascii="Cambria Math" w:hAnsi="Cambria Math"/>
                    <w:sz w:val="22"/>
                    <w:szCs w:val="22"/>
                    <w:lang w:val="en-US"/>
                  </w:rPr>
                  <m:t>R</m:t>
                </m:r>
                <m:d>
                  <m:dPr>
                    <m:ctrlPr>
                      <w:rPr>
                        <w:rFonts w:ascii="Cambria Math" w:hAnsi="Cambria Math"/>
                        <w:i/>
                        <w:sz w:val="22"/>
                        <w:szCs w:val="22"/>
                        <w:lang w:val="en-US"/>
                      </w:rPr>
                    </m:ctrlPr>
                  </m:dPr>
                  <m:e>
                    <m:r>
                      <w:rPr>
                        <w:rFonts w:ascii="Cambria Math" w:hAnsi="Cambria Math"/>
                        <w:sz w:val="22"/>
                        <w:szCs w:val="22"/>
                        <w:lang w:val="en-US"/>
                      </w:rPr>
                      <m:t>A1</m:t>
                    </m:r>
                  </m:e>
                </m:d>
                <m:r>
                  <m:rPr>
                    <m:sty m:val="p"/>
                  </m:rPr>
                  <w:rPr>
                    <w:rFonts w:ascii="Cambria Math" w:hAnsi="Cambria Math"/>
                    <w:sz w:val="22"/>
                    <w:szCs w:val="22"/>
                    <w:lang w:val="en-US"/>
                  </w:rPr>
                  <m:t>=max⁡(0,1;0;0;0,2;0,1;0,2)=0,2</m:t>
                </m:r>
              </m:oMath>
            </m:oMathPara>
          </w:p>
        </w:tc>
      </w:tr>
      <w:tr w:rsidR="00085239" w:rsidRPr="00F549E3" w14:paraId="49DD2BB3" w14:textId="77777777" w:rsidTr="00CE198B">
        <w:tc>
          <w:tcPr>
            <w:tcW w:w="4495" w:type="dxa"/>
          </w:tcPr>
          <w:p w14:paraId="729E9C40" w14:textId="77777777" w:rsidR="00085239" w:rsidRPr="00F549E3" w:rsidRDefault="00085239" w:rsidP="00006247">
            <w:pPr>
              <w:jc w:val="both"/>
              <w:rPr>
                <w:sz w:val="22"/>
                <w:szCs w:val="22"/>
                <w:lang w:val="en-US"/>
              </w:rPr>
            </w:pPr>
            <m:oMathPara>
              <m:oMathParaPr>
                <m:jc m:val="left"/>
              </m:oMathParaPr>
              <m:oMath>
                <m:r>
                  <w:rPr>
                    <w:rFonts w:ascii="Cambria Math" w:hAnsi="Cambria Math"/>
                    <w:sz w:val="22"/>
                    <w:szCs w:val="22"/>
                    <w:lang w:val="en-US"/>
                  </w:rPr>
                  <m:t>R</m:t>
                </m:r>
                <m:d>
                  <m:dPr>
                    <m:ctrlPr>
                      <w:rPr>
                        <w:rFonts w:ascii="Cambria Math" w:hAnsi="Cambria Math"/>
                        <w:i/>
                        <w:sz w:val="22"/>
                        <w:szCs w:val="22"/>
                        <w:lang w:val="en-US"/>
                      </w:rPr>
                    </m:ctrlPr>
                  </m:dPr>
                  <m:e>
                    <m:r>
                      <w:rPr>
                        <w:rFonts w:ascii="Cambria Math" w:hAnsi="Cambria Math"/>
                        <w:sz w:val="22"/>
                        <w:szCs w:val="22"/>
                        <w:lang w:val="en-US"/>
                      </w:rPr>
                      <m:t>A2</m:t>
                    </m:r>
                  </m:e>
                </m:d>
                <m:r>
                  <m:rPr>
                    <m:sty m:val="p"/>
                  </m:rPr>
                  <w:rPr>
                    <w:rFonts w:ascii="Cambria Math" w:hAnsi="Cambria Math"/>
                    <w:sz w:val="22"/>
                    <w:szCs w:val="22"/>
                    <w:lang w:val="en-US"/>
                  </w:rPr>
                  <m:t>=max⁡(0;0,075;0,15;0,15;0,1;0)=0,15</m:t>
                </m:r>
              </m:oMath>
            </m:oMathPara>
          </w:p>
        </w:tc>
      </w:tr>
      <w:tr w:rsidR="00085239" w:rsidRPr="00F549E3" w14:paraId="39BBC75B" w14:textId="77777777" w:rsidTr="00CE198B">
        <w:tc>
          <w:tcPr>
            <w:tcW w:w="4495" w:type="dxa"/>
          </w:tcPr>
          <w:p w14:paraId="44E253F5" w14:textId="77777777" w:rsidR="00085239" w:rsidRPr="00F549E3" w:rsidRDefault="00085239" w:rsidP="00006247">
            <w:pPr>
              <w:jc w:val="both"/>
              <w:rPr>
                <w:sz w:val="22"/>
                <w:szCs w:val="22"/>
                <w:lang w:val="en-US"/>
              </w:rPr>
            </w:pPr>
            <m:oMathPara>
              <m:oMathParaPr>
                <m:jc m:val="left"/>
              </m:oMathParaPr>
              <m:oMath>
                <m:r>
                  <w:rPr>
                    <w:rFonts w:ascii="Cambria Math" w:hAnsi="Cambria Math"/>
                    <w:sz w:val="22"/>
                    <w:szCs w:val="22"/>
                    <w:lang w:val="en-US"/>
                  </w:rPr>
                  <m:t>R</m:t>
                </m:r>
                <m:d>
                  <m:dPr>
                    <m:ctrlPr>
                      <w:rPr>
                        <w:rFonts w:ascii="Cambria Math" w:hAnsi="Cambria Math"/>
                        <w:i/>
                        <w:sz w:val="22"/>
                        <w:szCs w:val="22"/>
                        <w:lang w:val="en-US"/>
                      </w:rPr>
                    </m:ctrlPr>
                  </m:dPr>
                  <m:e>
                    <m:r>
                      <w:rPr>
                        <w:rFonts w:ascii="Cambria Math" w:hAnsi="Cambria Math"/>
                        <w:sz w:val="22"/>
                        <w:szCs w:val="22"/>
                        <w:lang w:val="en-US"/>
                      </w:rPr>
                      <m:t>A3</m:t>
                    </m:r>
                  </m:e>
                </m:d>
                <m:r>
                  <m:rPr>
                    <m:sty m:val="p"/>
                  </m:rPr>
                  <w:rPr>
                    <w:rFonts w:ascii="Cambria Math" w:hAnsi="Cambria Math"/>
                    <w:sz w:val="22"/>
                    <w:szCs w:val="22"/>
                    <w:lang w:val="en-US"/>
                  </w:rPr>
                  <m:t>=max⁡(0;0,15;0,15;0,15;0,2;0)=0,2</m:t>
                </m:r>
              </m:oMath>
            </m:oMathPara>
          </w:p>
        </w:tc>
      </w:tr>
      <w:tr w:rsidR="00085239" w:rsidRPr="00F549E3" w14:paraId="4E09FCD6" w14:textId="77777777" w:rsidTr="00CE198B">
        <w:tc>
          <w:tcPr>
            <w:tcW w:w="4495" w:type="dxa"/>
          </w:tcPr>
          <w:p w14:paraId="73DBB05E" w14:textId="77777777" w:rsidR="00085239" w:rsidRPr="00F549E3" w:rsidRDefault="00085239" w:rsidP="00006247">
            <w:pPr>
              <w:jc w:val="both"/>
              <w:rPr>
                <w:sz w:val="22"/>
                <w:szCs w:val="22"/>
                <w:lang w:val="en-US"/>
              </w:rPr>
            </w:pPr>
            <m:oMathPara>
              <m:oMathParaPr>
                <m:jc m:val="left"/>
              </m:oMathParaPr>
              <m:oMath>
                <m:r>
                  <w:rPr>
                    <w:rFonts w:ascii="Cambria Math" w:hAnsi="Cambria Math"/>
                    <w:sz w:val="22"/>
                    <w:szCs w:val="22"/>
                    <w:lang w:val="en-US"/>
                  </w:rPr>
                  <m:t>R</m:t>
                </m:r>
                <m:d>
                  <m:dPr>
                    <m:ctrlPr>
                      <w:rPr>
                        <w:rFonts w:ascii="Cambria Math" w:hAnsi="Cambria Math"/>
                        <w:i/>
                        <w:sz w:val="22"/>
                        <w:szCs w:val="22"/>
                        <w:lang w:val="en-US"/>
                      </w:rPr>
                    </m:ctrlPr>
                  </m:dPr>
                  <m:e>
                    <m:r>
                      <w:rPr>
                        <w:rFonts w:ascii="Cambria Math" w:hAnsi="Cambria Math"/>
                        <w:sz w:val="22"/>
                        <w:szCs w:val="22"/>
                        <w:lang w:val="en-US"/>
                      </w:rPr>
                      <m:t>A4</m:t>
                    </m:r>
                  </m:e>
                </m:d>
                <m:r>
                  <m:rPr>
                    <m:sty m:val="p"/>
                  </m:rPr>
                  <w:rPr>
                    <w:rFonts w:ascii="Cambria Math" w:hAnsi="Cambria Math"/>
                    <w:sz w:val="22"/>
                    <w:szCs w:val="22"/>
                    <w:lang w:val="en-US"/>
                  </w:rPr>
                  <m:t>=max⁡(0,1;0,075;0;0,1;0,1;0,2)=0,2</m:t>
                </m:r>
              </m:oMath>
            </m:oMathPara>
          </w:p>
        </w:tc>
      </w:tr>
      <w:tr w:rsidR="00085239" w:rsidRPr="00F549E3" w14:paraId="4C9B736C" w14:textId="77777777" w:rsidTr="00CE198B">
        <w:tc>
          <w:tcPr>
            <w:tcW w:w="4495" w:type="dxa"/>
          </w:tcPr>
          <w:p w14:paraId="70356CCA" w14:textId="77777777" w:rsidR="00085239" w:rsidRPr="00F549E3" w:rsidRDefault="00085239" w:rsidP="00006247">
            <w:pPr>
              <w:jc w:val="both"/>
              <w:rPr>
                <w:sz w:val="22"/>
                <w:szCs w:val="22"/>
                <w:lang w:val="en-US"/>
              </w:rPr>
            </w:pPr>
            <m:oMathPara>
              <m:oMathParaPr>
                <m:jc m:val="left"/>
              </m:oMathParaPr>
              <m:oMath>
                <m:r>
                  <w:rPr>
                    <w:rFonts w:ascii="Cambria Math" w:hAnsi="Cambria Math"/>
                    <w:sz w:val="22"/>
                    <w:szCs w:val="22"/>
                    <w:lang w:val="en-US"/>
                  </w:rPr>
                  <m:t>R</m:t>
                </m:r>
                <m:d>
                  <m:dPr>
                    <m:ctrlPr>
                      <w:rPr>
                        <w:rFonts w:ascii="Cambria Math" w:hAnsi="Cambria Math"/>
                        <w:i/>
                        <w:sz w:val="22"/>
                        <w:szCs w:val="22"/>
                        <w:lang w:val="en-US"/>
                      </w:rPr>
                    </m:ctrlPr>
                  </m:dPr>
                  <m:e>
                    <m:r>
                      <w:rPr>
                        <w:rFonts w:ascii="Cambria Math" w:hAnsi="Cambria Math"/>
                        <w:sz w:val="22"/>
                        <w:szCs w:val="22"/>
                        <w:lang w:val="en-US"/>
                      </w:rPr>
                      <m:t>A5</m:t>
                    </m:r>
                  </m:e>
                </m:d>
                <m:r>
                  <m:rPr>
                    <m:sty m:val="p"/>
                  </m:rPr>
                  <w:rPr>
                    <w:rFonts w:ascii="Cambria Math" w:hAnsi="Cambria Math"/>
                    <w:sz w:val="22"/>
                    <w:szCs w:val="22"/>
                    <w:lang w:val="en-US"/>
                  </w:rPr>
                  <m:t>=max⁡(0;0,075;0;0,15;0,2;0)=0,2</m:t>
                </m:r>
              </m:oMath>
            </m:oMathPara>
          </w:p>
        </w:tc>
      </w:tr>
    </w:tbl>
    <w:p w14:paraId="02A7E1C3" w14:textId="77777777" w:rsidR="00F549E3" w:rsidRPr="00F549E3" w:rsidRDefault="00085239" w:rsidP="00085239">
      <w:pPr>
        <w:pBdr>
          <w:top w:val="nil"/>
          <w:left w:val="nil"/>
          <w:bottom w:val="nil"/>
          <w:right w:val="nil"/>
          <w:between w:val="nil"/>
        </w:pBdr>
        <w:spacing w:before="120" w:after="120"/>
        <w:jc w:val="both"/>
        <w:rPr>
          <w:sz w:val="22"/>
          <w:szCs w:val="22"/>
          <w:lang w:val="en-US"/>
        </w:rPr>
      </w:pPr>
      <w:r w:rsidRPr="00F549E3">
        <w:rPr>
          <w:rFonts w:eastAsia="Calibri"/>
          <w:sz w:val="22"/>
          <w:szCs w:val="22"/>
          <w:lang w:val="en-US"/>
        </w:rPr>
        <w:t xml:space="preserve">Hasil </w:t>
      </w:r>
      <w:proofErr w:type="spellStart"/>
      <w:r w:rsidRPr="00F549E3">
        <w:rPr>
          <w:rFonts w:eastAsia="Calibri"/>
          <w:sz w:val="22"/>
          <w:szCs w:val="22"/>
          <w:lang w:val="en-US"/>
        </w:rPr>
        <w:t>perhitungan</w:t>
      </w:r>
      <w:proofErr w:type="spellEnd"/>
      <w:r w:rsidRPr="00F549E3">
        <w:rPr>
          <w:rFonts w:eastAsia="Calibri"/>
          <w:sz w:val="22"/>
          <w:szCs w:val="22"/>
          <w:lang w:val="en-US"/>
        </w:rPr>
        <w:t xml:space="preserve"> </w:t>
      </w:r>
      <w:proofErr w:type="spellStart"/>
      <w:r w:rsidRPr="00F549E3">
        <w:rPr>
          <w:sz w:val="22"/>
          <w:szCs w:val="22"/>
          <w:lang w:val="en-US"/>
        </w:rPr>
        <w:t>nilai</w:t>
      </w:r>
      <w:proofErr w:type="spellEnd"/>
      <w:r w:rsidRPr="00F549E3">
        <w:rPr>
          <w:sz w:val="22"/>
          <w:szCs w:val="22"/>
          <w:lang w:val="en-US"/>
        </w:rPr>
        <w:t xml:space="preserve"> S dan R </w:t>
      </w:r>
      <w:proofErr w:type="spellStart"/>
      <w:r w:rsidRPr="00F549E3">
        <w:rPr>
          <w:sz w:val="22"/>
          <w:szCs w:val="22"/>
          <w:lang w:val="en-US"/>
        </w:rPr>
        <w:t>dari</w:t>
      </w:r>
      <w:proofErr w:type="spellEnd"/>
      <w:r w:rsidRPr="00F549E3">
        <w:rPr>
          <w:sz w:val="22"/>
          <w:szCs w:val="22"/>
          <w:lang w:val="en-US"/>
        </w:rPr>
        <w:t xml:space="preserve"> </w:t>
      </w:r>
      <w:proofErr w:type="spellStart"/>
      <w:r w:rsidRPr="00F549E3">
        <w:rPr>
          <w:sz w:val="22"/>
          <w:szCs w:val="22"/>
          <w:lang w:val="en-US"/>
        </w:rPr>
        <w:t>se</w:t>
      </w:r>
      <w:r w:rsidR="00784C56">
        <w:rPr>
          <w:sz w:val="22"/>
          <w:szCs w:val="22"/>
          <w:lang w:val="en-US"/>
        </w:rPr>
        <w:t>tiap</w:t>
      </w:r>
      <w:proofErr w:type="spellEnd"/>
      <w:r w:rsidR="00784C56">
        <w:rPr>
          <w:sz w:val="22"/>
          <w:szCs w:val="22"/>
          <w:lang w:val="en-US"/>
        </w:rPr>
        <w:t xml:space="preserve"> </w:t>
      </w:r>
      <w:proofErr w:type="spellStart"/>
      <w:r w:rsidR="00784C56">
        <w:rPr>
          <w:sz w:val="22"/>
          <w:szCs w:val="22"/>
          <w:lang w:val="en-US"/>
        </w:rPr>
        <w:t>alternatif</w:t>
      </w:r>
      <w:proofErr w:type="spellEnd"/>
      <w:r w:rsidR="00784C56">
        <w:rPr>
          <w:sz w:val="22"/>
          <w:szCs w:val="22"/>
          <w:lang w:val="en-US"/>
        </w:rPr>
        <w:t xml:space="preserve"> </w:t>
      </w:r>
      <w:proofErr w:type="spellStart"/>
      <w:r w:rsidR="00784C56">
        <w:rPr>
          <w:sz w:val="22"/>
          <w:szCs w:val="22"/>
          <w:lang w:val="en-US"/>
        </w:rPr>
        <w:t>tampak</w:t>
      </w:r>
      <w:proofErr w:type="spellEnd"/>
      <w:r w:rsidR="00784C56">
        <w:rPr>
          <w:sz w:val="22"/>
          <w:szCs w:val="22"/>
          <w:lang w:val="en-US"/>
        </w:rPr>
        <w:t xml:space="preserve"> pada </w:t>
      </w:r>
      <w:proofErr w:type="spellStart"/>
      <w:r w:rsidR="00784C56">
        <w:rPr>
          <w:sz w:val="22"/>
          <w:szCs w:val="22"/>
          <w:lang w:val="en-US"/>
        </w:rPr>
        <w:t>Tabel</w:t>
      </w:r>
      <w:proofErr w:type="spellEnd"/>
      <w:r w:rsidR="00784C56">
        <w:rPr>
          <w:sz w:val="22"/>
          <w:szCs w:val="22"/>
          <w:lang w:val="en-US"/>
        </w:rPr>
        <w:t xml:space="preserve"> 13.</w:t>
      </w:r>
    </w:p>
    <w:p w14:paraId="7D8C9C0D" w14:textId="77777777" w:rsidR="00085239" w:rsidRPr="00D54C31" w:rsidRDefault="00085239" w:rsidP="00085239">
      <w:pPr>
        <w:pStyle w:val="Caption"/>
        <w:rPr>
          <w:rFonts w:ascii="Times New Roman" w:hAnsi="Times New Roman" w:cs="Times New Roman"/>
          <w:sz w:val="20"/>
          <w:szCs w:val="20"/>
          <w:lang w:val="en-US"/>
        </w:rPr>
      </w:pPr>
      <w:r w:rsidRPr="00D54C31">
        <w:rPr>
          <w:rFonts w:ascii="Times New Roman" w:hAnsi="Times New Roman" w:cs="Times New Roman"/>
          <w:sz w:val="20"/>
          <w:szCs w:val="20"/>
        </w:rPr>
        <w:t>Tabel</w:t>
      </w:r>
      <w:r w:rsidR="008C1926" w:rsidRPr="00D54C31">
        <w:rPr>
          <w:rFonts w:ascii="Times New Roman" w:hAnsi="Times New Roman" w:cs="Times New Roman"/>
          <w:sz w:val="20"/>
          <w:szCs w:val="20"/>
          <w:lang w:val="en-US"/>
        </w:rPr>
        <w:t xml:space="preserve"> 13</w:t>
      </w:r>
      <w:r w:rsidRPr="00D54C31">
        <w:rPr>
          <w:rFonts w:ascii="Times New Roman" w:hAnsi="Times New Roman" w:cs="Times New Roman"/>
          <w:sz w:val="20"/>
          <w:szCs w:val="20"/>
          <w:lang w:val="en-US"/>
        </w:rPr>
        <w:t xml:space="preserve">. Hasil </w:t>
      </w:r>
      <w:proofErr w:type="spellStart"/>
      <w:r w:rsidRPr="00D54C31">
        <w:rPr>
          <w:rFonts w:ascii="Times New Roman" w:hAnsi="Times New Roman" w:cs="Times New Roman"/>
          <w:sz w:val="20"/>
          <w:szCs w:val="20"/>
          <w:lang w:val="en-US"/>
        </w:rPr>
        <w:t>Normalisasi</w:t>
      </w:r>
      <w:proofErr w:type="spellEnd"/>
      <w:r w:rsidRPr="00D54C31">
        <w:rPr>
          <w:rFonts w:ascii="Times New Roman" w:hAnsi="Times New Roman" w:cs="Times New Roman"/>
          <w:sz w:val="20"/>
          <w:szCs w:val="20"/>
          <w:lang w:val="en-US"/>
        </w:rPr>
        <w:t xml:space="preserve"> </w:t>
      </w:r>
      <w:proofErr w:type="spellStart"/>
      <w:r w:rsidRPr="00D54C31">
        <w:rPr>
          <w:rFonts w:ascii="Times New Roman" w:hAnsi="Times New Roman" w:cs="Times New Roman"/>
          <w:sz w:val="20"/>
          <w:szCs w:val="20"/>
          <w:lang w:val="en-US"/>
        </w:rPr>
        <w:t>dikali</w:t>
      </w:r>
      <w:proofErr w:type="spellEnd"/>
      <w:r w:rsidRPr="00D54C31">
        <w:rPr>
          <w:rFonts w:ascii="Times New Roman" w:hAnsi="Times New Roman" w:cs="Times New Roman"/>
          <w:sz w:val="20"/>
          <w:szCs w:val="20"/>
          <w:lang w:val="en-US"/>
        </w:rPr>
        <w:t xml:space="preserve"> </w:t>
      </w:r>
      <w:proofErr w:type="spellStart"/>
      <w:r w:rsidRPr="00D54C31">
        <w:rPr>
          <w:rFonts w:ascii="Times New Roman" w:hAnsi="Times New Roman" w:cs="Times New Roman"/>
          <w:sz w:val="20"/>
          <w:szCs w:val="20"/>
          <w:lang w:val="en-US"/>
        </w:rPr>
        <w:t>bobot</w:t>
      </w:r>
      <w:proofErr w:type="spellEnd"/>
      <w:r w:rsidRPr="00D54C31">
        <w:rPr>
          <w:rFonts w:ascii="Times New Roman" w:hAnsi="Times New Roman" w:cs="Times New Roman"/>
          <w:sz w:val="20"/>
          <w:szCs w:val="20"/>
          <w:lang w:val="en-US"/>
        </w:rPr>
        <w:t xml:space="preserve"> </w:t>
      </w:r>
      <w:proofErr w:type="spellStart"/>
      <w:r w:rsidRPr="00D54C31">
        <w:rPr>
          <w:rFonts w:ascii="Times New Roman" w:hAnsi="Times New Roman" w:cs="Times New Roman"/>
          <w:sz w:val="20"/>
          <w:szCs w:val="20"/>
          <w:lang w:val="en-US"/>
        </w:rPr>
        <w:t>kriteria</w:t>
      </w:r>
      <w:proofErr w:type="spellEnd"/>
    </w:p>
    <w:tbl>
      <w:tblPr>
        <w:tblW w:w="4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1507"/>
        <w:gridCol w:w="1507"/>
      </w:tblGrid>
      <w:tr w:rsidR="00085239" w:rsidRPr="00EB042C" w14:paraId="4C263519" w14:textId="77777777" w:rsidTr="0070630A">
        <w:trPr>
          <w:trHeight w:val="161"/>
          <w:jc w:val="center"/>
        </w:trPr>
        <w:tc>
          <w:tcPr>
            <w:tcW w:w="1231" w:type="dxa"/>
            <w:shd w:val="clear" w:color="auto" w:fill="auto"/>
          </w:tcPr>
          <w:p w14:paraId="164B90FE" w14:textId="77777777" w:rsidR="00085239" w:rsidRPr="002D66AD" w:rsidRDefault="001648BF" w:rsidP="00006247">
            <w:pPr>
              <w:rPr>
                <w:szCs w:val="24"/>
                <w:lang w:val="en-US"/>
              </w:rPr>
            </w:pPr>
            <w:r>
              <w:rPr>
                <w:szCs w:val="24"/>
                <w:lang w:val="en-US"/>
              </w:rPr>
              <w:t>NIS</w:t>
            </w:r>
          </w:p>
        </w:tc>
        <w:tc>
          <w:tcPr>
            <w:tcW w:w="1507" w:type="dxa"/>
            <w:shd w:val="clear" w:color="auto" w:fill="auto"/>
          </w:tcPr>
          <w:p w14:paraId="6C062AD3" w14:textId="77777777" w:rsidR="00085239" w:rsidRPr="002D66AD" w:rsidRDefault="00085239" w:rsidP="00006247">
            <w:pPr>
              <w:rPr>
                <w:szCs w:val="24"/>
                <w:lang w:val="en-US"/>
              </w:rPr>
            </w:pPr>
            <w:r>
              <w:rPr>
                <w:szCs w:val="24"/>
                <w:lang w:val="en-US"/>
              </w:rPr>
              <w:t>S</w:t>
            </w:r>
          </w:p>
        </w:tc>
        <w:tc>
          <w:tcPr>
            <w:tcW w:w="1507" w:type="dxa"/>
            <w:shd w:val="clear" w:color="auto" w:fill="auto"/>
          </w:tcPr>
          <w:p w14:paraId="43A5D697" w14:textId="77777777" w:rsidR="00085239" w:rsidRPr="002D66AD" w:rsidRDefault="00085239" w:rsidP="00006247">
            <w:pPr>
              <w:rPr>
                <w:szCs w:val="24"/>
                <w:lang w:val="en-US"/>
              </w:rPr>
            </w:pPr>
            <w:r>
              <w:rPr>
                <w:szCs w:val="24"/>
                <w:lang w:val="en-US"/>
              </w:rPr>
              <w:t>R</w:t>
            </w:r>
          </w:p>
        </w:tc>
      </w:tr>
      <w:tr w:rsidR="00085239" w14:paraId="0D72B441" w14:textId="77777777" w:rsidTr="0070630A">
        <w:trPr>
          <w:trHeight w:val="193"/>
          <w:jc w:val="center"/>
        </w:trPr>
        <w:tc>
          <w:tcPr>
            <w:tcW w:w="1231" w:type="dxa"/>
            <w:shd w:val="clear" w:color="auto" w:fill="auto"/>
            <w:vAlign w:val="bottom"/>
          </w:tcPr>
          <w:p w14:paraId="70CFDC8A" w14:textId="77777777" w:rsidR="00085239" w:rsidRPr="00F70446" w:rsidRDefault="00085239" w:rsidP="00006247">
            <w:pPr>
              <w:rPr>
                <w:lang w:val="en-US"/>
              </w:rPr>
            </w:pPr>
            <w:r w:rsidRPr="00BE1F3D">
              <w:rPr>
                <w:color w:val="000000"/>
              </w:rPr>
              <w:t>2920</w:t>
            </w:r>
          </w:p>
        </w:tc>
        <w:tc>
          <w:tcPr>
            <w:tcW w:w="1507" w:type="dxa"/>
            <w:shd w:val="clear" w:color="auto" w:fill="auto"/>
            <w:vAlign w:val="bottom"/>
          </w:tcPr>
          <w:p w14:paraId="714C9FE1" w14:textId="77777777" w:rsidR="00085239" w:rsidRPr="00F70446" w:rsidRDefault="00085239" w:rsidP="00006247">
            <w:pPr>
              <w:rPr>
                <w:lang w:val="en-US"/>
              </w:rPr>
            </w:pPr>
            <w:r>
              <w:rPr>
                <w:rFonts w:ascii="Calibri" w:hAnsi="Calibri" w:cs="Calibri"/>
                <w:color w:val="000000"/>
              </w:rPr>
              <w:t>0.6</w:t>
            </w:r>
          </w:p>
        </w:tc>
        <w:tc>
          <w:tcPr>
            <w:tcW w:w="1507" w:type="dxa"/>
            <w:shd w:val="clear" w:color="auto" w:fill="auto"/>
            <w:vAlign w:val="bottom"/>
          </w:tcPr>
          <w:p w14:paraId="239E5D6C" w14:textId="77777777" w:rsidR="00085239" w:rsidRPr="00F70446" w:rsidRDefault="00085239" w:rsidP="00006247">
            <w:pPr>
              <w:rPr>
                <w:lang w:val="en-US"/>
              </w:rPr>
            </w:pPr>
            <w:r>
              <w:rPr>
                <w:rFonts w:ascii="Calibri" w:hAnsi="Calibri" w:cs="Calibri"/>
                <w:color w:val="000000"/>
              </w:rPr>
              <w:t>0.2</w:t>
            </w:r>
          </w:p>
        </w:tc>
      </w:tr>
      <w:tr w:rsidR="00085239" w14:paraId="1368A05A" w14:textId="77777777" w:rsidTr="0070630A">
        <w:trPr>
          <w:trHeight w:val="182"/>
          <w:jc w:val="center"/>
        </w:trPr>
        <w:tc>
          <w:tcPr>
            <w:tcW w:w="1231" w:type="dxa"/>
            <w:shd w:val="clear" w:color="auto" w:fill="auto"/>
            <w:vAlign w:val="bottom"/>
          </w:tcPr>
          <w:p w14:paraId="0479E80D" w14:textId="77777777" w:rsidR="00085239" w:rsidRPr="00F70446" w:rsidRDefault="00085239" w:rsidP="00006247">
            <w:pPr>
              <w:rPr>
                <w:lang w:val="en-US"/>
              </w:rPr>
            </w:pPr>
            <w:r w:rsidRPr="00BE1F3D">
              <w:rPr>
                <w:color w:val="000000"/>
              </w:rPr>
              <w:t>2921</w:t>
            </w:r>
          </w:p>
        </w:tc>
        <w:tc>
          <w:tcPr>
            <w:tcW w:w="1507" w:type="dxa"/>
            <w:shd w:val="clear" w:color="auto" w:fill="auto"/>
            <w:vAlign w:val="bottom"/>
          </w:tcPr>
          <w:p w14:paraId="53C7E44F" w14:textId="77777777" w:rsidR="00085239" w:rsidRPr="00F70446" w:rsidRDefault="00085239" w:rsidP="00006247">
            <w:pPr>
              <w:rPr>
                <w:lang w:val="en-US"/>
              </w:rPr>
            </w:pPr>
            <w:r>
              <w:rPr>
                <w:rFonts w:ascii="Calibri" w:hAnsi="Calibri" w:cs="Calibri"/>
                <w:color w:val="000000"/>
              </w:rPr>
              <w:t>0.475</w:t>
            </w:r>
          </w:p>
        </w:tc>
        <w:tc>
          <w:tcPr>
            <w:tcW w:w="1507" w:type="dxa"/>
            <w:shd w:val="clear" w:color="auto" w:fill="auto"/>
            <w:vAlign w:val="bottom"/>
          </w:tcPr>
          <w:p w14:paraId="368E7D45" w14:textId="77777777" w:rsidR="00085239" w:rsidRPr="00F70446" w:rsidRDefault="00085239" w:rsidP="00006247">
            <w:pPr>
              <w:rPr>
                <w:lang w:val="en-US"/>
              </w:rPr>
            </w:pPr>
            <w:r>
              <w:rPr>
                <w:rFonts w:ascii="Calibri" w:hAnsi="Calibri" w:cs="Calibri"/>
                <w:color w:val="000000"/>
              </w:rPr>
              <w:t>0.15</w:t>
            </w:r>
          </w:p>
        </w:tc>
      </w:tr>
      <w:tr w:rsidR="00085239" w14:paraId="39AEA6D7" w14:textId="77777777" w:rsidTr="0070630A">
        <w:trPr>
          <w:trHeight w:val="193"/>
          <w:jc w:val="center"/>
        </w:trPr>
        <w:tc>
          <w:tcPr>
            <w:tcW w:w="1231" w:type="dxa"/>
            <w:shd w:val="clear" w:color="auto" w:fill="auto"/>
            <w:vAlign w:val="bottom"/>
          </w:tcPr>
          <w:p w14:paraId="2FDC5FD5" w14:textId="77777777" w:rsidR="00085239" w:rsidRPr="00F70446" w:rsidRDefault="00085239" w:rsidP="00006247">
            <w:pPr>
              <w:rPr>
                <w:lang w:val="en-US"/>
              </w:rPr>
            </w:pPr>
            <w:r w:rsidRPr="00BE1F3D">
              <w:rPr>
                <w:color w:val="000000"/>
              </w:rPr>
              <w:t>2922</w:t>
            </w:r>
          </w:p>
        </w:tc>
        <w:tc>
          <w:tcPr>
            <w:tcW w:w="1507" w:type="dxa"/>
            <w:shd w:val="clear" w:color="auto" w:fill="auto"/>
            <w:vAlign w:val="bottom"/>
          </w:tcPr>
          <w:p w14:paraId="34553EA1" w14:textId="77777777" w:rsidR="00085239" w:rsidRPr="00F70446" w:rsidRDefault="00085239" w:rsidP="00006247">
            <w:pPr>
              <w:rPr>
                <w:lang w:val="en-US"/>
              </w:rPr>
            </w:pPr>
            <w:r>
              <w:rPr>
                <w:rFonts w:ascii="Calibri" w:hAnsi="Calibri" w:cs="Calibri"/>
                <w:color w:val="000000"/>
              </w:rPr>
              <w:t>0.65</w:t>
            </w:r>
          </w:p>
        </w:tc>
        <w:tc>
          <w:tcPr>
            <w:tcW w:w="1507" w:type="dxa"/>
            <w:shd w:val="clear" w:color="auto" w:fill="auto"/>
            <w:vAlign w:val="bottom"/>
          </w:tcPr>
          <w:p w14:paraId="45506E92" w14:textId="77777777" w:rsidR="00085239" w:rsidRPr="00F70446" w:rsidRDefault="00085239" w:rsidP="00006247">
            <w:pPr>
              <w:rPr>
                <w:lang w:val="en-US"/>
              </w:rPr>
            </w:pPr>
            <w:r>
              <w:rPr>
                <w:rFonts w:ascii="Calibri" w:hAnsi="Calibri" w:cs="Calibri"/>
                <w:color w:val="000000"/>
              </w:rPr>
              <w:t>0.2</w:t>
            </w:r>
          </w:p>
        </w:tc>
      </w:tr>
      <w:tr w:rsidR="00085239" w14:paraId="2D8F61D1" w14:textId="77777777" w:rsidTr="0070630A">
        <w:trPr>
          <w:trHeight w:val="193"/>
          <w:jc w:val="center"/>
        </w:trPr>
        <w:tc>
          <w:tcPr>
            <w:tcW w:w="1231" w:type="dxa"/>
            <w:shd w:val="clear" w:color="auto" w:fill="auto"/>
            <w:vAlign w:val="bottom"/>
          </w:tcPr>
          <w:p w14:paraId="7C434ABD" w14:textId="77777777" w:rsidR="00085239" w:rsidRPr="00F70446" w:rsidRDefault="00085239" w:rsidP="00006247">
            <w:pPr>
              <w:rPr>
                <w:lang w:val="en-US"/>
              </w:rPr>
            </w:pPr>
            <w:r w:rsidRPr="00BE1F3D">
              <w:rPr>
                <w:color w:val="000000"/>
              </w:rPr>
              <w:t>2923</w:t>
            </w:r>
          </w:p>
        </w:tc>
        <w:tc>
          <w:tcPr>
            <w:tcW w:w="1507" w:type="dxa"/>
            <w:shd w:val="clear" w:color="auto" w:fill="auto"/>
            <w:vAlign w:val="bottom"/>
          </w:tcPr>
          <w:p w14:paraId="3C971D30" w14:textId="77777777" w:rsidR="00085239" w:rsidRPr="00F70446" w:rsidRDefault="00085239" w:rsidP="00006247">
            <w:pPr>
              <w:rPr>
                <w:lang w:val="en-US"/>
              </w:rPr>
            </w:pPr>
            <w:r>
              <w:rPr>
                <w:rFonts w:ascii="Calibri" w:hAnsi="Calibri" w:cs="Calibri"/>
                <w:color w:val="000000"/>
              </w:rPr>
              <w:t>0.575</w:t>
            </w:r>
          </w:p>
        </w:tc>
        <w:tc>
          <w:tcPr>
            <w:tcW w:w="1507" w:type="dxa"/>
            <w:shd w:val="clear" w:color="auto" w:fill="auto"/>
            <w:vAlign w:val="bottom"/>
          </w:tcPr>
          <w:p w14:paraId="0C477CE7" w14:textId="77777777" w:rsidR="00085239" w:rsidRPr="00F70446" w:rsidRDefault="00085239" w:rsidP="00006247">
            <w:pPr>
              <w:rPr>
                <w:lang w:val="en-US"/>
              </w:rPr>
            </w:pPr>
            <w:r>
              <w:rPr>
                <w:rFonts w:ascii="Calibri" w:hAnsi="Calibri" w:cs="Calibri"/>
                <w:color w:val="000000"/>
              </w:rPr>
              <w:t>0.2</w:t>
            </w:r>
          </w:p>
        </w:tc>
      </w:tr>
      <w:tr w:rsidR="00085239" w14:paraId="5F24D3ED" w14:textId="77777777" w:rsidTr="0070630A">
        <w:trPr>
          <w:trHeight w:val="193"/>
          <w:jc w:val="center"/>
        </w:trPr>
        <w:tc>
          <w:tcPr>
            <w:tcW w:w="1231" w:type="dxa"/>
            <w:shd w:val="clear" w:color="auto" w:fill="auto"/>
            <w:vAlign w:val="bottom"/>
          </w:tcPr>
          <w:p w14:paraId="70A855BB" w14:textId="77777777" w:rsidR="00085239" w:rsidRPr="00F70446" w:rsidRDefault="00085239" w:rsidP="00006247">
            <w:pPr>
              <w:rPr>
                <w:lang w:val="en-US"/>
              </w:rPr>
            </w:pPr>
            <w:r w:rsidRPr="00BE1F3D">
              <w:rPr>
                <w:color w:val="000000"/>
              </w:rPr>
              <w:t>2924</w:t>
            </w:r>
          </w:p>
        </w:tc>
        <w:tc>
          <w:tcPr>
            <w:tcW w:w="1507" w:type="dxa"/>
            <w:shd w:val="clear" w:color="auto" w:fill="auto"/>
            <w:vAlign w:val="bottom"/>
          </w:tcPr>
          <w:p w14:paraId="04EDD9BA" w14:textId="77777777" w:rsidR="00085239" w:rsidRPr="00F70446" w:rsidRDefault="00085239" w:rsidP="00006247">
            <w:pPr>
              <w:rPr>
                <w:lang w:val="en-US"/>
              </w:rPr>
            </w:pPr>
            <w:r>
              <w:rPr>
                <w:rFonts w:ascii="Calibri" w:hAnsi="Calibri" w:cs="Calibri"/>
                <w:color w:val="000000"/>
              </w:rPr>
              <w:t>0.425</w:t>
            </w:r>
          </w:p>
        </w:tc>
        <w:tc>
          <w:tcPr>
            <w:tcW w:w="1507" w:type="dxa"/>
            <w:shd w:val="clear" w:color="auto" w:fill="auto"/>
            <w:vAlign w:val="bottom"/>
          </w:tcPr>
          <w:p w14:paraId="33C67289" w14:textId="77777777" w:rsidR="00085239" w:rsidRPr="00F70446" w:rsidRDefault="00085239" w:rsidP="00006247">
            <w:pPr>
              <w:rPr>
                <w:lang w:val="en-US"/>
              </w:rPr>
            </w:pPr>
            <w:r>
              <w:rPr>
                <w:rFonts w:ascii="Calibri" w:hAnsi="Calibri" w:cs="Calibri"/>
                <w:color w:val="000000"/>
              </w:rPr>
              <w:t>0.2</w:t>
            </w:r>
          </w:p>
        </w:tc>
      </w:tr>
      <w:tr w:rsidR="00085239" w14:paraId="5C87AF17" w14:textId="77777777" w:rsidTr="0070630A">
        <w:trPr>
          <w:trHeight w:val="193"/>
          <w:jc w:val="center"/>
        </w:trPr>
        <w:tc>
          <w:tcPr>
            <w:tcW w:w="1231" w:type="dxa"/>
            <w:shd w:val="clear" w:color="auto" w:fill="auto"/>
            <w:vAlign w:val="bottom"/>
          </w:tcPr>
          <w:p w14:paraId="22E302FE" w14:textId="77777777" w:rsidR="00085239" w:rsidRPr="00F70446" w:rsidRDefault="00085239" w:rsidP="00006247">
            <w:pPr>
              <w:rPr>
                <w:lang w:val="en-US"/>
              </w:rPr>
            </w:pPr>
            <w:r w:rsidRPr="00BE1F3D">
              <w:rPr>
                <w:color w:val="000000"/>
              </w:rPr>
              <w:t>2925</w:t>
            </w:r>
          </w:p>
        </w:tc>
        <w:tc>
          <w:tcPr>
            <w:tcW w:w="1507" w:type="dxa"/>
            <w:shd w:val="clear" w:color="auto" w:fill="auto"/>
            <w:vAlign w:val="bottom"/>
          </w:tcPr>
          <w:p w14:paraId="79F68038" w14:textId="77777777" w:rsidR="00085239" w:rsidRPr="00F520EE" w:rsidRDefault="00085239" w:rsidP="00006247">
            <w:pPr>
              <w:rPr>
                <w:lang w:val="en-US"/>
              </w:rPr>
            </w:pPr>
            <w:r>
              <w:rPr>
                <w:rFonts w:ascii="Calibri" w:hAnsi="Calibri" w:cs="Calibri"/>
                <w:color w:val="000000"/>
              </w:rPr>
              <w:t>0.75</w:t>
            </w:r>
          </w:p>
        </w:tc>
        <w:tc>
          <w:tcPr>
            <w:tcW w:w="1507" w:type="dxa"/>
            <w:shd w:val="clear" w:color="auto" w:fill="auto"/>
            <w:vAlign w:val="bottom"/>
          </w:tcPr>
          <w:p w14:paraId="00A1DC29" w14:textId="77777777" w:rsidR="00085239" w:rsidRPr="00F520EE" w:rsidRDefault="00085239" w:rsidP="00006247">
            <w:pPr>
              <w:rPr>
                <w:lang w:val="en-US"/>
              </w:rPr>
            </w:pPr>
            <w:r>
              <w:rPr>
                <w:rFonts w:ascii="Calibri" w:hAnsi="Calibri" w:cs="Calibri"/>
                <w:color w:val="000000"/>
              </w:rPr>
              <w:t>0.2</w:t>
            </w:r>
          </w:p>
        </w:tc>
      </w:tr>
      <w:tr w:rsidR="00085239" w14:paraId="7C3435BB" w14:textId="77777777" w:rsidTr="0070630A">
        <w:trPr>
          <w:trHeight w:val="193"/>
          <w:jc w:val="center"/>
        </w:trPr>
        <w:tc>
          <w:tcPr>
            <w:tcW w:w="1231" w:type="dxa"/>
            <w:shd w:val="clear" w:color="auto" w:fill="auto"/>
            <w:vAlign w:val="bottom"/>
          </w:tcPr>
          <w:p w14:paraId="5C54E6E9" w14:textId="77777777" w:rsidR="00085239" w:rsidRPr="00F70446" w:rsidRDefault="00085239" w:rsidP="00006247">
            <w:pPr>
              <w:rPr>
                <w:lang w:val="en-US"/>
              </w:rPr>
            </w:pPr>
            <w:r>
              <w:rPr>
                <w:color w:val="000000"/>
                <w:lang w:val="en-US"/>
              </w:rPr>
              <w:t xml:space="preserve"> </w:t>
            </w:r>
            <w:r w:rsidRPr="00BE1F3D">
              <w:rPr>
                <w:color w:val="000000"/>
              </w:rPr>
              <w:t>2926</w:t>
            </w:r>
          </w:p>
        </w:tc>
        <w:tc>
          <w:tcPr>
            <w:tcW w:w="1507" w:type="dxa"/>
            <w:shd w:val="clear" w:color="auto" w:fill="auto"/>
            <w:vAlign w:val="bottom"/>
          </w:tcPr>
          <w:p w14:paraId="402B70FB" w14:textId="77777777" w:rsidR="00085239" w:rsidRPr="00F70446" w:rsidRDefault="00085239" w:rsidP="00006247">
            <w:pPr>
              <w:rPr>
                <w:lang w:val="en-US"/>
              </w:rPr>
            </w:pPr>
            <w:r>
              <w:rPr>
                <w:rFonts w:ascii="Calibri" w:hAnsi="Calibri" w:cs="Calibri"/>
                <w:color w:val="000000"/>
              </w:rPr>
              <w:t>0.65</w:t>
            </w:r>
          </w:p>
        </w:tc>
        <w:tc>
          <w:tcPr>
            <w:tcW w:w="1507" w:type="dxa"/>
            <w:shd w:val="clear" w:color="auto" w:fill="auto"/>
            <w:vAlign w:val="bottom"/>
          </w:tcPr>
          <w:p w14:paraId="5D9A1C15" w14:textId="77777777" w:rsidR="00085239" w:rsidRPr="00F70446" w:rsidRDefault="00085239" w:rsidP="00006247">
            <w:pPr>
              <w:rPr>
                <w:lang w:val="en-US"/>
              </w:rPr>
            </w:pPr>
            <w:r>
              <w:rPr>
                <w:rFonts w:ascii="Calibri" w:hAnsi="Calibri" w:cs="Calibri"/>
                <w:color w:val="000000"/>
              </w:rPr>
              <w:t>0.2</w:t>
            </w:r>
          </w:p>
        </w:tc>
      </w:tr>
      <w:tr w:rsidR="00085239" w14:paraId="69C59EFA" w14:textId="77777777" w:rsidTr="0070630A">
        <w:trPr>
          <w:trHeight w:val="182"/>
          <w:jc w:val="center"/>
        </w:trPr>
        <w:tc>
          <w:tcPr>
            <w:tcW w:w="1231" w:type="dxa"/>
            <w:shd w:val="clear" w:color="auto" w:fill="auto"/>
            <w:vAlign w:val="bottom"/>
          </w:tcPr>
          <w:p w14:paraId="79FE3A8B" w14:textId="77777777" w:rsidR="00085239" w:rsidRPr="00F70446" w:rsidRDefault="00085239" w:rsidP="00006247">
            <w:pPr>
              <w:rPr>
                <w:lang w:val="en-US"/>
              </w:rPr>
            </w:pPr>
            <w:r w:rsidRPr="00BE1F3D">
              <w:rPr>
                <w:color w:val="000000"/>
              </w:rPr>
              <w:t>2927</w:t>
            </w:r>
          </w:p>
        </w:tc>
        <w:tc>
          <w:tcPr>
            <w:tcW w:w="1507" w:type="dxa"/>
            <w:shd w:val="clear" w:color="auto" w:fill="auto"/>
            <w:vAlign w:val="bottom"/>
          </w:tcPr>
          <w:p w14:paraId="2918F131" w14:textId="77777777" w:rsidR="00085239" w:rsidRPr="00F70446" w:rsidRDefault="00085239" w:rsidP="00006247">
            <w:pPr>
              <w:rPr>
                <w:lang w:val="en-US"/>
              </w:rPr>
            </w:pPr>
            <w:r>
              <w:rPr>
                <w:rFonts w:ascii="Calibri" w:hAnsi="Calibri" w:cs="Calibri"/>
                <w:color w:val="000000"/>
              </w:rPr>
              <w:t>0.425</w:t>
            </w:r>
          </w:p>
        </w:tc>
        <w:tc>
          <w:tcPr>
            <w:tcW w:w="1507" w:type="dxa"/>
            <w:shd w:val="clear" w:color="auto" w:fill="auto"/>
            <w:vAlign w:val="bottom"/>
          </w:tcPr>
          <w:p w14:paraId="3CE9A0AB" w14:textId="77777777" w:rsidR="00085239" w:rsidRPr="00F70446" w:rsidRDefault="00085239" w:rsidP="00006247">
            <w:pPr>
              <w:rPr>
                <w:lang w:val="en-US"/>
              </w:rPr>
            </w:pPr>
            <w:r>
              <w:rPr>
                <w:rFonts w:ascii="Calibri" w:hAnsi="Calibri" w:cs="Calibri"/>
                <w:color w:val="000000"/>
              </w:rPr>
              <w:t>0.15</w:t>
            </w:r>
          </w:p>
        </w:tc>
      </w:tr>
      <w:tr w:rsidR="00085239" w14:paraId="01715843" w14:textId="77777777" w:rsidTr="0070630A">
        <w:trPr>
          <w:trHeight w:val="193"/>
          <w:jc w:val="center"/>
        </w:trPr>
        <w:tc>
          <w:tcPr>
            <w:tcW w:w="1231" w:type="dxa"/>
            <w:shd w:val="clear" w:color="auto" w:fill="auto"/>
            <w:vAlign w:val="bottom"/>
          </w:tcPr>
          <w:p w14:paraId="5D70DB5F" w14:textId="77777777" w:rsidR="00085239" w:rsidRPr="00F70446" w:rsidRDefault="00085239" w:rsidP="00006247">
            <w:pPr>
              <w:rPr>
                <w:lang w:val="en-US"/>
              </w:rPr>
            </w:pPr>
            <w:r w:rsidRPr="00BE1F3D">
              <w:rPr>
                <w:color w:val="000000"/>
              </w:rPr>
              <w:t>2928</w:t>
            </w:r>
          </w:p>
        </w:tc>
        <w:tc>
          <w:tcPr>
            <w:tcW w:w="1507" w:type="dxa"/>
            <w:shd w:val="clear" w:color="auto" w:fill="auto"/>
            <w:vAlign w:val="bottom"/>
          </w:tcPr>
          <w:p w14:paraId="4D9CC3B2" w14:textId="77777777" w:rsidR="00085239" w:rsidRPr="00F70446" w:rsidRDefault="00085239" w:rsidP="00006247">
            <w:pPr>
              <w:rPr>
                <w:lang w:val="en-US"/>
              </w:rPr>
            </w:pPr>
            <w:r>
              <w:rPr>
                <w:rFonts w:ascii="Calibri" w:hAnsi="Calibri" w:cs="Calibri"/>
                <w:color w:val="000000"/>
              </w:rPr>
              <w:t>0.8</w:t>
            </w:r>
          </w:p>
        </w:tc>
        <w:tc>
          <w:tcPr>
            <w:tcW w:w="1507" w:type="dxa"/>
            <w:shd w:val="clear" w:color="auto" w:fill="auto"/>
            <w:vAlign w:val="bottom"/>
          </w:tcPr>
          <w:p w14:paraId="120C6AFE" w14:textId="77777777" w:rsidR="00085239" w:rsidRPr="00F70446" w:rsidRDefault="00085239" w:rsidP="00006247">
            <w:pPr>
              <w:rPr>
                <w:lang w:val="en-US"/>
              </w:rPr>
            </w:pPr>
            <w:r>
              <w:rPr>
                <w:rFonts w:ascii="Calibri" w:hAnsi="Calibri" w:cs="Calibri"/>
                <w:color w:val="000000"/>
              </w:rPr>
              <w:t>0.2</w:t>
            </w:r>
          </w:p>
        </w:tc>
      </w:tr>
      <w:tr w:rsidR="00085239" w14:paraId="5FC8F8AC" w14:textId="77777777" w:rsidTr="0070630A">
        <w:trPr>
          <w:trHeight w:val="193"/>
          <w:jc w:val="center"/>
        </w:trPr>
        <w:tc>
          <w:tcPr>
            <w:tcW w:w="1231" w:type="dxa"/>
            <w:shd w:val="clear" w:color="auto" w:fill="auto"/>
            <w:vAlign w:val="bottom"/>
          </w:tcPr>
          <w:p w14:paraId="7453A87A" w14:textId="77777777" w:rsidR="00085239" w:rsidRPr="00F70446" w:rsidRDefault="00085239" w:rsidP="00006247">
            <w:pPr>
              <w:rPr>
                <w:lang w:val="en-US"/>
              </w:rPr>
            </w:pPr>
            <w:r w:rsidRPr="00BE1F3D">
              <w:rPr>
                <w:color w:val="000000"/>
              </w:rPr>
              <w:t>2932</w:t>
            </w:r>
          </w:p>
        </w:tc>
        <w:tc>
          <w:tcPr>
            <w:tcW w:w="1507" w:type="dxa"/>
            <w:shd w:val="clear" w:color="auto" w:fill="auto"/>
            <w:vAlign w:val="bottom"/>
          </w:tcPr>
          <w:p w14:paraId="48733B9E" w14:textId="77777777" w:rsidR="00085239" w:rsidRPr="00F70446" w:rsidRDefault="00085239" w:rsidP="00006247">
            <w:pPr>
              <w:rPr>
                <w:lang w:val="en-US"/>
              </w:rPr>
            </w:pPr>
            <w:r>
              <w:rPr>
                <w:rFonts w:ascii="Calibri" w:hAnsi="Calibri" w:cs="Calibri"/>
                <w:color w:val="000000"/>
              </w:rPr>
              <w:t>0.3</w:t>
            </w:r>
          </w:p>
        </w:tc>
        <w:tc>
          <w:tcPr>
            <w:tcW w:w="1507" w:type="dxa"/>
            <w:shd w:val="clear" w:color="auto" w:fill="auto"/>
            <w:vAlign w:val="bottom"/>
          </w:tcPr>
          <w:p w14:paraId="07C305FA" w14:textId="77777777" w:rsidR="00085239" w:rsidRPr="00F70446" w:rsidRDefault="00085239" w:rsidP="00006247">
            <w:pPr>
              <w:rPr>
                <w:lang w:val="en-US"/>
              </w:rPr>
            </w:pPr>
            <w:r>
              <w:rPr>
                <w:rFonts w:ascii="Calibri" w:hAnsi="Calibri" w:cs="Calibri"/>
                <w:color w:val="000000"/>
              </w:rPr>
              <w:t>0.15</w:t>
            </w:r>
          </w:p>
        </w:tc>
      </w:tr>
      <w:tr w:rsidR="00085239" w14:paraId="780799D4" w14:textId="77777777" w:rsidTr="0070630A">
        <w:trPr>
          <w:trHeight w:val="172"/>
          <w:jc w:val="center"/>
        </w:trPr>
        <w:tc>
          <w:tcPr>
            <w:tcW w:w="1231" w:type="dxa"/>
            <w:shd w:val="clear" w:color="auto" w:fill="auto"/>
            <w:vAlign w:val="bottom"/>
          </w:tcPr>
          <w:p w14:paraId="3BF8C8CF" w14:textId="77777777" w:rsidR="00085239" w:rsidRPr="00F70446" w:rsidRDefault="00085239" w:rsidP="00006247">
            <w:pPr>
              <w:rPr>
                <w:lang w:val="en-US"/>
              </w:rPr>
            </w:pPr>
            <w:r w:rsidRPr="00BE1F3D">
              <w:rPr>
                <w:color w:val="000000"/>
              </w:rPr>
              <w:t>.....</w:t>
            </w:r>
          </w:p>
        </w:tc>
        <w:tc>
          <w:tcPr>
            <w:tcW w:w="1507" w:type="dxa"/>
            <w:shd w:val="clear" w:color="auto" w:fill="auto"/>
            <w:vAlign w:val="bottom"/>
          </w:tcPr>
          <w:p w14:paraId="523C7D5F" w14:textId="77777777" w:rsidR="00085239" w:rsidRPr="00F70446" w:rsidRDefault="00085239" w:rsidP="00006247">
            <w:r w:rsidRPr="00BE1F3D">
              <w:rPr>
                <w:color w:val="000000"/>
              </w:rPr>
              <w:t>.....</w:t>
            </w:r>
          </w:p>
        </w:tc>
        <w:tc>
          <w:tcPr>
            <w:tcW w:w="1507" w:type="dxa"/>
            <w:shd w:val="clear" w:color="auto" w:fill="auto"/>
            <w:vAlign w:val="bottom"/>
          </w:tcPr>
          <w:p w14:paraId="75A28CFC" w14:textId="77777777" w:rsidR="00085239" w:rsidRPr="00F70446" w:rsidRDefault="00085239" w:rsidP="00006247">
            <w:r w:rsidRPr="00BE1F3D">
              <w:rPr>
                <w:color w:val="000000"/>
              </w:rPr>
              <w:t>.....</w:t>
            </w:r>
          </w:p>
        </w:tc>
      </w:tr>
      <w:tr w:rsidR="00085239" w14:paraId="6A77EE30" w14:textId="77777777" w:rsidTr="0070630A">
        <w:trPr>
          <w:trHeight w:val="161"/>
          <w:jc w:val="center"/>
        </w:trPr>
        <w:tc>
          <w:tcPr>
            <w:tcW w:w="1231" w:type="dxa"/>
            <w:shd w:val="clear" w:color="auto" w:fill="auto"/>
            <w:vAlign w:val="bottom"/>
          </w:tcPr>
          <w:p w14:paraId="56A544A3" w14:textId="77777777" w:rsidR="00085239" w:rsidRPr="00F70446" w:rsidRDefault="00085239" w:rsidP="00006247">
            <w:pPr>
              <w:rPr>
                <w:lang w:val="en-US"/>
              </w:rPr>
            </w:pPr>
            <w:r w:rsidRPr="00BE1F3D">
              <w:rPr>
                <w:color w:val="000000"/>
              </w:rPr>
              <w:t>....</w:t>
            </w:r>
          </w:p>
        </w:tc>
        <w:tc>
          <w:tcPr>
            <w:tcW w:w="1507" w:type="dxa"/>
            <w:shd w:val="clear" w:color="auto" w:fill="auto"/>
            <w:vAlign w:val="bottom"/>
          </w:tcPr>
          <w:p w14:paraId="1D470D57" w14:textId="77777777" w:rsidR="00085239" w:rsidRPr="00F70446" w:rsidRDefault="00085239" w:rsidP="00006247">
            <w:r w:rsidRPr="00BE1F3D">
              <w:rPr>
                <w:color w:val="000000"/>
              </w:rPr>
              <w:t>....</w:t>
            </w:r>
          </w:p>
        </w:tc>
        <w:tc>
          <w:tcPr>
            <w:tcW w:w="1507" w:type="dxa"/>
            <w:shd w:val="clear" w:color="auto" w:fill="auto"/>
            <w:vAlign w:val="bottom"/>
          </w:tcPr>
          <w:p w14:paraId="49D77A34" w14:textId="77777777" w:rsidR="00085239" w:rsidRPr="00F70446" w:rsidRDefault="00085239" w:rsidP="00006247">
            <w:r w:rsidRPr="00BE1F3D">
              <w:rPr>
                <w:color w:val="000000"/>
              </w:rPr>
              <w:t>....</w:t>
            </w:r>
          </w:p>
        </w:tc>
      </w:tr>
      <w:tr w:rsidR="00085239" w14:paraId="19CA124E" w14:textId="77777777" w:rsidTr="0070630A">
        <w:trPr>
          <w:trHeight w:val="182"/>
          <w:jc w:val="center"/>
        </w:trPr>
        <w:tc>
          <w:tcPr>
            <w:tcW w:w="1231" w:type="dxa"/>
            <w:shd w:val="clear" w:color="auto" w:fill="auto"/>
            <w:vAlign w:val="bottom"/>
          </w:tcPr>
          <w:p w14:paraId="15F9845A" w14:textId="77777777" w:rsidR="00085239" w:rsidRPr="00F70446" w:rsidRDefault="00085239" w:rsidP="00006247">
            <w:pPr>
              <w:rPr>
                <w:lang w:val="en-US"/>
              </w:rPr>
            </w:pPr>
            <w:r w:rsidRPr="00BE1F3D">
              <w:rPr>
                <w:color w:val="000000"/>
              </w:rPr>
              <w:t>3058</w:t>
            </w:r>
          </w:p>
        </w:tc>
        <w:tc>
          <w:tcPr>
            <w:tcW w:w="1507" w:type="dxa"/>
            <w:shd w:val="clear" w:color="auto" w:fill="auto"/>
            <w:vAlign w:val="bottom"/>
          </w:tcPr>
          <w:p w14:paraId="20572D2A" w14:textId="77777777" w:rsidR="00085239" w:rsidRPr="00F70446" w:rsidRDefault="00085239" w:rsidP="00006247">
            <w:r>
              <w:rPr>
                <w:rFonts w:ascii="Calibri" w:hAnsi="Calibri" w:cs="Calibri"/>
                <w:color w:val="000000"/>
              </w:rPr>
              <w:t>0.475</w:t>
            </w:r>
          </w:p>
        </w:tc>
        <w:tc>
          <w:tcPr>
            <w:tcW w:w="1507" w:type="dxa"/>
            <w:shd w:val="clear" w:color="auto" w:fill="auto"/>
            <w:vAlign w:val="bottom"/>
          </w:tcPr>
          <w:p w14:paraId="4B6C6E23" w14:textId="77777777" w:rsidR="00085239" w:rsidRPr="00F70446" w:rsidRDefault="00085239" w:rsidP="00006247">
            <w:r>
              <w:rPr>
                <w:rFonts w:ascii="Calibri" w:hAnsi="Calibri" w:cs="Calibri"/>
                <w:color w:val="000000"/>
              </w:rPr>
              <w:t>0.2</w:t>
            </w:r>
          </w:p>
        </w:tc>
      </w:tr>
    </w:tbl>
    <w:p w14:paraId="782CE8CA" w14:textId="77777777" w:rsidR="00085239" w:rsidRDefault="00085239" w:rsidP="00085239">
      <w:pPr>
        <w:jc w:val="both"/>
        <w:rPr>
          <w:b/>
          <w:bCs/>
          <w:szCs w:val="24"/>
          <w:lang w:val="en-US"/>
        </w:rPr>
      </w:pPr>
    </w:p>
    <w:p w14:paraId="6DEB7EE6" w14:textId="77777777" w:rsidR="00085239" w:rsidRPr="00F549E3" w:rsidRDefault="00085239" w:rsidP="00085239">
      <w:pPr>
        <w:jc w:val="both"/>
        <w:rPr>
          <w:b/>
          <w:bCs/>
          <w:sz w:val="22"/>
          <w:szCs w:val="22"/>
          <w:lang w:val="en-US"/>
        </w:rPr>
      </w:pPr>
      <w:proofErr w:type="spellStart"/>
      <w:r w:rsidRPr="00F549E3">
        <w:rPr>
          <w:b/>
          <w:bCs/>
          <w:sz w:val="22"/>
          <w:szCs w:val="22"/>
          <w:lang w:val="en-US"/>
        </w:rPr>
        <w:t>Penghitungan</w:t>
      </w:r>
      <w:proofErr w:type="spellEnd"/>
      <w:r w:rsidRPr="00F549E3">
        <w:rPr>
          <w:b/>
          <w:bCs/>
          <w:sz w:val="22"/>
          <w:szCs w:val="22"/>
          <w:lang w:val="en-US"/>
        </w:rPr>
        <w:t xml:space="preserve"> Nilai </w:t>
      </w:r>
      <w:proofErr w:type="spellStart"/>
      <w:r w:rsidRPr="00F549E3">
        <w:rPr>
          <w:b/>
          <w:bCs/>
          <w:sz w:val="22"/>
          <w:szCs w:val="22"/>
          <w:lang w:val="en-US"/>
        </w:rPr>
        <w:t>Indeks</w:t>
      </w:r>
      <w:proofErr w:type="spellEnd"/>
      <w:r w:rsidRPr="00F549E3">
        <w:rPr>
          <w:b/>
          <w:bCs/>
          <w:sz w:val="22"/>
          <w:szCs w:val="22"/>
          <w:lang w:val="en-US"/>
        </w:rPr>
        <w:t xml:space="preserve"> VIKOR</w:t>
      </w:r>
    </w:p>
    <w:p w14:paraId="7E701E95" w14:textId="77777777" w:rsidR="00085239" w:rsidRPr="00F549E3" w:rsidRDefault="00085239" w:rsidP="00085239">
      <w:pPr>
        <w:pBdr>
          <w:top w:val="nil"/>
          <w:left w:val="nil"/>
          <w:bottom w:val="nil"/>
          <w:right w:val="nil"/>
          <w:between w:val="nil"/>
        </w:pBdr>
        <w:spacing w:before="120" w:after="120"/>
        <w:jc w:val="both"/>
        <w:rPr>
          <w:sz w:val="22"/>
          <w:szCs w:val="22"/>
          <w:lang w:val="en-US"/>
        </w:rPr>
      </w:pPr>
      <w:r w:rsidRPr="00F549E3">
        <w:rPr>
          <w:sz w:val="22"/>
          <w:szCs w:val="22"/>
          <w:lang w:val="en-US"/>
        </w:rPr>
        <w:t xml:space="preserve">S+ = </w:t>
      </w:r>
      <w:proofErr w:type="spellStart"/>
      <w:r w:rsidRPr="00F549E3">
        <w:rPr>
          <w:sz w:val="22"/>
          <w:szCs w:val="22"/>
          <w:lang w:val="en-US"/>
        </w:rPr>
        <w:t>didapatkan</w:t>
      </w:r>
      <w:proofErr w:type="spellEnd"/>
      <w:r w:rsidRPr="00F549E3">
        <w:rPr>
          <w:sz w:val="22"/>
          <w:szCs w:val="22"/>
          <w:lang w:val="en-US"/>
        </w:rPr>
        <w:t xml:space="preserve"> </w:t>
      </w:r>
      <w:proofErr w:type="spellStart"/>
      <w:r w:rsidRPr="00F549E3">
        <w:rPr>
          <w:sz w:val="22"/>
          <w:szCs w:val="22"/>
          <w:lang w:val="en-US"/>
        </w:rPr>
        <w:t>dari</w:t>
      </w:r>
      <w:proofErr w:type="spellEnd"/>
      <w:r w:rsidRPr="00F549E3">
        <w:rPr>
          <w:sz w:val="22"/>
          <w:szCs w:val="22"/>
          <w:lang w:val="en-US"/>
        </w:rPr>
        <w:t xml:space="preserve"> </w:t>
      </w:r>
      <w:proofErr w:type="spellStart"/>
      <w:r w:rsidRPr="00F549E3">
        <w:rPr>
          <w:sz w:val="22"/>
          <w:szCs w:val="22"/>
          <w:lang w:val="en-US"/>
        </w:rPr>
        <w:t>nilai</w:t>
      </w:r>
      <w:proofErr w:type="spellEnd"/>
      <w:r w:rsidRPr="00F549E3">
        <w:rPr>
          <w:sz w:val="22"/>
          <w:szCs w:val="22"/>
          <w:lang w:val="en-US"/>
        </w:rPr>
        <w:t xml:space="preserve"> </w:t>
      </w:r>
      <w:proofErr w:type="spellStart"/>
      <w:r w:rsidRPr="00F549E3">
        <w:rPr>
          <w:sz w:val="22"/>
          <w:szCs w:val="22"/>
          <w:lang w:val="en-US"/>
        </w:rPr>
        <w:t>maksimal</w:t>
      </w:r>
      <w:proofErr w:type="spellEnd"/>
      <w:r w:rsidRPr="00F549E3">
        <w:rPr>
          <w:sz w:val="22"/>
          <w:szCs w:val="22"/>
          <w:lang w:val="en-US"/>
        </w:rPr>
        <w:t xml:space="preserve"> S (2920) </w:t>
      </w:r>
      <w:proofErr w:type="spellStart"/>
      <w:r w:rsidRPr="00F549E3">
        <w:rPr>
          <w:sz w:val="22"/>
          <w:szCs w:val="22"/>
          <w:lang w:val="en-US"/>
        </w:rPr>
        <w:t>hingga</w:t>
      </w:r>
      <w:proofErr w:type="spellEnd"/>
      <w:r w:rsidRPr="00F549E3">
        <w:rPr>
          <w:sz w:val="22"/>
          <w:szCs w:val="22"/>
          <w:lang w:val="en-US"/>
        </w:rPr>
        <w:t xml:space="preserve"> S (3058) = 1</w:t>
      </w:r>
    </w:p>
    <w:p w14:paraId="2E524306" w14:textId="77777777" w:rsidR="00085239" w:rsidRPr="00F549E3" w:rsidRDefault="00085239" w:rsidP="00085239">
      <w:pPr>
        <w:pBdr>
          <w:top w:val="nil"/>
          <w:left w:val="nil"/>
          <w:bottom w:val="nil"/>
          <w:right w:val="nil"/>
          <w:between w:val="nil"/>
        </w:pBdr>
        <w:spacing w:before="120" w:after="120"/>
        <w:jc w:val="both"/>
        <w:rPr>
          <w:sz w:val="22"/>
          <w:szCs w:val="22"/>
          <w:lang w:val="en-US"/>
        </w:rPr>
      </w:pPr>
      <w:r w:rsidRPr="00F549E3">
        <w:rPr>
          <w:sz w:val="22"/>
          <w:szCs w:val="22"/>
          <w:lang w:val="en-US"/>
        </w:rPr>
        <w:t xml:space="preserve">S- = </w:t>
      </w:r>
      <w:proofErr w:type="spellStart"/>
      <w:r w:rsidRPr="00F549E3">
        <w:rPr>
          <w:sz w:val="22"/>
          <w:szCs w:val="22"/>
          <w:lang w:val="en-US"/>
        </w:rPr>
        <w:t>didapatkan</w:t>
      </w:r>
      <w:proofErr w:type="spellEnd"/>
      <w:r w:rsidRPr="00F549E3">
        <w:rPr>
          <w:sz w:val="22"/>
          <w:szCs w:val="22"/>
          <w:lang w:val="en-US"/>
        </w:rPr>
        <w:t xml:space="preserve"> </w:t>
      </w:r>
      <w:proofErr w:type="spellStart"/>
      <w:r w:rsidRPr="00F549E3">
        <w:rPr>
          <w:sz w:val="22"/>
          <w:szCs w:val="22"/>
          <w:lang w:val="en-US"/>
        </w:rPr>
        <w:t>dari</w:t>
      </w:r>
      <w:proofErr w:type="spellEnd"/>
      <w:r w:rsidRPr="00F549E3">
        <w:rPr>
          <w:sz w:val="22"/>
          <w:szCs w:val="22"/>
          <w:lang w:val="en-US"/>
        </w:rPr>
        <w:t xml:space="preserve"> </w:t>
      </w:r>
      <w:proofErr w:type="spellStart"/>
      <w:r w:rsidRPr="00F549E3">
        <w:rPr>
          <w:sz w:val="22"/>
          <w:szCs w:val="22"/>
          <w:lang w:val="en-US"/>
        </w:rPr>
        <w:t>nilai</w:t>
      </w:r>
      <w:proofErr w:type="spellEnd"/>
      <w:r w:rsidRPr="00F549E3">
        <w:rPr>
          <w:sz w:val="22"/>
          <w:szCs w:val="22"/>
          <w:lang w:val="en-US"/>
        </w:rPr>
        <w:t xml:space="preserve"> minimal S (2920) </w:t>
      </w:r>
      <w:proofErr w:type="spellStart"/>
      <w:r w:rsidRPr="00F549E3">
        <w:rPr>
          <w:sz w:val="22"/>
          <w:szCs w:val="22"/>
          <w:lang w:val="en-US"/>
        </w:rPr>
        <w:t>hingga</w:t>
      </w:r>
      <w:proofErr w:type="spellEnd"/>
      <w:r w:rsidRPr="00F549E3">
        <w:rPr>
          <w:sz w:val="22"/>
          <w:szCs w:val="22"/>
          <w:lang w:val="en-US"/>
        </w:rPr>
        <w:t xml:space="preserve"> S (3058) = 0,15</w:t>
      </w:r>
    </w:p>
    <w:p w14:paraId="24E211A0" w14:textId="77777777" w:rsidR="00085239" w:rsidRPr="00F549E3" w:rsidRDefault="00085239" w:rsidP="00085239">
      <w:pPr>
        <w:pBdr>
          <w:top w:val="nil"/>
          <w:left w:val="nil"/>
          <w:bottom w:val="nil"/>
          <w:right w:val="nil"/>
          <w:between w:val="nil"/>
        </w:pBdr>
        <w:spacing w:before="120" w:after="120"/>
        <w:jc w:val="both"/>
        <w:rPr>
          <w:sz w:val="22"/>
          <w:szCs w:val="22"/>
          <w:lang w:val="en-US"/>
        </w:rPr>
      </w:pPr>
      <w:r w:rsidRPr="00F549E3">
        <w:rPr>
          <w:sz w:val="22"/>
          <w:szCs w:val="22"/>
          <w:lang w:val="en-US"/>
        </w:rPr>
        <w:t xml:space="preserve">R+ = </w:t>
      </w:r>
      <w:proofErr w:type="spellStart"/>
      <w:r w:rsidRPr="00F549E3">
        <w:rPr>
          <w:sz w:val="22"/>
          <w:szCs w:val="22"/>
          <w:lang w:val="en-US"/>
        </w:rPr>
        <w:t>didapatkan</w:t>
      </w:r>
      <w:proofErr w:type="spellEnd"/>
      <w:r w:rsidRPr="00F549E3">
        <w:rPr>
          <w:sz w:val="22"/>
          <w:szCs w:val="22"/>
          <w:lang w:val="en-US"/>
        </w:rPr>
        <w:t xml:space="preserve"> </w:t>
      </w:r>
      <w:proofErr w:type="spellStart"/>
      <w:r w:rsidRPr="00F549E3">
        <w:rPr>
          <w:sz w:val="22"/>
          <w:szCs w:val="22"/>
          <w:lang w:val="en-US"/>
        </w:rPr>
        <w:t>dari</w:t>
      </w:r>
      <w:proofErr w:type="spellEnd"/>
      <w:r w:rsidRPr="00F549E3">
        <w:rPr>
          <w:sz w:val="22"/>
          <w:szCs w:val="22"/>
          <w:lang w:val="en-US"/>
        </w:rPr>
        <w:t xml:space="preserve"> </w:t>
      </w:r>
      <w:proofErr w:type="spellStart"/>
      <w:r w:rsidRPr="00F549E3">
        <w:rPr>
          <w:sz w:val="22"/>
          <w:szCs w:val="22"/>
          <w:lang w:val="en-US"/>
        </w:rPr>
        <w:t>nilai</w:t>
      </w:r>
      <w:proofErr w:type="spellEnd"/>
      <w:r w:rsidRPr="00F549E3">
        <w:rPr>
          <w:sz w:val="22"/>
          <w:szCs w:val="22"/>
          <w:lang w:val="en-US"/>
        </w:rPr>
        <w:t xml:space="preserve"> </w:t>
      </w:r>
      <w:proofErr w:type="spellStart"/>
      <w:r w:rsidRPr="00F549E3">
        <w:rPr>
          <w:sz w:val="22"/>
          <w:szCs w:val="22"/>
          <w:lang w:val="en-US"/>
        </w:rPr>
        <w:t>maksimal</w:t>
      </w:r>
      <w:proofErr w:type="spellEnd"/>
      <w:r w:rsidRPr="00F549E3">
        <w:rPr>
          <w:sz w:val="22"/>
          <w:szCs w:val="22"/>
          <w:lang w:val="en-US"/>
        </w:rPr>
        <w:t xml:space="preserve"> R (2920) </w:t>
      </w:r>
      <w:proofErr w:type="spellStart"/>
      <w:r w:rsidRPr="00F549E3">
        <w:rPr>
          <w:sz w:val="22"/>
          <w:szCs w:val="22"/>
          <w:lang w:val="en-US"/>
        </w:rPr>
        <w:t>hingga</w:t>
      </w:r>
      <w:proofErr w:type="spellEnd"/>
      <w:r w:rsidRPr="00F549E3">
        <w:rPr>
          <w:sz w:val="22"/>
          <w:szCs w:val="22"/>
          <w:lang w:val="en-US"/>
        </w:rPr>
        <w:t xml:space="preserve"> R (3058) = 0,2</w:t>
      </w:r>
    </w:p>
    <w:p w14:paraId="0FCAF5CE" w14:textId="77777777" w:rsidR="00085239" w:rsidRPr="00F549E3" w:rsidRDefault="00085239" w:rsidP="00085239">
      <w:pPr>
        <w:pBdr>
          <w:top w:val="nil"/>
          <w:left w:val="nil"/>
          <w:bottom w:val="nil"/>
          <w:right w:val="nil"/>
          <w:between w:val="nil"/>
        </w:pBdr>
        <w:spacing w:before="120" w:after="120"/>
        <w:jc w:val="both"/>
        <w:rPr>
          <w:sz w:val="22"/>
          <w:szCs w:val="22"/>
          <w:lang w:val="en-US"/>
        </w:rPr>
      </w:pPr>
      <w:r w:rsidRPr="00F549E3">
        <w:rPr>
          <w:sz w:val="22"/>
          <w:szCs w:val="22"/>
          <w:lang w:val="en-US"/>
        </w:rPr>
        <w:t xml:space="preserve">R- = </w:t>
      </w:r>
      <w:proofErr w:type="spellStart"/>
      <w:r w:rsidRPr="00F549E3">
        <w:rPr>
          <w:sz w:val="22"/>
          <w:szCs w:val="22"/>
          <w:lang w:val="en-US"/>
        </w:rPr>
        <w:t>didapatkan</w:t>
      </w:r>
      <w:proofErr w:type="spellEnd"/>
      <w:r w:rsidRPr="00F549E3">
        <w:rPr>
          <w:sz w:val="22"/>
          <w:szCs w:val="22"/>
          <w:lang w:val="en-US"/>
        </w:rPr>
        <w:t xml:space="preserve"> </w:t>
      </w:r>
      <w:proofErr w:type="spellStart"/>
      <w:r w:rsidRPr="00F549E3">
        <w:rPr>
          <w:sz w:val="22"/>
          <w:szCs w:val="22"/>
          <w:lang w:val="en-US"/>
        </w:rPr>
        <w:t>dari</w:t>
      </w:r>
      <w:proofErr w:type="spellEnd"/>
      <w:r w:rsidRPr="00F549E3">
        <w:rPr>
          <w:sz w:val="22"/>
          <w:szCs w:val="22"/>
          <w:lang w:val="en-US"/>
        </w:rPr>
        <w:t xml:space="preserve"> </w:t>
      </w:r>
      <w:proofErr w:type="spellStart"/>
      <w:r w:rsidRPr="00F549E3">
        <w:rPr>
          <w:sz w:val="22"/>
          <w:szCs w:val="22"/>
          <w:lang w:val="en-US"/>
        </w:rPr>
        <w:t>nilai</w:t>
      </w:r>
      <w:proofErr w:type="spellEnd"/>
      <w:r w:rsidRPr="00F549E3">
        <w:rPr>
          <w:sz w:val="22"/>
          <w:szCs w:val="22"/>
          <w:lang w:val="en-US"/>
        </w:rPr>
        <w:t xml:space="preserve"> minimal R (2920) </w:t>
      </w:r>
      <w:proofErr w:type="spellStart"/>
      <w:r w:rsidRPr="00F549E3">
        <w:rPr>
          <w:sz w:val="22"/>
          <w:szCs w:val="22"/>
          <w:lang w:val="en-US"/>
        </w:rPr>
        <w:t>hingga</w:t>
      </w:r>
      <w:proofErr w:type="spellEnd"/>
      <w:r w:rsidRPr="00F549E3">
        <w:rPr>
          <w:sz w:val="22"/>
          <w:szCs w:val="22"/>
          <w:lang w:val="en-US"/>
        </w:rPr>
        <w:t xml:space="preserve"> R (3058) = 0,1</w:t>
      </w:r>
    </w:p>
    <w:p w14:paraId="784488AB" w14:textId="77777777" w:rsidR="00F549E3" w:rsidRPr="00F549E3" w:rsidRDefault="00085239" w:rsidP="00085239">
      <w:pPr>
        <w:pBdr>
          <w:top w:val="nil"/>
          <w:left w:val="nil"/>
          <w:bottom w:val="nil"/>
          <w:right w:val="nil"/>
          <w:between w:val="nil"/>
        </w:pBdr>
        <w:spacing w:before="240" w:after="120"/>
        <w:jc w:val="both"/>
        <w:rPr>
          <w:sz w:val="22"/>
          <w:szCs w:val="22"/>
          <w:lang w:val="en-US"/>
        </w:rPr>
      </w:pPr>
      <w:r w:rsidRPr="00F549E3">
        <w:rPr>
          <w:sz w:val="22"/>
          <w:szCs w:val="22"/>
          <w:lang w:val="en-US"/>
        </w:rPr>
        <w:t xml:space="preserve">Proses </w:t>
      </w:r>
      <w:proofErr w:type="spellStart"/>
      <w:r w:rsidRPr="00F549E3">
        <w:rPr>
          <w:sz w:val="22"/>
          <w:szCs w:val="22"/>
          <w:lang w:val="en-US"/>
        </w:rPr>
        <w:t>perhitungan</w:t>
      </w:r>
      <w:proofErr w:type="spellEnd"/>
      <w:r w:rsidRPr="00F549E3">
        <w:rPr>
          <w:sz w:val="22"/>
          <w:szCs w:val="22"/>
          <w:lang w:val="en-US"/>
        </w:rPr>
        <w:t xml:space="preserve"> </w:t>
      </w:r>
      <w:proofErr w:type="spellStart"/>
      <w:r w:rsidRPr="00F549E3">
        <w:rPr>
          <w:sz w:val="22"/>
          <w:szCs w:val="22"/>
          <w:lang w:val="en-US"/>
        </w:rPr>
        <w:t>nilai</w:t>
      </w:r>
      <w:proofErr w:type="spellEnd"/>
      <w:r w:rsidRPr="00F549E3">
        <w:rPr>
          <w:sz w:val="22"/>
          <w:szCs w:val="22"/>
          <w:lang w:val="en-US"/>
        </w:rPr>
        <w:t xml:space="preserve"> </w:t>
      </w:r>
      <w:proofErr w:type="spellStart"/>
      <w:r w:rsidRPr="00F549E3">
        <w:rPr>
          <w:sz w:val="22"/>
          <w:szCs w:val="22"/>
          <w:lang w:val="en-US"/>
        </w:rPr>
        <w:t>indeks</w:t>
      </w:r>
      <w:proofErr w:type="spellEnd"/>
      <w:r w:rsidRPr="00F549E3">
        <w:rPr>
          <w:sz w:val="22"/>
          <w:szCs w:val="22"/>
          <w:lang w:val="en-US"/>
        </w:rPr>
        <w:t xml:space="preserve"> </w:t>
      </w:r>
      <w:proofErr w:type="spellStart"/>
      <w:r w:rsidRPr="00F549E3">
        <w:rPr>
          <w:sz w:val="22"/>
          <w:szCs w:val="22"/>
          <w:lang w:val="en-US"/>
        </w:rPr>
        <w:t>dari</w:t>
      </w:r>
      <w:proofErr w:type="spellEnd"/>
      <w:r w:rsidRPr="00F549E3">
        <w:rPr>
          <w:sz w:val="22"/>
          <w:szCs w:val="22"/>
          <w:lang w:val="en-US"/>
        </w:rPr>
        <w:t xml:space="preserve"> </w:t>
      </w:r>
      <w:proofErr w:type="spellStart"/>
      <w:r w:rsidRPr="00F549E3">
        <w:rPr>
          <w:sz w:val="22"/>
          <w:szCs w:val="22"/>
          <w:lang w:val="en-US"/>
        </w:rPr>
        <w:t>setiap</w:t>
      </w:r>
      <w:proofErr w:type="spellEnd"/>
      <w:r w:rsidRPr="00F549E3">
        <w:rPr>
          <w:sz w:val="22"/>
          <w:szCs w:val="22"/>
          <w:lang w:val="en-US"/>
        </w:rPr>
        <w:t xml:space="preserve"> </w:t>
      </w:r>
      <w:proofErr w:type="spellStart"/>
      <w:r w:rsidRPr="00F549E3">
        <w:rPr>
          <w:sz w:val="22"/>
          <w:szCs w:val="22"/>
          <w:lang w:val="en-US"/>
        </w:rPr>
        <w:t>alternatif</w:t>
      </w:r>
      <w:proofErr w:type="spellEnd"/>
      <w:r w:rsidRPr="00F549E3">
        <w:rPr>
          <w:sz w:val="22"/>
          <w:szCs w:val="22"/>
          <w:lang w:val="en-US"/>
        </w:rPr>
        <w:t xml:space="preserve"> </w:t>
      </w:r>
      <w:proofErr w:type="spellStart"/>
      <w:r w:rsidRPr="00F549E3">
        <w:rPr>
          <w:sz w:val="22"/>
          <w:szCs w:val="22"/>
          <w:lang w:val="en-US"/>
        </w:rPr>
        <w:t>sebagai</w:t>
      </w:r>
      <w:proofErr w:type="spellEnd"/>
      <w:r w:rsidRPr="00F549E3">
        <w:rPr>
          <w:sz w:val="22"/>
          <w:szCs w:val="22"/>
          <w:lang w:val="en-US"/>
        </w:rPr>
        <w:t xml:space="preserve"> </w:t>
      </w:r>
      <w:proofErr w:type="spellStart"/>
      <w:r w:rsidRPr="00F549E3">
        <w:rPr>
          <w:sz w:val="22"/>
          <w:szCs w:val="22"/>
          <w:lang w:val="en-US"/>
        </w:rPr>
        <w:t>berikut</w:t>
      </w:r>
      <w:proofErr w:type="spellEnd"/>
      <w:r w:rsidRPr="00F549E3">
        <w:rPr>
          <w:sz w:val="22"/>
          <w:szCs w:val="22"/>
          <w:lang w:val="en-US"/>
        </w:rPr>
        <w:t>:</w:t>
      </w:r>
    </w:p>
    <w:p w14:paraId="783C0818" w14:textId="77777777" w:rsidR="00085239" w:rsidRPr="00CD7688" w:rsidRDefault="00000000" w:rsidP="00085239">
      <w:pPr>
        <w:pBdr>
          <w:top w:val="nil"/>
          <w:left w:val="nil"/>
          <w:bottom w:val="nil"/>
          <w:right w:val="nil"/>
          <w:between w:val="nil"/>
        </w:pBdr>
        <w:spacing w:before="120" w:after="120"/>
        <w:jc w:val="both"/>
        <w:rPr>
          <w:szCs w:val="24"/>
          <w:lang w:val="en-US"/>
        </w:rPr>
      </w:pPr>
      <m:oMathPara>
        <m:oMathParaPr>
          <m:jc m:val="left"/>
        </m:oMathParaPr>
        <m:oMath>
          <m:sSub>
            <m:sSubPr>
              <m:ctrlPr>
                <w:rPr>
                  <w:rFonts w:ascii="Cambria Math" w:hAnsi="Cambria Math"/>
                  <w:i/>
                  <w:szCs w:val="24"/>
                  <w:lang w:val="en-US"/>
                </w:rPr>
              </m:ctrlPr>
            </m:sSubPr>
            <m:e>
              <m:r>
                <w:rPr>
                  <w:rFonts w:ascii="Cambria Math" w:hAnsi="Cambria Math"/>
                  <w:szCs w:val="24"/>
                  <w:lang w:val="en-US"/>
                </w:rPr>
                <m:t>Q</m:t>
              </m:r>
            </m:e>
            <m:sub>
              <m:r>
                <w:rPr>
                  <w:rFonts w:ascii="Cambria Math" w:hAnsi="Cambria Math"/>
                  <w:szCs w:val="24"/>
                  <w:lang w:val="en-US"/>
                </w:rPr>
                <m:t>i</m:t>
              </m:r>
            </m:sub>
          </m:sSub>
          <m:r>
            <w:rPr>
              <w:rFonts w:ascii="Cambria Math" w:hAnsi="Cambria Math"/>
              <w:szCs w:val="24"/>
              <w:lang w:val="en-US"/>
            </w:rPr>
            <m:t>=v</m:t>
          </m:r>
          <m:d>
            <m:dPr>
              <m:begChr m:val="["/>
              <m:endChr m:val="]"/>
              <m:ctrlPr>
                <w:rPr>
                  <w:rFonts w:ascii="Cambria Math" w:hAnsi="Cambria Math"/>
                  <w:i/>
                  <w:szCs w:val="24"/>
                  <w:lang w:val="en-US"/>
                </w:rPr>
              </m:ctrlPr>
            </m:dPr>
            <m:e>
              <m:f>
                <m:fPr>
                  <m:ctrlPr>
                    <w:rPr>
                      <w:rFonts w:ascii="Cambria Math" w:hAnsi="Cambria Math"/>
                      <w:i/>
                      <w:szCs w:val="24"/>
                      <w:lang w:val="en-US"/>
                    </w:rPr>
                  </m:ctrlPr>
                </m:fPr>
                <m:num>
                  <m:sSub>
                    <m:sSubPr>
                      <m:ctrlPr>
                        <w:rPr>
                          <w:rFonts w:ascii="Cambria Math" w:hAnsi="Cambria Math"/>
                          <w:i/>
                          <w:szCs w:val="24"/>
                          <w:lang w:val="en-US"/>
                        </w:rPr>
                      </m:ctrlPr>
                    </m:sSubPr>
                    <m:e>
                      <m:r>
                        <w:rPr>
                          <w:rFonts w:ascii="Cambria Math" w:hAnsi="Cambria Math"/>
                          <w:szCs w:val="24"/>
                          <w:lang w:val="en-US"/>
                        </w:rPr>
                        <m:t>S</m:t>
                      </m:r>
                    </m:e>
                    <m:sub>
                      <m:r>
                        <w:rPr>
                          <w:rFonts w:ascii="Cambria Math" w:hAnsi="Cambria Math"/>
                          <w:szCs w:val="24"/>
                          <w:lang w:val="en-US"/>
                        </w:rPr>
                        <m:t>i</m:t>
                      </m:r>
                    </m:sub>
                  </m:sSub>
                  <m:r>
                    <w:rPr>
                      <w:rFonts w:ascii="Cambria Math" w:hAnsi="Cambria Math"/>
                      <w:szCs w:val="24"/>
                      <w:lang w:val="en-US"/>
                    </w:rPr>
                    <m:t>-</m:t>
                  </m:r>
                  <m:sSup>
                    <m:sSupPr>
                      <m:ctrlPr>
                        <w:rPr>
                          <w:rFonts w:ascii="Cambria Math" w:hAnsi="Cambria Math"/>
                          <w:i/>
                          <w:szCs w:val="24"/>
                          <w:lang w:val="en-US"/>
                        </w:rPr>
                      </m:ctrlPr>
                    </m:sSupPr>
                    <m:e>
                      <m:r>
                        <w:rPr>
                          <w:rFonts w:ascii="Cambria Math" w:hAnsi="Cambria Math"/>
                          <w:szCs w:val="24"/>
                          <w:lang w:val="en-US"/>
                        </w:rPr>
                        <m:t>S</m:t>
                      </m:r>
                    </m:e>
                    <m:sup>
                      <m:r>
                        <w:rPr>
                          <w:rFonts w:ascii="Cambria Math" w:hAnsi="Cambria Math"/>
                          <w:szCs w:val="24"/>
                          <w:lang w:val="en-US"/>
                        </w:rPr>
                        <m:t>-</m:t>
                      </m:r>
                    </m:sup>
                  </m:sSup>
                </m:num>
                <m:den>
                  <m:sSup>
                    <m:sSupPr>
                      <m:ctrlPr>
                        <w:rPr>
                          <w:rFonts w:ascii="Cambria Math" w:hAnsi="Cambria Math"/>
                          <w:i/>
                          <w:szCs w:val="24"/>
                          <w:lang w:val="en-US"/>
                        </w:rPr>
                      </m:ctrlPr>
                    </m:sSupPr>
                    <m:e>
                      <m:r>
                        <w:rPr>
                          <w:rFonts w:ascii="Cambria Math" w:hAnsi="Cambria Math"/>
                          <w:szCs w:val="24"/>
                          <w:lang w:val="en-US"/>
                        </w:rPr>
                        <m:t>S</m:t>
                      </m:r>
                    </m:e>
                    <m:sup>
                      <m:r>
                        <w:rPr>
                          <w:rFonts w:ascii="Cambria Math" w:hAnsi="Cambria Math"/>
                          <w:szCs w:val="24"/>
                          <w:lang w:val="en-US"/>
                        </w:rPr>
                        <m:t>+</m:t>
                      </m:r>
                    </m:sup>
                  </m:sSup>
                  <m:r>
                    <w:rPr>
                      <w:rFonts w:ascii="Cambria Math" w:hAnsi="Cambria Math"/>
                      <w:szCs w:val="24"/>
                      <w:lang w:val="en-US"/>
                    </w:rPr>
                    <m:t>-</m:t>
                  </m:r>
                  <m:sSup>
                    <m:sSupPr>
                      <m:ctrlPr>
                        <w:rPr>
                          <w:rFonts w:ascii="Cambria Math" w:hAnsi="Cambria Math"/>
                          <w:i/>
                          <w:szCs w:val="24"/>
                          <w:lang w:val="en-US"/>
                        </w:rPr>
                      </m:ctrlPr>
                    </m:sSupPr>
                    <m:e>
                      <m:r>
                        <w:rPr>
                          <w:rFonts w:ascii="Cambria Math" w:hAnsi="Cambria Math"/>
                          <w:szCs w:val="24"/>
                          <w:lang w:val="en-US"/>
                        </w:rPr>
                        <m:t>S</m:t>
                      </m:r>
                    </m:e>
                    <m:sup>
                      <m:r>
                        <w:rPr>
                          <w:rFonts w:ascii="Cambria Math" w:hAnsi="Cambria Math"/>
                          <w:szCs w:val="24"/>
                          <w:lang w:val="en-US"/>
                        </w:rPr>
                        <m:t>-</m:t>
                      </m:r>
                    </m:sup>
                  </m:sSup>
                </m:den>
              </m:f>
            </m:e>
          </m:d>
          <m:r>
            <w:rPr>
              <w:rFonts w:ascii="Cambria Math" w:hAnsi="Cambria Math"/>
              <w:szCs w:val="24"/>
              <w:lang w:val="en-US"/>
            </w:rPr>
            <m:t>+</m:t>
          </m:r>
          <m:d>
            <m:dPr>
              <m:ctrlPr>
                <w:rPr>
                  <w:rFonts w:ascii="Cambria Math" w:hAnsi="Cambria Math"/>
                  <w:i/>
                  <w:szCs w:val="24"/>
                  <w:lang w:val="en-US"/>
                </w:rPr>
              </m:ctrlPr>
            </m:dPr>
            <m:e>
              <m:r>
                <w:rPr>
                  <w:rFonts w:ascii="Cambria Math" w:hAnsi="Cambria Math"/>
                  <w:szCs w:val="24"/>
                  <w:lang w:val="en-US"/>
                </w:rPr>
                <m:t>1-v</m:t>
              </m:r>
            </m:e>
          </m:d>
          <m:d>
            <m:dPr>
              <m:begChr m:val="["/>
              <m:endChr m:val="]"/>
              <m:ctrlPr>
                <w:rPr>
                  <w:rFonts w:ascii="Cambria Math" w:hAnsi="Cambria Math"/>
                  <w:i/>
                  <w:szCs w:val="24"/>
                  <w:lang w:val="en-US"/>
                </w:rPr>
              </m:ctrlPr>
            </m:dPr>
            <m:e>
              <m:f>
                <m:fPr>
                  <m:ctrlPr>
                    <w:rPr>
                      <w:rFonts w:ascii="Cambria Math" w:hAnsi="Cambria Math"/>
                      <w:i/>
                      <w:szCs w:val="24"/>
                      <w:lang w:val="en-US"/>
                    </w:rPr>
                  </m:ctrlPr>
                </m:fPr>
                <m:num>
                  <m:sSub>
                    <m:sSubPr>
                      <m:ctrlPr>
                        <w:rPr>
                          <w:rFonts w:ascii="Cambria Math" w:hAnsi="Cambria Math"/>
                          <w:i/>
                          <w:szCs w:val="24"/>
                          <w:lang w:val="en-US"/>
                        </w:rPr>
                      </m:ctrlPr>
                    </m:sSubPr>
                    <m:e>
                      <m:r>
                        <w:rPr>
                          <w:rFonts w:ascii="Cambria Math" w:hAnsi="Cambria Math"/>
                          <w:szCs w:val="24"/>
                          <w:lang w:val="en-US"/>
                        </w:rPr>
                        <m:t>R</m:t>
                      </m:r>
                    </m:e>
                    <m:sub>
                      <m:r>
                        <w:rPr>
                          <w:rFonts w:ascii="Cambria Math" w:hAnsi="Cambria Math"/>
                          <w:szCs w:val="24"/>
                          <w:lang w:val="en-US"/>
                        </w:rPr>
                        <m:t>i</m:t>
                      </m:r>
                    </m:sub>
                  </m:sSub>
                  <m:r>
                    <w:rPr>
                      <w:rFonts w:ascii="Cambria Math" w:hAnsi="Cambria Math"/>
                      <w:szCs w:val="24"/>
                      <w:lang w:val="en-US"/>
                    </w:rPr>
                    <m:t>-</m:t>
                  </m:r>
                  <m:sSup>
                    <m:sSupPr>
                      <m:ctrlPr>
                        <w:rPr>
                          <w:rFonts w:ascii="Cambria Math" w:hAnsi="Cambria Math"/>
                          <w:i/>
                          <w:szCs w:val="24"/>
                          <w:lang w:val="en-US"/>
                        </w:rPr>
                      </m:ctrlPr>
                    </m:sSupPr>
                    <m:e>
                      <m:r>
                        <w:rPr>
                          <w:rFonts w:ascii="Cambria Math" w:hAnsi="Cambria Math"/>
                          <w:szCs w:val="24"/>
                          <w:lang w:val="en-US"/>
                        </w:rPr>
                        <m:t>R</m:t>
                      </m:r>
                    </m:e>
                    <m:sup>
                      <m:r>
                        <w:rPr>
                          <w:rFonts w:ascii="Cambria Math" w:hAnsi="Cambria Math"/>
                          <w:szCs w:val="24"/>
                          <w:lang w:val="en-US"/>
                        </w:rPr>
                        <m:t>-</m:t>
                      </m:r>
                    </m:sup>
                  </m:sSup>
                </m:num>
                <m:den>
                  <m:sSup>
                    <m:sSupPr>
                      <m:ctrlPr>
                        <w:rPr>
                          <w:rFonts w:ascii="Cambria Math" w:hAnsi="Cambria Math"/>
                          <w:i/>
                          <w:szCs w:val="24"/>
                          <w:lang w:val="en-US"/>
                        </w:rPr>
                      </m:ctrlPr>
                    </m:sSupPr>
                    <m:e>
                      <m:r>
                        <w:rPr>
                          <w:rFonts w:ascii="Cambria Math" w:hAnsi="Cambria Math"/>
                          <w:szCs w:val="24"/>
                          <w:lang w:val="en-US"/>
                        </w:rPr>
                        <m:t>R</m:t>
                      </m:r>
                    </m:e>
                    <m:sup>
                      <m:r>
                        <w:rPr>
                          <w:rFonts w:ascii="Cambria Math" w:hAnsi="Cambria Math"/>
                          <w:szCs w:val="24"/>
                          <w:lang w:val="en-US"/>
                        </w:rPr>
                        <m:t>+</m:t>
                      </m:r>
                    </m:sup>
                  </m:sSup>
                  <m:r>
                    <w:rPr>
                      <w:rFonts w:ascii="Cambria Math" w:hAnsi="Cambria Math"/>
                      <w:szCs w:val="24"/>
                      <w:lang w:val="en-US"/>
                    </w:rPr>
                    <m:t>-</m:t>
                  </m:r>
                  <m:sSup>
                    <m:sSupPr>
                      <m:ctrlPr>
                        <w:rPr>
                          <w:rFonts w:ascii="Cambria Math" w:hAnsi="Cambria Math"/>
                          <w:i/>
                          <w:szCs w:val="24"/>
                          <w:lang w:val="en-US"/>
                        </w:rPr>
                      </m:ctrlPr>
                    </m:sSupPr>
                    <m:e>
                      <m:r>
                        <w:rPr>
                          <w:rFonts w:ascii="Cambria Math" w:hAnsi="Cambria Math"/>
                          <w:szCs w:val="24"/>
                          <w:lang w:val="en-US"/>
                        </w:rPr>
                        <m:t>R</m:t>
                      </m:r>
                    </m:e>
                    <m:sup>
                      <m:r>
                        <w:rPr>
                          <w:rFonts w:ascii="Cambria Math" w:hAnsi="Cambria Math"/>
                          <w:szCs w:val="24"/>
                          <w:lang w:val="en-US"/>
                        </w:rPr>
                        <m:t>-</m:t>
                      </m:r>
                    </m:sup>
                  </m:sSup>
                </m:den>
              </m:f>
            </m:e>
          </m:d>
        </m:oMath>
      </m:oMathPara>
    </w:p>
    <w:p w14:paraId="320F8A37" w14:textId="77777777" w:rsidR="00085239" w:rsidRPr="00E34211" w:rsidRDefault="00085239" w:rsidP="00085239">
      <w:pPr>
        <w:pBdr>
          <w:top w:val="nil"/>
          <w:left w:val="nil"/>
          <w:bottom w:val="nil"/>
          <w:right w:val="nil"/>
          <w:between w:val="nil"/>
        </w:pBdr>
        <w:spacing w:after="120"/>
        <w:jc w:val="both"/>
        <w:rPr>
          <w:rFonts w:eastAsiaTheme="minorEastAsia" w:cstheme="minorHAnsi"/>
          <w:sz w:val="18"/>
          <w:lang w:val="en-US"/>
        </w:rPr>
      </w:pPr>
      <m:oMathPara>
        <m:oMathParaPr>
          <m:jc m:val="left"/>
        </m:oMathParaPr>
        <m:oMath>
          <m:r>
            <w:rPr>
              <w:rFonts w:ascii="Cambria Math" w:hAnsi="Cambria Math" w:cstheme="minorHAnsi"/>
              <w:sz w:val="18"/>
              <w:lang w:val="en-US"/>
            </w:rPr>
            <m:t>Q1</m:t>
          </m:r>
          <m:r>
            <m:rPr>
              <m:sty m:val="p"/>
            </m:rPr>
            <w:rPr>
              <w:rFonts w:ascii="Cambria Math" w:hAnsi="Cambria Math" w:cstheme="minorHAnsi"/>
              <w:sz w:val="18"/>
              <w:lang w:val="en-US"/>
            </w:rPr>
            <m:t>=0,5</m:t>
          </m:r>
          <m:d>
            <m:dPr>
              <m:begChr m:val="["/>
              <m:endChr m:val="]"/>
              <m:ctrlPr>
                <w:rPr>
                  <w:rFonts w:ascii="Cambria Math" w:hAnsi="Cambria Math" w:cstheme="minorHAnsi"/>
                  <w:i/>
                  <w:sz w:val="18"/>
                  <w:lang w:val="en-US"/>
                </w:rPr>
              </m:ctrlPr>
            </m:dPr>
            <m:e>
              <m:f>
                <m:fPr>
                  <m:ctrlPr>
                    <w:rPr>
                      <w:rFonts w:ascii="Cambria Math" w:hAnsi="Cambria Math" w:cstheme="minorHAnsi"/>
                      <w:i/>
                      <w:sz w:val="18"/>
                      <w:lang w:val="en-US"/>
                    </w:rPr>
                  </m:ctrlPr>
                </m:fPr>
                <m:num>
                  <m:r>
                    <w:rPr>
                      <w:rFonts w:ascii="Cambria Math" w:hAnsi="Cambria Math" w:cstheme="minorHAnsi"/>
                      <w:sz w:val="18"/>
                      <w:lang w:val="en-US"/>
                    </w:rPr>
                    <m:t>0,6-0,15</m:t>
                  </m:r>
                </m:num>
                <m:den>
                  <m:r>
                    <w:rPr>
                      <w:rFonts w:ascii="Cambria Math" w:hAnsi="Cambria Math" w:cstheme="minorHAnsi"/>
                      <w:sz w:val="18"/>
                      <w:lang w:val="en-US"/>
                    </w:rPr>
                    <m:t>1-0,15</m:t>
                  </m:r>
                </m:den>
              </m:f>
            </m:e>
          </m:d>
          <m:r>
            <w:rPr>
              <w:rFonts w:ascii="Cambria Math" w:hAnsi="Cambria Math" w:cstheme="minorHAnsi"/>
              <w:sz w:val="18"/>
              <w:lang w:val="en-US"/>
            </w:rPr>
            <m:t>+</m:t>
          </m:r>
          <m:d>
            <m:dPr>
              <m:ctrlPr>
                <w:rPr>
                  <w:rFonts w:ascii="Cambria Math" w:hAnsi="Cambria Math" w:cstheme="minorHAnsi"/>
                  <w:i/>
                  <w:sz w:val="18"/>
                  <w:lang w:val="en-US"/>
                </w:rPr>
              </m:ctrlPr>
            </m:dPr>
            <m:e>
              <m:r>
                <w:rPr>
                  <w:rFonts w:ascii="Cambria Math" w:hAnsi="Cambria Math" w:cstheme="minorHAnsi"/>
                  <w:sz w:val="18"/>
                  <w:lang w:val="en-US"/>
                </w:rPr>
                <m:t>1-0,5</m:t>
              </m:r>
            </m:e>
          </m:d>
          <m:d>
            <m:dPr>
              <m:begChr m:val="["/>
              <m:endChr m:val="]"/>
              <m:ctrlPr>
                <w:rPr>
                  <w:rFonts w:ascii="Cambria Math" w:hAnsi="Cambria Math" w:cstheme="minorHAnsi"/>
                  <w:i/>
                  <w:sz w:val="18"/>
                  <w:lang w:val="en-US"/>
                </w:rPr>
              </m:ctrlPr>
            </m:dPr>
            <m:e>
              <m:f>
                <m:fPr>
                  <m:ctrlPr>
                    <w:rPr>
                      <w:rFonts w:ascii="Cambria Math" w:hAnsi="Cambria Math" w:cstheme="minorHAnsi"/>
                      <w:i/>
                      <w:sz w:val="18"/>
                      <w:lang w:val="en-US"/>
                    </w:rPr>
                  </m:ctrlPr>
                </m:fPr>
                <m:num>
                  <m:r>
                    <w:rPr>
                      <w:rFonts w:ascii="Cambria Math" w:hAnsi="Cambria Math" w:cstheme="minorHAnsi"/>
                      <w:sz w:val="18"/>
                      <w:lang w:val="en-US"/>
                    </w:rPr>
                    <m:t>0,2-</m:t>
                  </m:r>
                  <w:bookmarkStart w:id="5" w:name="_Hlk114305473"/>
                  <m:r>
                    <w:rPr>
                      <w:rFonts w:ascii="Cambria Math" w:hAnsi="Cambria Math" w:cstheme="minorHAnsi"/>
                      <w:sz w:val="18"/>
                      <w:lang w:val="en-US"/>
                    </w:rPr>
                    <m:t>0,1</m:t>
                  </m:r>
                  <w:bookmarkEnd w:id="5"/>
                </m:num>
                <m:den>
                  <m:r>
                    <w:rPr>
                      <w:rFonts w:ascii="Cambria Math" w:hAnsi="Cambria Math" w:cstheme="minorHAnsi"/>
                      <w:sz w:val="18"/>
                      <w:lang w:val="en-US"/>
                    </w:rPr>
                    <m:t>0,2-0,1</m:t>
                  </m:r>
                </m:den>
              </m:f>
            </m:e>
          </m:d>
          <m:r>
            <w:rPr>
              <w:rFonts w:ascii="Cambria Math" w:hAnsi="Cambria Math" w:cstheme="minorHAnsi"/>
              <w:sz w:val="18"/>
              <w:lang w:val="en-US"/>
            </w:rPr>
            <m:t>=0.7647</m:t>
          </m:r>
        </m:oMath>
      </m:oMathPara>
    </w:p>
    <w:p w14:paraId="19361F73" w14:textId="77777777" w:rsidR="00085239" w:rsidRPr="00CE1B81" w:rsidRDefault="00085239" w:rsidP="00941905">
      <w:pPr>
        <w:pBdr>
          <w:top w:val="nil"/>
          <w:left w:val="nil"/>
          <w:bottom w:val="nil"/>
          <w:right w:val="nil"/>
          <w:between w:val="nil"/>
        </w:pBdr>
        <w:spacing w:after="120"/>
        <w:ind w:left="-540"/>
        <w:jc w:val="both"/>
        <w:rPr>
          <w:rFonts w:eastAsiaTheme="minorEastAsia" w:cstheme="minorHAnsi"/>
          <w:sz w:val="18"/>
          <w:lang w:val="en-US"/>
        </w:rPr>
      </w:pPr>
      <m:oMathPara>
        <m:oMathParaPr>
          <m:jc m:val="left"/>
        </m:oMathParaPr>
        <m:oMath>
          <m:r>
            <w:rPr>
              <w:rFonts w:ascii="Cambria Math" w:hAnsi="Cambria Math" w:cstheme="minorHAnsi"/>
              <w:sz w:val="18"/>
              <w:lang w:val="en-US"/>
            </w:rPr>
            <m:t>Q2</m:t>
          </m:r>
          <m:r>
            <m:rPr>
              <m:sty m:val="p"/>
            </m:rPr>
            <w:rPr>
              <w:rFonts w:ascii="Cambria Math" w:hAnsi="Cambria Math" w:cstheme="minorHAnsi"/>
              <w:sz w:val="18"/>
              <w:lang w:val="en-US"/>
            </w:rPr>
            <m:t>=0,5</m:t>
          </m:r>
          <m:d>
            <m:dPr>
              <m:begChr m:val="["/>
              <m:endChr m:val="]"/>
              <m:ctrlPr>
                <w:rPr>
                  <w:rFonts w:ascii="Cambria Math" w:hAnsi="Cambria Math" w:cstheme="minorHAnsi"/>
                  <w:i/>
                  <w:sz w:val="18"/>
                  <w:lang w:val="en-US"/>
                </w:rPr>
              </m:ctrlPr>
            </m:dPr>
            <m:e>
              <m:f>
                <m:fPr>
                  <m:ctrlPr>
                    <w:rPr>
                      <w:rFonts w:ascii="Cambria Math" w:hAnsi="Cambria Math" w:cstheme="minorHAnsi"/>
                      <w:i/>
                      <w:sz w:val="18"/>
                      <w:lang w:val="en-US"/>
                    </w:rPr>
                  </m:ctrlPr>
                </m:fPr>
                <m:num>
                  <m:r>
                    <w:rPr>
                      <w:rFonts w:ascii="Cambria Math" w:hAnsi="Cambria Math" w:cstheme="minorHAnsi"/>
                      <w:sz w:val="18"/>
                      <w:lang w:val="en-US"/>
                    </w:rPr>
                    <m:t>0,475-0,15</m:t>
                  </m:r>
                </m:num>
                <m:den>
                  <m:r>
                    <w:rPr>
                      <w:rFonts w:ascii="Cambria Math" w:hAnsi="Cambria Math" w:cstheme="minorHAnsi"/>
                      <w:sz w:val="18"/>
                      <w:lang w:val="en-US"/>
                    </w:rPr>
                    <m:t>1-0,15</m:t>
                  </m:r>
                </m:den>
              </m:f>
            </m:e>
          </m:d>
          <m:r>
            <w:rPr>
              <w:rFonts w:ascii="Cambria Math" w:hAnsi="Cambria Math" w:cstheme="minorHAnsi"/>
              <w:sz w:val="18"/>
              <w:lang w:val="en-US"/>
            </w:rPr>
            <m:t>+</m:t>
          </m:r>
          <m:d>
            <m:dPr>
              <m:ctrlPr>
                <w:rPr>
                  <w:rFonts w:ascii="Cambria Math" w:hAnsi="Cambria Math" w:cstheme="minorHAnsi"/>
                  <w:i/>
                  <w:sz w:val="18"/>
                  <w:lang w:val="en-US"/>
                </w:rPr>
              </m:ctrlPr>
            </m:dPr>
            <m:e>
              <m:r>
                <w:rPr>
                  <w:rFonts w:ascii="Cambria Math" w:hAnsi="Cambria Math" w:cstheme="minorHAnsi"/>
                  <w:sz w:val="18"/>
                  <w:lang w:val="en-US"/>
                </w:rPr>
                <m:t>1-0,5</m:t>
              </m:r>
            </m:e>
          </m:d>
          <m:d>
            <m:dPr>
              <m:begChr m:val="["/>
              <m:endChr m:val="]"/>
              <m:ctrlPr>
                <w:rPr>
                  <w:rFonts w:ascii="Cambria Math" w:hAnsi="Cambria Math" w:cstheme="minorHAnsi"/>
                  <w:i/>
                  <w:sz w:val="18"/>
                  <w:lang w:val="en-US"/>
                </w:rPr>
              </m:ctrlPr>
            </m:dPr>
            <m:e>
              <m:f>
                <m:fPr>
                  <m:ctrlPr>
                    <w:rPr>
                      <w:rFonts w:ascii="Cambria Math" w:hAnsi="Cambria Math" w:cstheme="minorHAnsi"/>
                      <w:i/>
                      <w:sz w:val="18"/>
                      <w:lang w:val="en-US"/>
                    </w:rPr>
                  </m:ctrlPr>
                </m:fPr>
                <m:num>
                  <m:r>
                    <w:rPr>
                      <w:rFonts w:ascii="Cambria Math" w:hAnsi="Cambria Math" w:cstheme="minorHAnsi"/>
                      <w:sz w:val="18"/>
                      <w:lang w:val="en-US"/>
                    </w:rPr>
                    <m:t>0,15-0,1</m:t>
                  </m:r>
                </m:num>
                <m:den>
                  <m:r>
                    <w:rPr>
                      <w:rFonts w:ascii="Cambria Math" w:hAnsi="Cambria Math" w:cstheme="minorHAnsi"/>
                      <w:sz w:val="18"/>
                      <w:lang w:val="en-US"/>
                    </w:rPr>
                    <m:t>0,2-0,1</m:t>
                  </m:r>
                </m:den>
              </m:f>
            </m:e>
          </m:d>
          <m:r>
            <w:rPr>
              <w:rFonts w:ascii="Cambria Math" w:hAnsi="Cambria Math" w:cstheme="minorHAnsi"/>
              <w:sz w:val="18"/>
              <w:lang w:val="en-US"/>
            </w:rPr>
            <m:t>=0.4412</m:t>
          </m:r>
        </m:oMath>
      </m:oMathPara>
    </w:p>
    <w:p w14:paraId="4C612C7C" w14:textId="77777777" w:rsidR="00085239" w:rsidRPr="00CE1B81" w:rsidRDefault="00085239" w:rsidP="00085239">
      <w:pPr>
        <w:pBdr>
          <w:top w:val="nil"/>
          <w:left w:val="nil"/>
          <w:bottom w:val="nil"/>
          <w:right w:val="nil"/>
          <w:between w:val="nil"/>
        </w:pBdr>
        <w:spacing w:after="120"/>
        <w:jc w:val="both"/>
        <w:rPr>
          <w:rFonts w:eastAsiaTheme="minorEastAsia" w:cstheme="minorHAnsi"/>
          <w:sz w:val="18"/>
          <w:lang w:val="en-US"/>
        </w:rPr>
      </w:pPr>
      <m:oMathPara>
        <m:oMathParaPr>
          <m:jc m:val="left"/>
        </m:oMathParaPr>
        <m:oMath>
          <m:r>
            <w:rPr>
              <w:rFonts w:ascii="Cambria Math" w:hAnsi="Cambria Math" w:cstheme="minorHAnsi"/>
              <w:sz w:val="18"/>
              <w:lang w:val="en-US"/>
            </w:rPr>
            <m:t>Q3</m:t>
          </m:r>
          <m:r>
            <m:rPr>
              <m:sty m:val="p"/>
            </m:rPr>
            <w:rPr>
              <w:rFonts w:ascii="Cambria Math" w:hAnsi="Cambria Math" w:cstheme="minorHAnsi"/>
              <w:sz w:val="18"/>
              <w:lang w:val="en-US"/>
            </w:rPr>
            <m:t>=0,5</m:t>
          </m:r>
          <m:d>
            <m:dPr>
              <m:begChr m:val="["/>
              <m:endChr m:val="]"/>
              <m:ctrlPr>
                <w:rPr>
                  <w:rFonts w:ascii="Cambria Math" w:hAnsi="Cambria Math" w:cstheme="minorHAnsi"/>
                  <w:i/>
                  <w:sz w:val="18"/>
                  <w:lang w:val="en-US"/>
                </w:rPr>
              </m:ctrlPr>
            </m:dPr>
            <m:e>
              <m:f>
                <m:fPr>
                  <m:ctrlPr>
                    <w:rPr>
                      <w:rFonts w:ascii="Cambria Math" w:hAnsi="Cambria Math" w:cstheme="minorHAnsi"/>
                      <w:i/>
                      <w:sz w:val="18"/>
                      <w:lang w:val="en-US"/>
                    </w:rPr>
                  </m:ctrlPr>
                </m:fPr>
                <m:num>
                  <m:r>
                    <w:rPr>
                      <w:rFonts w:ascii="Cambria Math" w:hAnsi="Cambria Math" w:cstheme="minorHAnsi"/>
                      <w:sz w:val="18"/>
                      <w:lang w:val="en-US"/>
                    </w:rPr>
                    <m:t>0,65-0,15</m:t>
                  </m:r>
                </m:num>
                <m:den>
                  <m:r>
                    <w:rPr>
                      <w:rFonts w:ascii="Cambria Math" w:hAnsi="Cambria Math" w:cstheme="minorHAnsi"/>
                      <w:sz w:val="18"/>
                      <w:lang w:val="en-US"/>
                    </w:rPr>
                    <m:t>1-0,15</m:t>
                  </m:r>
                </m:den>
              </m:f>
            </m:e>
          </m:d>
          <m:r>
            <w:rPr>
              <w:rFonts w:ascii="Cambria Math" w:hAnsi="Cambria Math" w:cstheme="minorHAnsi"/>
              <w:sz w:val="18"/>
              <w:lang w:val="en-US"/>
            </w:rPr>
            <m:t>+</m:t>
          </m:r>
          <m:d>
            <m:dPr>
              <m:ctrlPr>
                <w:rPr>
                  <w:rFonts w:ascii="Cambria Math" w:hAnsi="Cambria Math" w:cstheme="minorHAnsi"/>
                  <w:i/>
                  <w:sz w:val="18"/>
                  <w:lang w:val="en-US"/>
                </w:rPr>
              </m:ctrlPr>
            </m:dPr>
            <m:e>
              <m:r>
                <w:rPr>
                  <w:rFonts w:ascii="Cambria Math" w:hAnsi="Cambria Math" w:cstheme="minorHAnsi"/>
                  <w:sz w:val="18"/>
                  <w:lang w:val="en-US"/>
                </w:rPr>
                <m:t>1-0,5</m:t>
              </m:r>
            </m:e>
          </m:d>
          <m:d>
            <m:dPr>
              <m:begChr m:val="["/>
              <m:endChr m:val="]"/>
              <m:ctrlPr>
                <w:rPr>
                  <w:rFonts w:ascii="Cambria Math" w:hAnsi="Cambria Math" w:cstheme="minorHAnsi"/>
                  <w:i/>
                  <w:sz w:val="18"/>
                  <w:lang w:val="en-US"/>
                </w:rPr>
              </m:ctrlPr>
            </m:dPr>
            <m:e>
              <m:f>
                <m:fPr>
                  <m:ctrlPr>
                    <w:rPr>
                      <w:rFonts w:ascii="Cambria Math" w:hAnsi="Cambria Math" w:cstheme="minorHAnsi"/>
                      <w:i/>
                      <w:sz w:val="18"/>
                      <w:lang w:val="en-US"/>
                    </w:rPr>
                  </m:ctrlPr>
                </m:fPr>
                <m:num>
                  <m:r>
                    <w:rPr>
                      <w:rFonts w:ascii="Cambria Math" w:hAnsi="Cambria Math" w:cstheme="minorHAnsi"/>
                      <w:sz w:val="18"/>
                      <w:lang w:val="en-US"/>
                    </w:rPr>
                    <m:t>0,2-0,1</m:t>
                  </m:r>
                </m:num>
                <m:den>
                  <m:r>
                    <w:rPr>
                      <w:rFonts w:ascii="Cambria Math" w:hAnsi="Cambria Math" w:cstheme="minorHAnsi"/>
                      <w:sz w:val="18"/>
                      <w:lang w:val="en-US"/>
                    </w:rPr>
                    <m:t>0,2-0,1</m:t>
                  </m:r>
                </m:den>
              </m:f>
            </m:e>
          </m:d>
          <m:r>
            <w:rPr>
              <w:rFonts w:ascii="Cambria Math" w:hAnsi="Cambria Math" w:cstheme="minorHAnsi"/>
              <w:sz w:val="18"/>
              <w:lang w:val="en-US"/>
            </w:rPr>
            <m:t>=0.7942</m:t>
          </m:r>
        </m:oMath>
      </m:oMathPara>
    </w:p>
    <w:p w14:paraId="46F4633E" w14:textId="77777777" w:rsidR="00085239" w:rsidRPr="00CE1B81" w:rsidRDefault="00085239" w:rsidP="00085239">
      <w:pPr>
        <w:pBdr>
          <w:top w:val="nil"/>
          <w:left w:val="nil"/>
          <w:bottom w:val="nil"/>
          <w:right w:val="nil"/>
          <w:between w:val="nil"/>
        </w:pBdr>
        <w:spacing w:after="120"/>
        <w:jc w:val="both"/>
        <w:rPr>
          <w:rFonts w:eastAsiaTheme="minorEastAsia" w:cstheme="minorHAnsi"/>
          <w:sz w:val="18"/>
          <w:lang w:val="en-US"/>
        </w:rPr>
      </w:pPr>
      <m:oMathPara>
        <m:oMathParaPr>
          <m:jc m:val="left"/>
        </m:oMathParaPr>
        <m:oMath>
          <m:r>
            <w:rPr>
              <w:rFonts w:ascii="Cambria Math" w:hAnsi="Cambria Math" w:cstheme="minorHAnsi"/>
              <w:sz w:val="18"/>
              <w:lang w:val="en-US"/>
            </w:rPr>
            <m:t>Q4</m:t>
          </m:r>
          <m:r>
            <m:rPr>
              <m:sty m:val="p"/>
            </m:rPr>
            <w:rPr>
              <w:rFonts w:ascii="Cambria Math" w:hAnsi="Cambria Math" w:cstheme="minorHAnsi"/>
              <w:sz w:val="18"/>
              <w:lang w:val="en-US"/>
            </w:rPr>
            <m:t>=0,5</m:t>
          </m:r>
          <m:d>
            <m:dPr>
              <m:begChr m:val="["/>
              <m:endChr m:val="]"/>
              <m:ctrlPr>
                <w:rPr>
                  <w:rFonts w:ascii="Cambria Math" w:hAnsi="Cambria Math" w:cstheme="minorHAnsi"/>
                  <w:i/>
                  <w:sz w:val="18"/>
                  <w:lang w:val="en-US"/>
                </w:rPr>
              </m:ctrlPr>
            </m:dPr>
            <m:e>
              <m:f>
                <m:fPr>
                  <m:ctrlPr>
                    <w:rPr>
                      <w:rFonts w:ascii="Cambria Math" w:hAnsi="Cambria Math" w:cstheme="minorHAnsi"/>
                      <w:i/>
                      <w:sz w:val="18"/>
                      <w:lang w:val="en-US"/>
                    </w:rPr>
                  </m:ctrlPr>
                </m:fPr>
                <m:num>
                  <m:r>
                    <w:rPr>
                      <w:rFonts w:ascii="Cambria Math" w:hAnsi="Cambria Math" w:cstheme="minorHAnsi"/>
                      <w:sz w:val="18"/>
                      <w:lang w:val="en-US"/>
                    </w:rPr>
                    <m:t>0,575-0,15</m:t>
                  </m:r>
                </m:num>
                <m:den>
                  <m:r>
                    <w:rPr>
                      <w:rFonts w:ascii="Cambria Math" w:hAnsi="Cambria Math" w:cstheme="minorHAnsi"/>
                      <w:sz w:val="18"/>
                      <w:lang w:val="en-US"/>
                    </w:rPr>
                    <m:t>1-0,15</m:t>
                  </m:r>
                </m:den>
              </m:f>
            </m:e>
          </m:d>
          <m:r>
            <w:rPr>
              <w:rFonts w:ascii="Cambria Math" w:hAnsi="Cambria Math" w:cstheme="minorHAnsi"/>
              <w:sz w:val="18"/>
              <w:lang w:val="en-US"/>
            </w:rPr>
            <m:t>+</m:t>
          </m:r>
          <m:d>
            <m:dPr>
              <m:ctrlPr>
                <w:rPr>
                  <w:rFonts w:ascii="Cambria Math" w:hAnsi="Cambria Math" w:cstheme="minorHAnsi"/>
                  <w:i/>
                  <w:sz w:val="18"/>
                  <w:lang w:val="en-US"/>
                </w:rPr>
              </m:ctrlPr>
            </m:dPr>
            <m:e>
              <m:r>
                <w:rPr>
                  <w:rFonts w:ascii="Cambria Math" w:hAnsi="Cambria Math" w:cstheme="minorHAnsi"/>
                  <w:sz w:val="18"/>
                  <w:lang w:val="en-US"/>
                </w:rPr>
                <m:t>1-0,5</m:t>
              </m:r>
            </m:e>
          </m:d>
          <m:d>
            <m:dPr>
              <m:begChr m:val="["/>
              <m:endChr m:val="]"/>
              <m:ctrlPr>
                <w:rPr>
                  <w:rFonts w:ascii="Cambria Math" w:hAnsi="Cambria Math" w:cstheme="minorHAnsi"/>
                  <w:i/>
                  <w:sz w:val="18"/>
                  <w:lang w:val="en-US"/>
                </w:rPr>
              </m:ctrlPr>
            </m:dPr>
            <m:e>
              <m:f>
                <m:fPr>
                  <m:ctrlPr>
                    <w:rPr>
                      <w:rFonts w:ascii="Cambria Math" w:hAnsi="Cambria Math" w:cstheme="minorHAnsi"/>
                      <w:i/>
                      <w:sz w:val="18"/>
                      <w:lang w:val="en-US"/>
                    </w:rPr>
                  </m:ctrlPr>
                </m:fPr>
                <m:num>
                  <m:r>
                    <w:rPr>
                      <w:rFonts w:ascii="Cambria Math" w:hAnsi="Cambria Math" w:cstheme="minorHAnsi"/>
                      <w:sz w:val="18"/>
                      <w:lang w:val="en-US"/>
                    </w:rPr>
                    <m:t>0,2-0,1</m:t>
                  </m:r>
                </m:num>
                <m:den>
                  <m:r>
                    <w:rPr>
                      <w:rFonts w:ascii="Cambria Math" w:hAnsi="Cambria Math" w:cstheme="minorHAnsi"/>
                      <w:sz w:val="18"/>
                      <w:lang w:val="en-US"/>
                    </w:rPr>
                    <m:t>0,2-0,1</m:t>
                  </m:r>
                </m:den>
              </m:f>
            </m:e>
          </m:d>
          <m:r>
            <w:rPr>
              <w:rFonts w:ascii="Cambria Math" w:hAnsi="Cambria Math" w:cstheme="minorHAnsi"/>
              <w:sz w:val="18"/>
              <w:lang w:val="en-US"/>
            </w:rPr>
            <m:t>=0.75</m:t>
          </m:r>
        </m:oMath>
      </m:oMathPara>
    </w:p>
    <w:p w14:paraId="28902554" w14:textId="77777777" w:rsidR="00085239" w:rsidRPr="009753C2" w:rsidRDefault="00085239" w:rsidP="00941905">
      <w:pPr>
        <w:pBdr>
          <w:top w:val="nil"/>
          <w:left w:val="nil"/>
          <w:bottom w:val="nil"/>
          <w:right w:val="nil"/>
          <w:between w:val="nil"/>
        </w:pBdr>
        <w:spacing w:after="120"/>
        <w:ind w:left="-540"/>
        <w:jc w:val="both"/>
        <w:rPr>
          <w:rFonts w:eastAsiaTheme="minorEastAsia" w:cstheme="minorHAnsi"/>
          <w:sz w:val="18"/>
          <w:lang w:val="en-US"/>
        </w:rPr>
      </w:pPr>
      <m:oMathPara>
        <m:oMathParaPr>
          <m:jc m:val="left"/>
        </m:oMathParaPr>
        <m:oMath>
          <m:r>
            <w:rPr>
              <w:rFonts w:ascii="Cambria Math" w:hAnsi="Cambria Math" w:cstheme="minorHAnsi"/>
              <w:sz w:val="18"/>
              <w:lang w:val="en-US"/>
            </w:rPr>
            <m:t>Q5</m:t>
          </m:r>
          <m:r>
            <m:rPr>
              <m:sty m:val="p"/>
            </m:rPr>
            <w:rPr>
              <w:rFonts w:ascii="Cambria Math" w:hAnsi="Cambria Math" w:cstheme="minorHAnsi"/>
              <w:sz w:val="18"/>
              <w:lang w:val="en-US"/>
            </w:rPr>
            <m:t>=0,5</m:t>
          </m:r>
          <m:d>
            <m:dPr>
              <m:begChr m:val="["/>
              <m:endChr m:val="]"/>
              <m:ctrlPr>
                <w:rPr>
                  <w:rFonts w:ascii="Cambria Math" w:hAnsi="Cambria Math" w:cstheme="minorHAnsi"/>
                  <w:i/>
                  <w:sz w:val="18"/>
                  <w:lang w:val="en-US"/>
                </w:rPr>
              </m:ctrlPr>
            </m:dPr>
            <m:e>
              <m:f>
                <m:fPr>
                  <m:ctrlPr>
                    <w:rPr>
                      <w:rFonts w:ascii="Cambria Math" w:hAnsi="Cambria Math" w:cstheme="minorHAnsi"/>
                      <w:i/>
                      <w:sz w:val="18"/>
                      <w:lang w:val="en-US"/>
                    </w:rPr>
                  </m:ctrlPr>
                </m:fPr>
                <m:num>
                  <m:r>
                    <w:rPr>
                      <w:rFonts w:ascii="Cambria Math" w:hAnsi="Cambria Math" w:cstheme="minorHAnsi"/>
                      <w:sz w:val="18"/>
                      <w:lang w:val="en-US"/>
                    </w:rPr>
                    <m:t>0,425-0,15</m:t>
                  </m:r>
                </m:num>
                <m:den>
                  <m:r>
                    <w:rPr>
                      <w:rFonts w:ascii="Cambria Math" w:hAnsi="Cambria Math" w:cstheme="minorHAnsi"/>
                      <w:sz w:val="18"/>
                      <w:lang w:val="en-US"/>
                    </w:rPr>
                    <m:t>1-0,15</m:t>
                  </m:r>
                </m:den>
              </m:f>
            </m:e>
          </m:d>
          <m:r>
            <w:rPr>
              <w:rFonts w:ascii="Cambria Math" w:hAnsi="Cambria Math" w:cstheme="minorHAnsi"/>
              <w:sz w:val="18"/>
              <w:lang w:val="en-US"/>
            </w:rPr>
            <m:t>+</m:t>
          </m:r>
          <m:d>
            <m:dPr>
              <m:ctrlPr>
                <w:rPr>
                  <w:rFonts w:ascii="Cambria Math" w:hAnsi="Cambria Math" w:cstheme="minorHAnsi"/>
                  <w:i/>
                  <w:sz w:val="18"/>
                  <w:lang w:val="en-US"/>
                </w:rPr>
              </m:ctrlPr>
            </m:dPr>
            <m:e>
              <m:r>
                <w:rPr>
                  <w:rFonts w:ascii="Cambria Math" w:hAnsi="Cambria Math" w:cstheme="minorHAnsi"/>
                  <w:sz w:val="18"/>
                  <w:lang w:val="en-US"/>
                </w:rPr>
                <m:t>1-0,5</m:t>
              </m:r>
            </m:e>
          </m:d>
          <m:d>
            <m:dPr>
              <m:begChr m:val="["/>
              <m:endChr m:val="]"/>
              <m:ctrlPr>
                <w:rPr>
                  <w:rFonts w:ascii="Cambria Math" w:hAnsi="Cambria Math" w:cstheme="minorHAnsi"/>
                  <w:i/>
                  <w:sz w:val="18"/>
                  <w:lang w:val="en-US"/>
                </w:rPr>
              </m:ctrlPr>
            </m:dPr>
            <m:e>
              <m:f>
                <m:fPr>
                  <m:ctrlPr>
                    <w:rPr>
                      <w:rFonts w:ascii="Cambria Math" w:hAnsi="Cambria Math" w:cstheme="minorHAnsi"/>
                      <w:i/>
                      <w:sz w:val="18"/>
                      <w:lang w:val="en-US"/>
                    </w:rPr>
                  </m:ctrlPr>
                </m:fPr>
                <m:num>
                  <m:r>
                    <w:rPr>
                      <w:rFonts w:ascii="Cambria Math" w:hAnsi="Cambria Math" w:cstheme="minorHAnsi"/>
                      <w:sz w:val="18"/>
                      <w:lang w:val="en-US"/>
                    </w:rPr>
                    <m:t>0,2-0,1</m:t>
                  </m:r>
                </m:num>
                <m:den>
                  <m:r>
                    <w:rPr>
                      <w:rFonts w:ascii="Cambria Math" w:hAnsi="Cambria Math" w:cstheme="minorHAnsi"/>
                      <w:sz w:val="18"/>
                      <w:lang w:val="en-US"/>
                    </w:rPr>
                    <m:t>0,2-0,1</m:t>
                  </m:r>
                </m:den>
              </m:f>
            </m:e>
          </m:d>
          <m:r>
            <w:rPr>
              <w:rFonts w:ascii="Cambria Math" w:hAnsi="Cambria Math" w:cstheme="minorHAnsi"/>
              <w:sz w:val="18"/>
              <w:lang w:val="en-US"/>
            </w:rPr>
            <m:t>=0.6618</m:t>
          </m:r>
        </m:oMath>
      </m:oMathPara>
    </w:p>
    <w:p w14:paraId="3CF4DF42" w14:textId="77777777" w:rsidR="00085239" w:rsidRPr="00CE1B81" w:rsidRDefault="00085239" w:rsidP="00085239">
      <w:pPr>
        <w:pBdr>
          <w:top w:val="nil"/>
          <w:left w:val="nil"/>
          <w:bottom w:val="nil"/>
          <w:right w:val="nil"/>
          <w:between w:val="nil"/>
        </w:pBdr>
        <w:spacing w:after="120"/>
        <w:jc w:val="both"/>
        <w:rPr>
          <w:rFonts w:eastAsiaTheme="minorEastAsia" w:cstheme="minorHAnsi"/>
          <w:sz w:val="18"/>
          <w:lang w:val="en-US"/>
        </w:rPr>
      </w:pPr>
      <m:oMathPara>
        <m:oMathParaPr>
          <m:jc m:val="left"/>
        </m:oMathParaPr>
        <m:oMath>
          <m:r>
            <w:rPr>
              <w:rFonts w:ascii="Cambria Math" w:hAnsi="Cambria Math" w:cstheme="minorHAnsi"/>
              <w:sz w:val="18"/>
              <w:lang w:val="en-US"/>
            </w:rPr>
            <m:t>Q6</m:t>
          </m:r>
          <m:r>
            <m:rPr>
              <m:sty m:val="p"/>
            </m:rPr>
            <w:rPr>
              <w:rFonts w:ascii="Cambria Math" w:hAnsi="Cambria Math" w:cstheme="minorHAnsi"/>
              <w:sz w:val="18"/>
              <w:lang w:val="en-US"/>
            </w:rPr>
            <m:t>=0,5</m:t>
          </m:r>
          <m:d>
            <m:dPr>
              <m:begChr m:val="["/>
              <m:endChr m:val="]"/>
              <m:ctrlPr>
                <w:rPr>
                  <w:rFonts w:ascii="Cambria Math" w:hAnsi="Cambria Math" w:cstheme="minorHAnsi"/>
                  <w:i/>
                  <w:sz w:val="18"/>
                  <w:lang w:val="en-US"/>
                </w:rPr>
              </m:ctrlPr>
            </m:dPr>
            <m:e>
              <m:f>
                <m:fPr>
                  <m:ctrlPr>
                    <w:rPr>
                      <w:rFonts w:ascii="Cambria Math" w:hAnsi="Cambria Math" w:cstheme="minorHAnsi"/>
                      <w:i/>
                      <w:sz w:val="18"/>
                      <w:lang w:val="en-US"/>
                    </w:rPr>
                  </m:ctrlPr>
                </m:fPr>
                <m:num>
                  <m:r>
                    <w:rPr>
                      <w:rFonts w:ascii="Cambria Math" w:hAnsi="Cambria Math" w:cstheme="minorHAnsi"/>
                      <w:sz w:val="18"/>
                      <w:lang w:val="en-US"/>
                    </w:rPr>
                    <m:t>0,75-0,15</m:t>
                  </m:r>
                </m:num>
                <m:den>
                  <m:r>
                    <w:rPr>
                      <w:rFonts w:ascii="Cambria Math" w:hAnsi="Cambria Math" w:cstheme="minorHAnsi"/>
                      <w:sz w:val="18"/>
                      <w:lang w:val="en-US"/>
                    </w:rPr>
                    <m:t>1-0,15</m:t>
                  </m:r>
                </m:den>
              </m:f>
            </m:e>
          </m:d>
          <m:r>
            <w:rPr>
              <w:rFonts w:ascii="Cambria Math" w:hAnsi="Cambria Math" w:cstheme="minorHAnsi"/>
              <w:sz w:val="18"/>
              <w:lang w:val="en-US"/>
            </w:rPr>
            <m:t>+</m:t>
          </m:r>
          <m:d>
            <m:dPr>
              <m:ctrlPr>
                <w:rPr>
                  <w:rFonts w:ascii="Cambria Math" w:hAnsi="Cambria Math" w:cstheme="minorHAnsi"/>
                  <w:i/>
                  <w:sz w:val="18"/>
                  <w:lang w:val="en-US"/>
                </w:rPr>
              </m:ctrlPr>
            </m:dPr>
            <m:e>
              <m:r>
                <w:rPr>
                  <w:rFonts w:ascii="Cambria Math" w:hAnsi="Cambria Math" w:cstheme="minorHAnsi"/>
                  <w:sz w:val="18"/>
                  <w:lang w:val="en-US"/>
                </w:rPr>
                <m:t>1-0,5</m:t>
              </m:r>
            </m:e>
          </m:d>
          <m:d>
            <m:dPr>
              <m:begChr m:val="["/>
              <m:endChr m:val="]"/>
              <m:ctrlPr>
                <w:rPr>
                  <w:rFonts w:ascii="Cambria Math" w:hAnsi="Cambria Math" w:cstheme="minorHAnsi"/>
                  <w:i/>
                  <w:sz w:val="18"/>
                  <w:lang w:val="en-US"/>
                </w:rPr>
              </m:ctrlPr>
            </m:dPr>
            <m:e>
              <m:f>
                <m:fPr>
                  <m:ctrlPr>
                    <w:rPr>
                      <w:rFonts w:ascii="Cambria Math" w:hAnsi="Cambria Math" w:cstheme="minorHAnsi"/>
                      <w:i/>
                      <w:sz w:val="18"/>
                      <w:lang w:val="en-US"/>
                    </w:rPr>
                  </m:ctrlPr>
                </m:fPr>
                <m:num>
                  <m:r>
                    <w:rPr>
                      <w:rFonts w:ascii="Cambria Math" w:hAnsi="Cambria Math" w:cstheme="minorHAnsi"/>
                      <w:sz w:val="18"/>
                      <w:lang w:val="en-US"/>
                    </w:rPr>
                    <m:t>0,2-0,1</m:t>
                  </m:r>
                </m:num>
                <m:den>
                  <m:r>
                    <w:rPr>
                      <w:rFonts w:ascii="Cambria Math" w:hAnsi="Cambria Math" w:cstheme="minorHAnsi"/>
                      <w:sz w:val="18"/>
                      <w:lang w:val="en-US"/>
                    </w:rPr>
                    <m:t>0,2-0,1</m:t>
                  </m:r>
                </m:den>
              </m:f>
            </m:e>
          </m:d>
          <m:r>
            <w:rPr>
              <w:rFonts w:ascii="Cambria Math" w:hAnsi="Cambria Math" w:cstheme="minorHAnsi"/>
              <w:sz w:val="18"/>
              <w:lang w:val="en-US"/>
            </w:rPr>
            <m:t>=0.8529</m:t>
          </m:r>
        </m:oMath>
      </m:oMathPara>
    </w:p>
    <w:p w14:paraId="1925B55B" w14:textId="77777777" w:rsidR="00F549E3" w:rsidRPr="00841DF0" w:rsidRDefault="00085239" w:rsidP="00085239">
      <w:pPr>
        <w:pBdr>
          <w:top w:val="nil"/>
          <w:left w:val="nil"/>
          <w:bottom w:val="nil"/>
          <w:right w:val="nil"/>
          <w:between w:val="nil"/>
        </w:pBdr>
        <w:spacing w:before="120" w:after="120"/>
        <w:jc w:val="both"/>
        <w:rPr>
          <w:sz w:val="22"/>
          <w:szCs w:val="22"/>
          <w:lang w:val="en-US"/>
        </w:rPr>
      </w:pPr>
      <w:r w:rsidRPr="00F549E3">
        <w:rPr>
          <w:rFonts w:eastAsia="Calibri"/>
          <w:sz w:val="22"/>
          <w:szCs w:val="22"/>
          <w:lang w:val="en-US"/>
        </w:rPr>
        <w:t xml:space="preserve">Hasil </w:t>
      </w:r>
      <w:proofErr w:type="spellStart"/>
      <w:r w:rsidRPr="00F549E3">
        <w:rPr>
          <w:sz w:val="22"/>
          <w:szCs w:val="22"/>
          <w:lang w:val="en-US"/>
        </w:rPr>
        <w:t>perhitungan</w:t>
      </w:r>
      <w:proofErr w:type="spellEnd"/>
      <w:r w:rsidRPr="00F549E3">
        <w:rPr>
          <w:rFonts w:eastAsia="Calibri"/>
          <w:sz w:val="22"/>
          <w:szCs w:val="22"/>
          <w:lang w:val="en-US"/>
        </w:rPr>
        <w:t xml:space="preserve"> </w:t>
      </w:r>
      <w:proofErr w:type="spellStart"/>
      <w:r w:rsidRPr="00F549E3">
        <w:rPr>
          <w:sz w:val="22"/>
          <w:szCs w:val="22"/>
          <w:lang w:val="en-US"/>
        </w:rPr>
        <w:t>nilai</w:t>
      </w:r>
      <w:proofErr w:type="spellEnd"/>
      <w:r w:rsidRPr="00F549E3">
        <w:rPr>
          <w:sz w:val="22"/>
          <w:szCs w:val="22"/>
          <w:lang w:val="en-US"/>
        </w:rPr>
        <w:t xml:space="preserve"> </w:t>
      </w:r>
      <w:proofErr w:type="spellStart"/>
      <w:r w:rsidRPr="00F549E3">
        <w:rPr>
          <w:sz w:val="22"/>
          <w:szCs w:val="22"/>
          <w:lang w:val="en-US"/>
        </w:rPr>
        <w:t>indeks</w:t>
      </w:r>
      <w:proofErr w:type="spellEnd"/>
      <w:r w:rsidRPr="00F549E3">
        <w:rPr>
          <w:sz w:val="22"/>
          <w:szCs w:val="22"/>
          <w:lang w:val="en-US"/>
        </w:rPr>
        <w:t xml:space="preserve"> </w:t>
      </w:r>
      <w:proofErr w:type="spellStart"/>
      <w:r w:rsidRPr="00F549E3">
        <w:rPr>
          <w:sz w:val="22"/>
          <w:szCs w:val="22"/>
          <w:lang w:val="en-US"/>
        </w:rPr>
        <w:t>dari</w:t>
      </w:r>
      <w:proofErr w:type="spellEnd"/>
      <w:r w:rsidRPr="00F549E3">
        <w:rPr>
          <w:sz w:val="22"/>
          <w:szCs w:val="22"/>
          <w:lang w:val="en-US"/>
        </w:rPr>
        <w:t xml:space="preserve"> </w:t>
      </w:r>
      <w:proofErr w:type="spellStart"/>
      <w:r w:rsidRPr="00F549E3">
        <w:rPr>
          <w:sz w:val="22"/>
          <w:szCs w:val="22"/>
          <w:lang w:val="en-US"/>
        </w:rPr>
        <w:t>se</w:t>
      </w:r>
      <w:r w:rsidR="00D37EDF">
        <w:rPr>
          <w:sz w:val="22"/>
          <w:szCs w:val="22"/>
          <w:lang w:val="en-US"/>
        </w:rPr>
        <w:t>tiap</w:t>
      </w:r>
      <w:proofErr w:type="spellEnd"/>
      <w:r w:rsidR="00D37EDF">
        <w:rPr>
          <w:sz w:val="22"/>
          <w:szCs w:val="22"/>
          <w:lang w:val="en-US"/>
        </w:rPr>
        <w:t xml:space="preserve"> </w:t>
      </w:r>
      <w:proofErr w:type="spellStart"/>
      <w:r w:rsidR="00D37EDF">
        <w:rPr>
          <w:sz w:val="22"/>
          <w:szCs w:val="22"/>
          <w:lang w:val="en-US"/>
        </w:rPr>
        <w:t>alternatif</w:t>
      </w:r>
      <w:proofErr w:type="spellEnd"/>
      <w:r w:rsidR="00D37EDF">
        <w:rPr>
          <w:sz w:val="22"/>
          <w:szCs w:val="22"/>
          <w:lang w:val="en-US"/>
        </w:rPr>
        <w:t xml:space="preserve"> </w:t>
      </w:r>
      <w:proofErr w:type="spellStart"/>
      <w:r w:rsidR="00D37EDF">
        <w:rPr>
          <w:sz w:val="22"/>
          <w:szCs w:val="22"/>
          <w:lang w:val="en-US"/>
        </w:rPr>
        <w:t>terlihat</w:t>
      </w:r>
      <w:proofErr w:type="spellEnd"/>
      <w:r w:rsidR="00D37EDF">
        <w:rPr>
          <w:sz w:val="22"/>
          <w:szCs w:val="22"/>
          <w:lang w:val="en-US"/>
        </w:rPr>
        <w:t xml:space="preserve"> pada </w:t>
      </w:r>
      <w:proofErr w:type="spellStart"/>
      <w:r w:rsidR="00D37EDF">
        <w:rPr>
          <w:sz w:val="22"/>
          <w:szCs w:val="22"/>
          <w:lang w:val="en-US"/>
        </w:rPr>
        <w:t>Tabel</w:t>
      </w:r>
      <w:proofErr w:type="spellEnd"/>
      <w:r w:rsidR="00D37EDF">
        <w:rPr>
          <w:sz w:val="22"/>
          <w:szCs w:val="22"/>
          <w:lang w:val="en-US"/>
        </w:rPr>
        <w:t xml:space="preserve"> 14.</w:t>
      </w:r>
    </w:p>
    <w:p w14:paraId="56AB1762" w14:textId="77777777" w:rsidR="00085239" w:rsidRPr="00D54C31" w:rsidRDefault="00085239" w:rsidP="00085239">
      <w:pPr>
        <w:pStyle w:val="Caption"/>
        <w:rPr>
          <w:rFonts w:ascii="Times New Roman" w:hAnsi="Times New Roman" w:cs="Times New Roman"/>
          <w:sz w:val="20"/>
          <w:szCs w:val="20"/>
          <w:lang w:val="en-US"/>
        </w:rPr>
      </w:pPr>
      <w:r w:rsidRPr="00D54C31">
        <w:rPr>
          <w:rFonts w:ascii="Times New Roman" w:hAnsi="Times New Roman" w:cs="Times New Roman"/>
          <w:sz w:val="20"/>
          <w:szCs w:val="20"/>
        </w:rPr>
        <w:t xml:space="preserve">Tabel </w:t>
      </w:r>
      <w:r w:rsidR="008C1926" w:rsidRPr="00D54C31">
        <w:rPr>
          <w:rFonts w:ascii="Times New Roman" w:hAnsi="Times New Roman" w:cs="Times New Roman"/>
          <w:sz w:val="20"/>
          <w:szCs w:val="20"/>
          <w:lang w:val="en-US"/>
        </w:rPr>
        <w:t>14</w:t>
      </w:r>
      <w:r w:rsidRPr="00D54C31">
        <w:rPr>
          <w:rFonts w:ascii="Times New Roman" w:hAnsi="Times New Roman" w:cs="Times New Roman"/>
          <w:sz w:val="20"/>
          <w:szCs w:val="20"/>
          <w:lang w:val="en-US"/>
        </w:rPr>
        <w:t xml:space="preserve">. Hasil Nilai </w:t>
      </w:r>
      <w:proofErr w:type="spellStart"/>
      <w:r w:rsidRPr="00D54C31">
        <w:rPr>
          <w:rFonts w:ascii="Times New Roman" w:hAnsi="Times New Roman" w:cs="Times New Roman"/>
          <w:sz w:val="20"/>
          <w:szCs w:val="20"/>
          <w:lang w:val="en-US"/>
        </w:rPr>
        <w:t>Indeks</w:t>
      </w:r>
      <w:proofErr w:type="spellEnd"/>
      <w:r w:rsidRPr="00D54C31">
        <w:rPr>
          <w:rFonts w:ascii="Times New Roman" w:hAnsi="Times New Roman" w:cs="Times New Roman"/>
          <w:sz w:val="20"/>
          <w:szCs w:val="20"/>
          <w:lang w:val="en-US"/>
        </w:rPr>
        <w:t xml:space="preserve"> </w:t>
      </w:r>
      <w:proofErr w:type="spellStart"/>
      <w:r w:rsidRPr="00D54C31">
        <w:rPr>
          <w:rFonts w:ascii="Times New Roman" w:hAnsi="Times New Roman" w:cs="Times New Roman"/>
          <w:sz w:val="20"/>
          <w:szCs w:val="20"/>
          <w:lang w:val="en-US"/>
        </w:rPr>
        <w:t>Setiap</w:t>
      </w:r>
      <w:proofErr w:type="spellEnd"/>
      <w:r w:rsidRPr="00D54C31">
        <w:rPr>
          <w:rFonts w:ascii="Times New Roman" w:hAnsi="Times New Roman" w:cs="Times New Roman"/>
          <w:sz w:val="20"/>
          <w:szCs w:val="20"/>
          <w:lang w:val="en-US"/>
        </w:rPr>
        <w:t xml:space="preserve"> </w:t>
      </w:r>
      <w:proofErr w:type="spellStart"/>
      <w:r w:rsidRPr="00D54C31">
        <w:rPr>
          <w:rFonts w:ascii="Times New Roman" w:hAnsi="Times New Roman" w:cs="Times New Roman"/>
          <w:sz w:val="20"/>
          <w:szCs w:val="20"/>
          <w:lang w:val="en-US"/>
        </w:rPr>
        <w:t>Alternatif</w:t>
      </w:r>
      <w:proofErr w:type="spellEnd"/>
    </w:p>
    <w:tbl>
      <w:tblPr>
        <w:tblW w:w="3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2026"/>
      </w:tblGrid>
      <w:tr w:rsidR="00085239" w:rsidRPr="00EB042C" w14:paraId="7D3A18F1" w14:textId="77777777" w:rsidTr="0070630A">
        <w:trPr>
          <w:jc w:val="center"/>
        </w:trPr>
        <w:tc>
          <w:tcPr>
            <w:tcW w:w="1656" w:type="dxa"/>
            <w:shd w:val="clear" w:color="auto" w:fill="auto"/>
          </w:tcPr>
          <w:p w14:paraId="7CACF4B2" w14:textId="77777777" w:rsidR="00085239" w:rsidRPr="002D66AD" w:rsidRDefault="001648BF" w:rsidP="00006247">
            <w:pPr>
              <w:rPr>
                <w:szCs w:val="24"/>
                <w:lang w:val="en-US"/>
              </w:rPr>
            </w:pPr>
            <w:r>
              <w:rPr>
                <w:szCs w:val="24"/>
                <w:lang w:val="en-US"/>
              </w:rPr>
              <w:t>NIS</w:t>
            </w:r>
          </w:p>
        </w:tc>
        <w:tc>
          <w:tcPr>
            <w:tcW w:w="2026" w:type="dxa"/>
            <w:shd w:val="clear" w:color="auto" w:fill="auto"/>
          </w:tcPr>
          <w:p w14:paraId="123458A9" w14:textId="77777777" w:rsidR="00085239" w:rsidRPr="002D66AD" w:rsidRDefault="00085239" w:rsidP="00006247">
            <w:pPr>
              <w:rPr>
                <w:szCs w:val="24"/>
                <w:lang w:val="en-US"/>
              </w:rPr>
            </w:pPr>
            <w:r w:rsidRPr="00E70578">
              <w:rPr>
                <w:szCs w:val="24"/>
                <w:lang w:val="en-US"/>
              </w:rPr>
              <w:t xml:space="preserve">Data Nilai </w:t>
            </w:r>
            <w:proofErr w:type="spellStart"/>
            <w:r w:rsidRPr="00E70578">
              <w:rPr>
                <w:szCs w:val="24"/>
                <w:lang w:val="en-US"/>
              </w:rPr>
              <w:t>Indeks</w:t>
            </w:r>
            <w:proofErr w:type="spellEnd"/>
            <w:r w:rsidRPr="00E70578">
              <w:rPr>
                <w:szCs w:val="24"/>
                <w:lang w:val="en-US"/>
              </w:rPr>
              <w:t xml:space="preserve"> </w:t>
            </w:r>
            <w:proofErr w:type="spellStart"/>
            <w:r w:rsidRPr="00E70578">
              <w:rPr>
                <w:szCs w:val="24"/>
                <w:lang w:val="en-US"/>
              </w:rPr>
              <w:t>dengan</w:t>
            </w:r>
            <w:proofErr w:type="spellEnd"/>
            <w:r w:rsidRPr="00E70578">
              <w:rPr>
                <w:szCs w:val="24"/>
                <w:lang w:val="en-US"/>
              </w:rPr>
              <w:t xml:space="preserve"> veto = 0,5</w:t>
            </w:r>
          </w:p>
        </w:tc>
      </w:tr>
      <w:tr w:rsidR="001648BF" w14:paraId="18FD3443" w14:textId="77777777" w:rsidTr="00B34F83">
        <w:trPr>
          <w:jc w:val="center"/>
        </w:trPr>
        <w:tc>
          <w:tcPr>
            <w:tcW w:w="1656" w:type="dxa"/>
            <w:shd w:val="clear" w:color="auto" w:fill="auto"/>
            <w:vAlign w:val="bottom"/>
          </w:tcPr>
          <w:p w14:paraId="38DBD5AE" w14:textId="77777777" w:rsidR="001648BF" w:rsidRPr="00F70446" w:rsidRDefault="001648BF" w:rsidP="001648BF">
            <w:pPr>
              <w:rPr>
                <w:lang w:val="en-US"/>
              </w:rPr>
            </w:pPr>
            <w:r w:rsidRPr="00BE1F3D">
              <w:rPr>
                <w:color w:val="000000"/>
              </w:rPr>
              <w:t>2920</w:t>
            </w:r>
          </w:p>
        </w:tc>
        <w:tc>
          <w:tcPr>
            <w:tcW w:w="2026" w:type="dxa"/>
            <w:shd w:val="clear" w:color="auto" w:fill="auto"/>
            <w:vAlign w:val="bottom"/>
          </w:tcPr>
          <w:p w14:paraId="64A13F10" w14:textId="77777777" w:rsidR="001648BF" w:rsidRPr="006619F3" w:rsidRDefault="001648BF" w:rsidP="001648BF">
            <w:pPr>
              <w:rPr>
                <w:lang w:val="en-US"/>
              </w:rPr>
            </w:pPr>
            <m:oMathPara>
              <m:oMath>
                <m:r>
                  <w:rPr>
                    <w:rFonts w:ascii="Cambria Math" w:hAnsi="Cambria Math" w:cstheme="minorHAnsi"/>
                    <w:sz w:val="18"/>
                    <w:lang w:val="en-US"/>
                  </w:rPr>
                  <m:t>0.7647</m:t>
                </m:r>
              </m:oMath>
            </m:oMathPara>
          </w:p>
        </w:tc>
      </w:tr>
      <w:tr w:rsidR="001648BF" w14:paraId="00E40084" w14:textId="77777777" w:rsidTr="00B34F83">
        <w:trPr>
          <w:jc w:val="center"/>
        </w:trPr>
        <w:tc>
          <w:tcPr>
            <w:tcW w:w="1656" w:type="dxa"/>
            <w:shd w:val="clear" w:color="auto" w:fill="auto"/>
            <w:vAlign w:val="bottom"/>
          </w:tcPr>
          <w:p w14:paraId="44CAB3F3" w14:textId="77777777" w:rsidR="001648BF" w:rsidRPr="00F70446" w:rsidRDefault="001648BF" w:rsidP="001648BF">
            <w:pPr>
              <w:rPr>
                <w:lang w:val="en-US"/>
              </w:rPr>
            </w:pPr>
            <w:r w:rsidRPr="00BE1F3D">
              <w:rPr>
                <w:color w:val="000000"/>
              </w:rPr>
              <w:t>2921</w:t>
            </w:r>
          </w:p>
        </w:tc>
        <w:tc>
          <w:tcPr>
            <w:tcW w:w="2026" w:type="dxa"/>
            <w:shd w:val="clear" w:color="auto" w:fill="auto"/>
            <w:vAlign w:val="bottom"/>
          </w:tcPr>
          <w:p w14:paraId="2F66414D" w14:textId="77777777" w:rsidR="001648BF" w:rsidRPr="006619F3" w:rsidRDefault="001648BF" w:rsidP="001648BF">
            <w:pPr>
              <w:rPr>
                <w:lang w:val="en-US"/>
              </w:rPr>
            </w:pPr>
            <m:oMathPara>
              <m:oMath>
                <m:r>
                  <w:rPr>
                    <w:rFonts w:ascii="Cambria Math" w:hAnsi="Cambria Math" w:cstheme="minorHAnsi"/>
                    <w:sz w:val="18"/>
                    <w:lang w:val="en-US"/>
                  </w:rPr>
                  <m:t>0.4412</m:t>
                </m:r>
              </m:oMath>
            </m:oMathPara>
          </w:p>
        </w:tc>
      </w:tr>
      <w:tr w:rsidR="001648BF" w14:paraId="59828A50" w14:textId="77777777" w:rsidTr="00B34F83">
        <w:trPr>
          <w:jc w:val="center"/>
        </w:trPr>
        <w:tc>
          <w:tcPr>
            <w:tcW w:w="1656" w:type="dxa"/>
            <w:shd w:val="clear" w:color="auto" w:fill="auto"/>
            <w:vAlign w:val="bottom"/>
          </w:tcPr>
          <w:p w14:paraId="45F47DC0" w14:textId="77777777" w:rsidR="001648BF" w:rsidRPr="00F70446" w:rsidRDefault="001648BF" w:rsidP="001648BF">
            <w:pPr>
              <w:rPr>
                <w:lang w:val="en-US"/>
              </w:rPr>
            </w:pPr>
            <w:r w:rsidRPr="00BE1F3D">
              <w:rPr>
                <w:color w:val="000000"/>
              </w:rPr>
              <w:t>2922</w:t>
            </w:r>
          </w:p>
        </w:tc>
        <w:tc>
          <w:tcPr>
            <w:tcW w:w="2026" w:type="dxa"/>
            <w:shd w:val="clear" w:color="auto" w:fill="auto"/>
            <w:vAlign w:val="bottom"/>
          </w:tcPr>
          <w:p w14:paraId="4F8918A0" w14:textId="77777777" w:rsidR="001648BF" w:rsidRPr="006619F3" w:rsidRDefault="001648BF" w:rsidP="001648BF">
            <w:pPr>
              <w:rPr>
                <w:lang w:val="en-US"/>
              </w:rPr>
            </w:pPr>
            <w:r w:rsidRPr="006619F3">
              <w:rPr>
                <w:rFonts w:ascii="Calibri" w:hAnsi="Calibri" w:cs="Calibri"/>
                <w:color w:val="000000"/>
              </w:rPr>
              <w:t>0</w:t>
            </w:r>
            <w:r>
              <w:rPr>
                <w:rFonts w:ascii="Calibri" w:hAnsi="Calibri" w:cs="Calibri"/>
                <w:color w:val="000000"/>
              </w:rPr>
              <w:t>,7942</w:t>
            </w:r>
          </w:p>
        </w:tc>
      </w:tr>
      <w:tr w:rsidR="001648BF" w14:paraId="3B190AF7" w14:textId="77777777" w:rsidTr="00B34F83">
        <w:trPr>
          <w:jc w:val="center"/>
        </w:trPr>
        <w:tc>
          <w:tcPr>
            <w:tcW w:w="1656" w:type="dxa"/>
            <w:shd w:val="clear" w:color="auto" w:fill="auto"/>
            <w:vAlign w:val="bottom"/>
          </w:tcPr>
          <w:p w14:paraId="00011740" w14:textId="77777777" w:rsidR="001648BF" w:rsidRPr="00F70446" w:rsidRDefault="001648BF" w:rsidP="001648BF">
            <w:pPr>
              <w:rPr>
                <w:lang w:val="en-US"/>
              </w:rPr>
            </w:pPr>
            <w:r w:rsidRPr="00BE1F3D">
              <w:rPr>
                <w:color w:val="000000"/>
              </w:rPr>
              <w:t>2923</w:t>
            </w:r>
          </w:p>
        </w:tc>
        <w:tc>
          <w:tcPr>
            <w:tcW w:w="2026" w:type="dxa"/>
            <w:shd w:val="clear" w:color="auto" w:fill="auto"/>
            <w:vAlign w:val="bottom"/>
          </w:tcPr>
          <w:p w14:paraId="44E5B336" w14:textId="77777777" w:rsidR="001648BF" w:rsidRPr="006619F3" w:rsidRDefault="001648BF" w:rsidP="001648BF">
            <w:pPr>
              <w:rPr>
                <w:lang w:val="en-US"/>
              </w:rPr>
            </w:pPr>
            <w:r w:rsidRPr="006619F3">
              <w:rPr>
                <w:rFonts w:ascii="Calibri" w:hAnsi="Calibri" w:cs="Calibri"/>
                <w:color w:val="000000"/>
              </w:rPr>
              <w:t>0</w:t>
            </w:r>
            <w:r>
              <w:rPr>
                <w:rFonts w:ascii="Calibri" w:hAnsi="Calibri" w:cs="Calibri"/>
                <w:color w:val="000000"/>
              </w:rPr>
              <w:t>,75</w:t>
            </w:r>
          </w:p>
        </w:tc>
      </w:tr>
      <w:tr w:rsidR="001648BF" w14:paraId="23B865BE" w14:textId="77777777" w:rsidTr="00B34F83">
        <w:trPr>
          <w:jc w:val="center"/>
        </w:trPr>
        <w:tc>
          <w:tcPr>
            <w:tcW w:w="1656" w:type="dxa"/>
            <w:shd w:val="clear" w:color="auto" w:fill="auto"/>
            <w:vAlign w:val="bottom"/>
          </w:tcPr>
          <w:p w14:paraId="4AC68018" w14:textId="77777777" w:rsidR="001648BF" w:rsidRPr="00F70446" w:rsidRDefault="001648BF" w:rsidP="001648BF">
            <w:pPr>
              <w:rPr>
                <w:lang w:val="en-US"/>
              </w:rPr>
            </w:pPr>
            <w:r w:rsidRPr="00BE1F3D">
              <w:rPr>
                <w:color w:val="000000"/>
              </w:rPr>
              <w:t>2924</w:t>
            </w:r>
          </w:p>
        </w:tc>
        <w:tc>
          <w:tcPr>
            <w:tcW w:w="2026" w:type="dxa"/>
            <w:shd w:val="clear" w:color="auto" w:fill="auto"/>
            <w:vAlign w:val="bottom"/>
          </w:tcPr>
          <w:p w14:paraId="3C2CF4CE" w14:textId="77777777" w:rsidR="001648BF" w:rsidRPr="006619F3" w:rsidRDefault="001648BF" w:rsidP="001648BF">
            <w:pPr>
              <w:rPr>
                <w:lang w:val="en-US"/>
              </w:rPr>
            </w:pPr>
            <w:r w:rsidRPr="006619F3">
              <w:rPr>
                <w:rFonts w:ascii="Calibri" w:hAnsi="Calibri" w:cs="Calibri"/>
                <w:color w:val="000000"/>
              </w:rPr>
              <w:t>0</w:t>
            </w:r>
            <w:r>
              <w:rPr>
                <w:rFonts w:ascii="Calibri" w:hAnsi="Calibri" w:cs="Calibri"/>
                <w:color w:val="000000"/>
              </w:rPr>
              <w:t>,6618</w:t>
            </w:r>
          </w:p>
        </w:tc>
      </w:tr>
      <w:tr w:rsidR="001648BF" w14:paraId="1ED71BAA" w14:textId="77777777" w:rsidTr="00B34F83">
        <w:trPr>
          <w:jc w:val="center"/>
        </w:trPr>
        <w:tc>
          <w:tcPr>
            <w:tcW w:w="1656" w:type="dxa"/>
            <w:shd w:val="clear" w:color="auto" w:fill="auto"/>
            <w:vAlign w:val="bottom"/>
          </w:tcPr>
          <w:p w14:paraId="7423FADE" w14:textId="77777777" w:rsidR="001648BF" w:rsidRPr="00F70446" w:rsidRDefault="001648BF" w:rsidP="001648BF">
            <w:pPr>
              <w:rPr>
                <w:lang w:val="en-US"/>
              </w:rPr>
            </w:pPr>
            <w:r w:rsidRPr="00BE1F3D">
              <w:rPr>
                <w:color w:val="000000"/>
              </w:rPr>
              <w:t>2925</w:t>
            </w:r>
          </w:p>
        </w:tc>
        <w:tc>
          <w:tcPr>
            <w:tcW w:w="2026" w:type="dxa"/>
            <w:shd w:val="clear" w:color="auto" w:fill="auto"/>
            <w:vAlign w:val="bottom"/>
          </w:tcPr>
          <w:p w14:paraId="235C167A" w14:textId="77777777" w:rsidR="001648BF" w:rsidRPr="00A065B0" w:rsidRDefault="001648BF" w:rsidP="001648BF">
            <w:pPr>
              <w:rPr>
                <w:lang w:val="en-US"/>
              </w:rPr>
            </w:pPr>
            <w:r w:rsidRPr="006619F3">
              <w:rPr>
                <w:rFonts w:ascii="Calibri" w:hAnsi="Calibri" w:cs="Calibri"/>
                <w:color w:val="000000"/>
              </w:rPr>
              <w:t>0</w:t>
            </w:r>
            <w:r>
              <w:rPr>
                <w:rFonts w:ascii="Calibri" w:hAnsi="Calibri" w:cs="Calibri"/>
                <w:color w:val="000000"/>
                <w:lang w:val="en-US"/>
              </w:rPr>
              <w:t>,8529</w:t>
            </w:r>
          </w:p>
        </w:tc>
      </w:tr>
      <w:tr w:rsidR="00085239" w14:paraId="2969183D" w14:textId="77777777" w:rsidTr="0070630A">
        <w:trPr>
          <w:jc w:val="center"/>
        </w:trPr>
        <w:tc>
          <w:tcPr>
            <w:tcW w:w="1656" w:type="dxa"/>
            <w:shd w:val="clear" w:color="auto" w:fill="auto"/>
          </w:tcPr>
          <w:p w14:paraId="3D4D1E54" w14:textId="77777777" w:rsidR="00085239" w:rsidRPr="00A065B0" w:rsidRDefault="00085239" w:rsidP="00006247">
            <w:pPr>
              <w:rPr>
                <w:b/>
                <w:lang w:val="en-US"/>
              </w:rPr>
            </w:pPr>
            <w:r w:rsidRPr="00A065B0">
              <w:rPr>
                <w:b/>
                <w:lang w:val="en-US"/>
              </w:rPr>
              <w:t>….</w:t>
            </w:r>
          </w:p>
        </w:tc>
        <w:tc>
          <w:tcPr>
            <w:tcW w:w="2026" w:type="dxa"/>
            <w:shd w:val="clear" w:color="auto" w:fill="auto"/>
          </w:tcPr>
          <w:p w14:paraId="529140A0" w14:textId="77777777" w:rsidR="00085239" w:rsidRPr="006619F3" w:rsidRDefault="00085239" w:rsidP="00006247">
            <w:pPr>
              <w:rPr>
                <w:lang w:val="en-US"/>
              </w:rPr>
            </w:pPr>
            <w:r>
              <w:rPr>
                <w:lang w:val="en-US"/>
              </w:rPr>
              <w:t>….</w:t>
            </w:r>
          </w:p>
        </w:tc>
      </w:tr>
      <w:tr w:rsidR="00085239" w14:paraId="016672FC" w14:textId="77777777" w:rsidTr="0070630A">
        <w:trPr>
          <w:jc w:val="center"/>
        </w:trPr>
        <w:tc>
          <w:tcPr>
            <w:tcW w:w="1656" w:type="dxa"/>
            <w:shd w:val="clear" w:color="auto" w:fill="auto"/>
          </w:tcPr>
          <w:p w14:paraId="3FD39508" w14:textId="77777777" w:rsidR="00085239" w:rsidRPr="00A065B0" w:rsidRDefault="00085239" w:rsidP="00006247">
            <w:pPr>
              <w:rPr>
                <w:b/>
                <w:lang w:val="en-US"/>
              </w:rPr>
            </w:pPr>
            <w:r w:rsidRPr="00A065B0">
              <w:rPr>
                <w:b/>
                <w:lang w:val="en-US"/>
              </w:rPr>
              <w:t>….</w:t>
            </w:r>
          </w:p>
        </w:tc>
        <w:tc>
          <w:tcPr>
            <w:tcW w:w="2026" w:type="dxa"/>
            <w:shd w:val="clear" w:color="auto" w:fill="auto"/>
          </w:tcPr>
          <w:p w14:paraId="33092894" w14:textId="77777777" w:rsidR="00085239" w:rsidRPr="006619F3" w:rsidRDefault="00085239" w:rsidP="00006247">
            <w:pPr>
              <w:rPr>
                <w:lang w:val="en-US"/>
              </w:rPr>
            </w:pPr>
            <w:r>
              <w:rPr>
                <w:lang w:val="en-US"/>
              </w:rPr>
              <w:t>….</w:t>
            </w:r>
          </w:p>
        </w:tc>
      </w:tr>
      <w:tr w:rsidR="00085239" w14:paraId="32407FA3" w14:textId="77777777" w:rsidTr="00260502">
        <w:trPr>
          <w:trHeight w:val="307"/>
          <w:jc w:val="center"/>
        </w:trPr>
        <w:tc>
          <w:tcPr>
            <w:tcW w:w="1656" w:type="dxa"/>
            <w:shd w:val="clear" w:color="auto" w:fill="auto"/>
          </w:tcPr>
          <w:p w14:paraId="5255F062" w14:textId="77777777" w:rsidR="00085239" w:rsidRPr="00B4494F" w:rsidRDefault="00B80544" w:rsidP="00006247">
            <w:pPr>
              <w:rPr>
                <w:lang w:val="en-US"/>
              </w:rPr>
            </w:pPr>
            <w:r w:rsidRPr="00BE1F3D">
              <w:rPr>
                <w:color w:val="000000"/>
              </w:rPr>
              <w:t>3058</w:t>
            </w:r>
          </w:p>
        </w:tc>
        <w:tc>
          <w:tcPr>
            <w:tcW w:w="2026" w:type="dxa"/>
            <w:shd w:val="clear" w:color="auto" w:fill="auto"/>
            <w:vAlign w:val="bottom"/>
          </w:tcPr>
          <w:p w14:paraId="45F3BA57" w14:textId="77777777" w:rsidR="00085239" w:rsidRPr="006619F3" w:rsidRDefault="00085239" w:rsidP="00006247">
            <w:pPr>
              <w:rPr>
                <w:lang w:val="en-US"/>
              </w:rPr>
            </w:pPr>
            <w:r>
              <w:rPr>
                <w:lang w:val="en-US"/>
              </w:rPr>
              <w:t>0,6912</w:t>
            </w:r>
          </w:p>
        </w:tc>
      </w:tr>
    </w:tbl>
    <w:p w14:paraId="6F6D567F" w14:textId="77777777" w:rsidR="00085239" w:rsidRPr="009973E4" w:rsidRDefault="00085239" w:rsidP="00085239">
      <w:pPr>
        <w:jc w:val="both"/>
        <w:rPr>
          <w:b/>
          <w:bCs/>
          <w:szCs w:val="24"/>
          <w:lang w:val="en-US"/>
        </w:rPr>
      </w:pPr>
    </w:p>
    <w:p w14:paraId="509C2E83" w14:textId="77777777" w:rsidR="00085239" w:rsidRPr="00F549E3" w:rsidRDefault="00085239" w:rsidP="00085239">
      <w:pPr>
        <w:jc w:val="both"/>
        <w:rPr>
          <w:b/>
          <w:bCs/>
          <w:sz w:val="22"/>
          <w:szCs w:val="22"/>
          <w:lang w:val="en-US"/>
        </w:rPr>
      </w:pPr>
      <w:proofErr w:type="spellStart"/>
      <w:r w:rsidRPr="00F549E3">
        <w:rPr>
          <w:b/>
          <w:bCs/>
          <w:sz w:val="22"/>
          <w:szCs w:val="22"/>
          <w:lang w:val="en-US"/>
        </w:rPr>
        <w:t>Perangkingan</w:t>
      </w:r>
      <w:proofErr w:type="spellEnd"/>
      <w:r w:rsidRPr="00F549E3">
        <w:rPr>
          <w:b/>
          <w:bCs/>
          <w:sz w:val="22"/>
          <w:szCs w:val="22"/>
          <w:lang w:val="en-US"/>
        </w:rPr>
        <w:t xml:space="preserve"> </w:t>
      </w:r>
      <w:proofErr w:type="spellStart"/>
      <w:r w:rsidRPr="00F549E3">
        <w:rPr>
          <w:b/>
          <w:bCs/>
          <w:sz w:val="22"/>
          <w:szCs w:val="22"/>
          <w:lang w:val="en-US"/>
        </w:rPr>
        <w:t>Alternatif</w:t>
      </w:r>
      <w:proofErr w:type="spellEnd"/>
    </w:p>
    <w:p w14:paraId="12B1327B" w14:textId="77777777" w:rsidR="00D265B8" w:rsidRPr="00F549E3" w:rsidRDefault="00085239" w:rsidP="00085239">
      <w:pPr>
        <w:pBdr>
          <w:top w:val="nil"/>
          <w:left w:val="nil"/>
          <w:bottom w:val="nil"/>
          <w:right w:val="nil"/>
          <w:between w:val="nil"/>
        </w:pBdr>
        <w:spacing w:before="120" w:after="120"/>
        <w:jc w:val="both"/>
        <w:rPr>
          <w:sz w:val="22"/>
          <w:szCs w:val="22"/>
          <w:lang w:val="en-US"/>
        </w:rPr>
      </w:pPr>
      <w:r w:rsidRPr="00F549E3">
        <w:rPr>
          <w:sz w:val="22"/>
          <w:szCs w:val="22"/>
          <w:lang w:val="en-US"/>
        </w:rPr>
        <w:t xml:space="preserve">Hasil </w:t>
      </w:r>
      <w:proofErr w:type="spellStart"/>
      <w:r w:rsidRPr="00F549E3">
        <w:rPr>
          <w:sz w:val="22"/>
          <w:szCs w:val="22"/>
          <w:lang w:val="en-US"/>
        </w:rPr>
        <w:t>perhitungan</w:t>
      </w:r>
      <w:proofErr w:type="spellEnd"/>
      <w:r w:rsidRPr="00F549E3">
        <w:rPr>
          <w:sz w:val="22"/>
          <w:szCs w:val="22"/>
          <w:lang w:val="en-US"/>
        </w:rPr>
        <w:t xml:space="preserve"> </w:t>
      </w:r>
      <w:proofErr w:type="spellStart"/>
      <w:r w:rsidRPr="00F549E3">
        <w:rPr>
          <w:sz w:val="22"/>
          <w:szCs w:val="22"/>
          <w:lang w:val="en-US"/>
        </w:rPr>
        <w:t>nilai</w:t>
      </w:r>
      <w:proofErr w:type="spellEnd"/>
      <w:r w:rsidRPr="00F549E3">
        <w:rPr>
          <w:sz w:val="22"/>
          <w:szCs w:val="22"/>
          <w:lang w:val="en-US"/>
        </w:rPr>
        <w:t xml:space="preserve"> </w:t>
      </w:r>
      <w:proofErr w:type="spellStart"/>
      <w:r w:rsidRPr="00F549E3">
        <w:rPr>
          <w:sz w:val="22"/>
          <w:szCs w:val="22"/>
          <w:lang w:val="en-US"/>
        </w:rPr>
        <w:t>indeks</w:t>
      </w:r>
      <w:proofErr w:type="spellEnd"/>
      <w:r w:rsidRPr="00F549E3">
        <w:rPr>
          <w:sz w:val="22"/>
          <w:szCs w:val="22"/>
          <w:lang w:val="en-US"/>
        </w:rPr>
        <w:t xml:space="preserve"> </w:t>
      </w:r>
      <w:proofErr w:type="spellStart"/>
      <w:r w:rsidRPr="00F549E3">
        <w:rPr>
          <w:sz w:val="22"/>
          <w:szCs w:val="22"/>
          <w:lang w:val="en-US"/>
        </w:rPr>
        <w:t>dari</w:t>
      </w:r>
      <w:proofErr w:type="spellEnd"/>
      <w:r w:rsidRPr="00F549E3">
        <w:rPr>
          <w:sz w:val="22"/>
          <w:szCs w:val="22"/>
          <w:lang w:val="en-US"/>
        </w:rPr>
        <w:t xml:space="preserve"> </w:t>
      </w:r>
      <w:proofErr w:type="spellStart"/>
      <w:r w:rsidRPr="00F549E3">
        <w:rPr>
          <w:sz w:val="22"/>
          <w:szCs w:val="22"/>
          <w:lang w:val="en-US"/>
        </w:rPr>
        <w:t>setiap</w:t>
      </w:r>
      <w:proofErr w:type="spellEnd"/>
      <w:r w:rsidRPr="00F549E3">
        <w:rPr>
          <w:sz w:val="22"/>
          <w:szCs w:val="22"/>
          <w:lang w:val="en-US"/>
        </w:rPr>
        <w:t xml:space="preserve"> </w:t>
      </w:r>
      <w:proofErr w:type="spellStart"/>
      <w:r w:rsidRPr="00F549E3">
        <w:rPr>
          <w:sz w:val="22"/>
          <w:szCs w:val="22"/>
          <w:lang w:val="en-US"/>
        </w:rPr>
        <w:t>alternatif</w:t>
      </w:r>
      <w:proofErr w:type="spellEnd"/>
      <w:r w:rsidRPr="00F549E3">
        <w:rPr>
          <w:sz w:val="22"/>
          <w:szCs w:val="22"/>
          <w:lang w:val="en-US"/>
        </w:rPr>
        <w:t xml:space="preserve"> sudah </w:t>
      </w:r>
      <w:proofErr w:type="spellStart"/>
      <w:r w:rsidRPr="00F549E3">
        <w:rPr>
          <w:sz w:val="22"/>
          <w:szCs w:val="22"/>
          <w:lang w:val="en-US"/>
        </w:rPr>
        <w:t>diproses</w:t>
      </w:r>
      <w:proofErr w:type="spellEnd"/>
      <w:r w:rsidRPr="00F549E3">
        <w:rPr>
          <w:sz w:val="22"/>
          <w:szCs w:val="22"/>
          <w:lang w:val="en-US"/>
        </w:rPr>
        <w:t xml:space="preserve"> </w:t>
      </w:r>
      <w:proofErr w:type="spellStart"/>
      <w:r w:rsidRPr="00F549E3">
        <w:rPr>
          <w:sz w:val="22"/>
          <w:szCs w:val="22"/>
          <w:lang w:val="en-US"/>
        </w:rPr>
        <w:t>kemudian</w:t>
      </w:r>
      <w:proofErr w:type="spellEnd"/>
      <w:r w:rsidRPr="00F549E3">
        <w:rPr>
          <w:sz w:val="22"/>
          <w:szCs w:val="22"/>
          <w:lang w:val="en-US"/>
        </w:rPr>
        <w:t xml:space="preserve"> </w:t>
      </w:r>
      <w:proofErr w:type="spellStart"/>
      <w:r w:rsidRPr="00F549E3">
        <w:rPr>
          <w:sz w:val="22"/>
          <w:szCs w:val="22"/>
          <w:lang w:val="en-US"/>
        </w:rPr>
        <w:t>nilai</w:t>
      </w:r>
      <w:proofErr w:type="spellEnd"/>
      <w:r w:rsidRPr="00F549E3">
        <w:rPr>
          <w:sz w:val="22"/>
          <w:szCs w:val="22"/>
          <w:lang w:val="en-US"/>
        </w:rPr>
        <w:t xml:space="preserve"> </w:t>
      </w:r>
      <w:proofErr w:type="spellStart"/>
      <w:r w:rsidRPr="00F549E3">
        <w:rPr>
          <w:sz w:val="22"/>
          <w:szCs w:val="22"/>
          <w:lang w:val="en-US"/>
        </w:rPr>
        <w:t>tersebut</w:t>
      </w:r>
      <w:proofErr w:type="spellEnd"/>
      <w:r w:rsidRPr="00F549E3">
        <w:rPr>
          <w:sz w:val="22"/>
          <w:szCs w:val="22"/>
          <w:lang w:val="en-US"/>
        </w:rPr>
        <w:t xml:space="preserve"> </w:t>
      </w:r>
      <w:proofErr w:type="spellStart"/>
      <w:r w:rsidRPr="00F549E3">
        <w:rPr>
          <w:sz w:val="22"/>
          <w:szCs w:val="22"/>
          <w:lang w:val="en-US"/>
        </w:rPr>
        <w:t>diurutkan</w:t>
      </w:r>
      <w:proofErr w:type="spellEnd"/>
      <w:r w:rsidRPr="00F549E3">
        <w:rPr>
          <w:sz w:val="22"/>
          <w:szCs w:val="22"/>
          <w:lang w:val="en-US"/>
        </w:rPr>
        <w:t xml:space="preserve"> </w:t>
      </w:r>
      <w:proofErr w:type="spellStart"/>
      <w:r w:rsidRPr="00F549E3">
        <w:rPr>
          <w:sz w:val="22"/>
          <w:szCs w:val="22"/>
          <w:lang w:val="en-US"/>
        </w:rPr>
        <w:t>berdasarkan</w:t>
      </w:r>
      <w:proofErr w:type="spellEnd"/>
      <w:r w:rsidRPr="00F549E3">
        <w:rPr>
          <w:sz w:val="22"/>
          <w:szCs w:val="22"/>
          <w:lang w:val="en-US"/>
        </w:rPr>
        <w:t xml:space="preserve"> </w:t>
      </w:r>
      <w:proofErr w:type="spellStart"/>
      <w:r w:rsidRPr="00F549E3">
        <w:rPr>
          <w:sz w:val="22"/>
          <w:szCs w:val="22"/>
          <w:lang w:val="en-US"/>
        </w:rPr>
        <w:t>nilai</w:t>
      </w:r>
      <w:proofErr w:type="spellEnd"/>
      <w:r w:rsidRPr="00F549E3">
        <w:rPr>
          <w:sz w:val="22"/>
          <w:szCs w:val="22"/>
          <w:lang w:val="en-US"/>
        </w:rPr>
        <w:t xml:space="preserve"> </w:t>
      </w:r>
      <w:proofErr w:type="spellStart"/>
      <w:r w:rsidRPr="00F549E3">
        <w:rPr>
          <w:sz w:val="22"/>
          <w:szCs w:val="22"/>
          <w:lang w:val="en-US"/>
        </w:rPr>
        <w:t>terkecil</w:t>
      </w:r>
      <w:proofErr w:type="spellEnd"/>
      <w:r w:rsidRPr="00F549E3">
        <w:rPr>
          <w:sz w:val="22"/>
          <w:szCs w:val="22"/>
          <w:lang w:val="en-US"/>
        </w:rPr>
        <w:t xml:space="preserve"> ke </w:t>
      </w:r>
      <w:proofErr w:type="spellStart"/>
      <w:r w:rsidRPr="00F549E3">
        <w:rPr>
          <w:sz w:val="22"/>
          <w:szCs w:val="22"/>
          <w:lang w:val="en-US"/>
        </w:rPr>
        <w:t>nilai</w:t>
      </w:r>
      <w:proofErr w:type="spellEnd"/>
      <w:r w:rsidRPr="00F549E3">
        <w:rPr>
          <w:sz w:val="22"/>
          <w:szCs w:val="22"/>
          <w:lang w:val="en-US"/>
        </w:rPr>
        <w:t xml:space="preserve"> </w:t>
      </w:r>
      <w:proofErr w:type="spellStart"/>
      <w:r w:rsidRPr="00F549E3">
        <w:rPr>
          <w:sz w:val="22"/>
          <w:szCs w:val="22"/>
          <w:lang w:val="en-US"/>
        </w:rPr>
        <w:t>terbesar</w:t>
      </w:r>
      <w:proofErr w:type="spellEnd"/>
      <w:r w:rsidRPr="00F549E3">
        <w:rPr>
          <w:sz w:val="22"/>
          <w:szCs w:val="22"/>
          <w:lang w:val="en-US"/>
        </w:rPr>
        <w:t xml:space="preserve">. Hasil </w:t>
      </w:r>
      <w:proofErr w:type="spellStart"/>
      <w:r w:rsidRPr="00F549E3">
        <w:rPr>
          <w:sz w:val="22"/>
          <w:szCs w:val="22"/>
          <w:lang w:val="en-US"/>
        </w:rPr>
        <w:t>perangkingan</w:t>
      </w:r>
      <w:proofErr w:type="spellEnd"/>
      <w:r w:rsidRPr="00F549E3">
        <w:rPr>
          <w:sz w:val="22"/>
          <w:szCs w:val="22"/>
          <w:lang w:val="en-US"/>
        </w:rPr>
        <w:t xml:space="preserve"> </w:t>
      </w:r>
      <w:proofErr w:type="spellStart"/>
      <w:r w:rsidRPr="00F549E3">
        <w:rPr>
          <w:sz w:val="22"/>
          <w:szCs w:val="22"/>
          <w:lang w:val="en-US"/>
        </w:rPr>
        <w:t>dari</w:t>
      </w:r>
      <w:proofErr w:type="spellEnd"/>
      <w:r w:rsidRPr="00F549E3">
        <w:rPr>
          <w:sz w:val="22"/>
          <w:szCs w:val="22"/>
          <w:lang w:val="en-US"/>
        </w:rPr>
        <w:t xml:space="preserve"> </w:t>
      </w:r>
      <w:proofErr w:type="spellStart"/>
      <w:r w:rsidRPr="00F549E3">
        <w:rPr>
          <w:sz w:val="22"/>
          <w:szCs w:val="22"/>
          <w:lang w:val="en-US"/>
        </w:rPr>
        <w:t>alternatif</w:t>
      </w:r>
      <w:proofErr w:type="spellEnd"/>
      <w:r w:rsidRPr="00F549E3">
        <w:rPr>
          <w:sz w:val="22"/>
          <w:szCs w:val="22"/>
          <w:lang w:val="en-US"/>
        </w:rPr>
        <w:t xml:space="preserve"> </w:t>
      </w:r>
      <w:proofErr w:type="spellStart"/>
      <w:r w:rsidRPr="00F549E3">
        <w:rPr>
          <w:sz w:val="22"/>
          <w:szCs w:val="22"/>
          <w:lang w:val="en-US"/>
        </w:rPr>
        <w:t>diambil</w:t>
      </w:r>
      <w:proofErr w:type="spellEnd"/>
      <w:r w:rsidRPr="00F549E3">
        <w:rPr>
          <w:sz w:val="22"/>
          <w:szCs w:val="22"/>
          <w:lang w:val="en-US"/>
        </w:rPr>
        <w:t xml:space="preserve"> </w:t>
      </w:r>
      <w:proofErr w:type="spellStart"/>
      <w:r w:rsidRPr="00F549E3">
        <w:rPr>
          <w:sz w:val="22"/>
          <w:szCs w:val="22"/>
          <w:lang w:val="en-US"/>
        </w:rPr>
        <w:t>untuk</w:t>
      </w:r>
      <w:proofErr w:type="spellEnd"/>
      <w:r w:rsidRPr="00F549E3">
        <w:rPr>
          <w:sz w:val="22"/>
          <w:szCs w:val="22"/>
          <w:lang w:val="en-US"/>
        </w:rPr>
        <w:t xml:space="preserve"> </w:t>
      </w:r>
      <w:proofErr w:type="spellStart"/>
      <w:r w:rsidRPr="00F549E3">
        <w:rPr>
          <w:sz w:val="22"/>
          <w:szCs w:val="22"/>
          <w:lang w:val="en-US"/>
        </w:rPr>
        <w:t>setiap</w:t>
      </w:r>
      <w:proofErr w:type="spellEnd"/>
      <w:r w:rsidRPr="00F549E3">
        <w:rPr>
          <w:sz w:val="22"/>
          <w:szCs w:val="22"/>
          <w:lang w:val="en-US"/>
        </w:rPr>
        <w:t xml:space="preserve"> </w:t>
      </w:r>
      <w:proofErr w:type="spellStart"/>
      <w:r w:rsidRPr="00F549E3">
        <w:rPr>
          <w:sz w:val="22"/>
          <w:szCs w:val="22"/>
          <w:lang w:val="en-US"/>
        </w:rPr>
        <w:t>kelas</w:t>
      </w:r>
      <w:proofErr w:type="spellEnd"/>
      <w:r w:rsidRPr="00F549E3">
        <w:rPr>
          <w:sz w:val="22"/>
          <w:szCs w:val="22"/>
          <w:lang w:val="en-US"/>
        </w:rPr>
        <w:t xml:space="preserve"> </w:t>
      </w:r>
      <w:proofErr w:type="spellStart"/>
      <w:r w:rsidRPr="00F549E3">
        <w:rPr>
          <w:sz w:val="22"/>
          <w:szCs w:val="22"/>
          <w:lang w:val="en-US"/>
        </w:rPr>
        <w:t>sebanyak</w:t>
      </w:r>
      <w:proofErr w:type="spellEnd"/>
      <w:r w:rsidRPr="00F549E3">
        <w:rPr>
          <w:sz w:val="22"/>
          <w:szCs w:val="22"/>
          <w:lang w:val="en-US"/>
        </w:rPr>
        <w:t xml:space="preserve"> 4 </w:t>
      </w:r>
      <w:proofErr w:type="spellStart"/>
      <w:r w:rsidRPr="00F549E3">
        <w:rPr>
          <w:sz w:val="22"/>
          <w:szCs w:val="22"/>
          <w:lang w:val="en-US"/>
        </w:rPr>
        <w:t>siswa</w:t>
      </w:r>
      <w:proofErr w:type="spellEnd"/>
      <w:r w:rsidRPr="00F549E3">
        <w:rPr>
          <w:sz w:val="22"/>
          <w:szCs w:val="22"/>
          <w:lang w:val="en-US"/>
        </w:rPr>
        <w:t xml:space="preserve">, </w:t>
      </w:r>
      <w:proofErr w:type="spellStart"/>
      <w:r w:rsidRPr="00F549E3">
        <w:rPr>
          <w:sz w:val="22"/>
          <w:szCs w:val="22"/>
          <w:lang w:val="en-US"/>
        </w:rPr>
        <w:t>berikut</w:t>
      </w:r>
      <w:proofErr w:type="spellEnd"/>
      <w:r w:rsidRPr="00F549E3">
        <w:rPr>
          <w:sz w:val="22"/>
          <w:szCs w:val="22"/>
          <w:lang w:val="en-US"/>
        </w:rPr>
        <w:t xml:space="preserve"> </w:t>
      </w:r>
      <w:proofErr w:type="spellStart"/>
      <w:r w:rsidRPr="00F549E3">
        <w:rPr>
          <w:sz w:val="22"/>
          <w:szCs w:val="22"/>
          <w:lang w:val="en-US"/>
        </w:rPr>
        <w:t>hasil</w:t>
      </w:r>
      <w:proofErr w:type="spellEnd"/>
      <w:r w:rsidRPr="00F549E3">
        <w:rPr>
          <w:sz w:val="22"/>
          <w:szCs w:val="22"/>
          <w:lang w:val="en-US"/>
        </w:rPr>
        <w:t xml:space="preserve"> </w:t>
      </w:r>
      <w:proofErr w:type="spellStart"/>
      <w:r w:rsidRPr="00F549E3">
        <w:rPr>
          <w:sz w:val="22"/>
          <w:szCs w:val="22"/>
          <w:lang w:val="en-US"/>
        </w:rPr>
        <w:t>perangkingan</w:t>
      </w:r>
      <w:proofErr w:type="spellEnd"/>
      <w:r w:rsidRPr="00F549E3">
        <w:rPr>
          <w:sz w:val="22"/>
          <w:szCs w:val="22"/>
          <w:lang w:val="en-US"/>
        </w:rPr>
        <w:t xml:space="preserve"> alternative </w:t>
      </w:r>
      <w:proofErr w:type="spellStart"/>
      <w:r w:rsidRPr="00F549E3">
        <w:rPr>
          <w:sz w:val="22"/>
          <w:szCs w:val="22"/>
          <w:lang w:val="en-US"/>
        </w:rPr>
        <w:t>penerima</w:t>
      </w:r>
      <w:proofErr w:type="spellEnd"/>
      <w:r w:rsidRPr="00F549E3">
        <w:rPr>
          <w:sz w:val="22"/>
          <w:szCs w:val="22"/>
          <w:lang w:val="en-US"/>
        </w:rPr>
        <w:t xml:space="preserve"> BSM </w:t>
      </w:r>
      <w:proofErr w:type="spellStart"/>
      <w:r w:rsidRPr="00F549E3">
        <w:rPr>
          <w:sz w:val="22"/>
          <w:szCs w:val="22"/>
          <w:lang w:val="en-US"/>
        </w:rPr>
        <w:t>dar</w:t>
      </w:r>
      <w:r w:rsidR="00D37EDF">
        <w:rPr>
          <w:sz w:val="22"/>
          <w:szCs w:val="22"/>
          <w:lang w:val="en-US"/>
        </w:rPr>
        <w:t>i</w:t>
      </w:r>
      <w:proofErr w:type="spellEnd"/>
      <w:r w:rsidR="00D37EDF">
        <w:rPr>
          <w:sz w:val="22"/>
          <w:szCs w:val="22"/>
          <w:lang w:val="en-US"/>
        </w:rPr>
        <w:t xml:space="preserve"> </w:t>
      </w:r>
      <w:proofErr w:type="spellStart"/>
      <w:r w:rsidR="00D37EDF">
        <w:rPr>
          <w:sz w:val="22"/>
          <w:szCs w:val="22"/>
          <w:lang w:val="en-US"/>
        </w:rPr>
        <w:t>kelas</w:t>
      </w:r>
      <w:proofErr w:type="spellEnd"/>
      <w:r w:rsidR="00D37EDF">
        <w:rPr>
          <w:sz w:val="22"/>
          <w:szCs w:val="22"/>
          <w:lang w:val="en-US"/>
        </w:rPr>
        <w:t xml:space="preserve"> 1 </w:t>
      </w:r>
      <w:proofErr w:type="spellStart"/>
      <w:r w:rsidR="00D37EDF">
        <w:rPr>
          <w:sz w:val="22"/>
          <w:szCs w:val="22"/>
          <w:lang w:val="en-US"/>
        </w:rPr>
        <w:t>sampai</w:t>
      </w:r>
      <w:proofErr w:type="spellEnd"/>
      <w:r w:rsidR="00D37EDF">
        <w:rPr>
          <w:sz w:val="22"/>
          <w:szCs w:val="22"/>
          <w:lang w:val="en-US"/>
        </w:rPr>
        <w:t xml:space="preserve"> </w:t>
      </w:r>
      <w:proofErr w:type="spellStart"/>
      <w:r w:rsidR="00D37EDF">
        <w:rPr>
          <w:sz w:val="22"/>
          <w:szCs w:val="22"/>
          <w:lang w:val="en-US"/>
        </w:rPr>
        <w:t>dengan</w:t>
      </w:r>
      <w:proofErr w:type="spellEnd"/>
      <w:r w:rsidR="00D37EDF">
        <w:rPr>
          <w:sz w:val="22"/>
          <w:szCs w:val="22"/>
          <w:lang w:val="en-US"/>
        </w:rPr>
        <w:t xml:space="preserve"> </w:t>
      </w:r>
      <w:proofErr w:type="spellStart"/>
      <w:r w:rsidR="00D37EDF">
        <w:rPr>
          <w:sz w:val="22"/>
          <w:szCs w:val="22"/>
          <w:lang w:val="en-US"/>
        </w:rPr>
        <w:t>kelas</w:t>
      </w:r>
      <w:proofErr w:type="spellEnd"/>
      <w:r w:rsidR="00D37EDF">
        <w:rPr>
          <w:sz w:val="22"/>
          <w:szCs w:val="22"/>
          <w:lang w:val="en-US"/>
        </w:rPr>
        <w:t xml:space="preserve"> 6 yang </w:t>
      </w:r>
      <w:proofErr w:type="spellStart"/>
      <w:r w:rsidR="00D37EDF">
        <w:rPr>
          <w:sz w:val="22"/>
          <w:szCs w:val="22"/>
          <w:lang w:val="en-US"/>
        </w:rPr>
        <w:t>terlihat</w:t>
      </w:r>
      <w:proofErr w:type="spellEnd"/>
      <w:r w:rsidR="00D37EDF">
        <w:rPr>
          <w:sz w:val="22"/>
          <w:szCs w:val="22"/>
          <w:lang w:val="en-US"/>
        </w:rPr>
        <w:t xml:space="preserve"> pada </w:t>
      </w:r>
      <w:proofErr w:type="spellStart"/>
      <w:r w:rsidR="00D37EDF">
        <w:rPr>
          <w:sz w:val="22"/>
          <w:szCs w:val="22"/>
          <w:lang w:val="en-US"/>
        </w:rPr>
        <w:t>Tabel</w:t>
      </w:r>
      <w:proofErr w:type="spellEnd"/>
      <w:r w:rsidR="00D37EDF">
        <w:rPr>
          <w:sz w:val="22"/>
          <w:szCs w:val="22"/>
          <w:lang w:val="en-US"/>
        </w:rPr>
        <w:t xml:space="preserve"> 15.</w:t>
      </w:r>
    </w:p>
    <w:p w14:paraId="32EA58D3" w14:textId="77777777" w:rsidR="00085239" w:rsidRDefault="00085239" w:rsidP="00085239">
      <w:pPr>
        <w:pStyle w:val="Caption"/>
        <w:rPr>
          <w:rFonts w:ascii="Times New Roman" w:hAnsi="Times New Roman" w:cs="Times New Roman"/>
          <w:sz w:val="20"/>
          <w:szCs w:val="20"/>
          <w:lang w:val="en-US"/>
        </w:rPr>
      </w:pPr>
      <w:r w:rsidRPr="00D54C31">
        <w:rPr>
          <w:rFonts w:ascii="Times New Roman" w:hAnsi="Times New Roman" w:cs="Times New Roman"/>
          <w:sz w:val="20"/>
          <w:szCs w:val="20"/>
        </w:rPr>
        <w:t xml:space="preserve">Tabel </w:t>
      </w:r>
      <w:r w:rsidR="008C1926" w:rsidRPr="00D54C31">
        <w:rPr>
          <w:rFonts w:ascii="Times New Roman" w:hAnsi="Times New Roman" w:cs="Times New Roman"/>
          <w:sz w:val="20"/>
          <w:szCs w:val="20"/>
          <w:lang w:val="en-US"/>
        </w:rPr>
        <w:t>15</w:t>
      </w:r>
      <w:r w:rsidRPr="00D54C31">
        <w:rPr>
          <w:rFonts w:ascii="Times New Roman" w:hAnsi="Times New Roman" w:cs="Times New Roman"/>
          <w:sz w:val="20"/>
          <w:szCs w:val="20"/>
          <w:lang w:val="en-US"/>
        </w:rPr>
        <w:t xml:space="preserve">. Hasil </w:t>
      </w:r>
      <w:proofErr w:type="spellStart"/>
      <w:r w:rsidRPr="00D54C31">
        <w:rPr>
          <w:rFonts w:ascii="Times New Roman" w:hAnsi="Times New Roman" w:cs="Times New Roman"/>
          <w:sz w:val="20"/>
          <w:szCs w:val="20"/>
          <w:lang w:val="en-US"/>
        </w:rPr>
        <w:t>Perangkingan</w:t>
      </w:r>
      <w:proofErr w:type="spellEnd"/>
      <w:r w:rsidRPr="00D54C31">
        <w:rPr>
          <w:rFonts w:ascii="Times New Roman" w:hAnsi="Times New Roman" w:cs="Times New Roman"/>
          <w:sz w:val="20"/>
          <w:szCs w:val="20"/>
          <w:lang w:val="en-US"/>
        </w:rPr>
        <w:t xml:space="preserve"> </w:t>
      </w:r>
      <w:proofErr w:type="spellStart"/>
      <w:r w:rsidRPr="00D54C31">
        <w:rPr>
          <w:rFonts w:ascii="Times New Roman" w:hAnsi="Times New Roman" w:cs="Times New Roman"/>
          <w:sz w:val="20"/>
          <w:szCs w:val="20"/>
          <w:lang w:val="en-US"/>
        </w:rPr>
        <w:t>Alternatif</w:t>
      </w:r>
      <w:proofErr w:type="spellEnd"/>
    </w:p>
    <w:tbl>
      <w:tblPr>
        <w:tblStyle w:val="TableGrid"/>
        <w:tblW w:w="4196" w:type="dxa"/>
        <w:jc w:val="center"/>
        <w:tblLook w:val="04A0" w:firstRow="1" w:lastRow="0" w:firstColumn="1" w:lastColumn="0" w:noHBand="0" w:noVBand="1"/>
      </w:tblPr>
      <w:tblGrid>
        <w:gridCol w:w="973"/>
        <w:gridCol w:w="879"/>
        <w:gridCol w:w="1387"/>
        <w:gridCol w:w="957"/>
      </w:tblGrid>
      <w:tr w:rsidR="00D265B8" w:rsidRPr="00D265B8" w14:paraId="0892BE27" w14:textId="77777777" w:rsidTr="00361095">
        <w:trPr>
          <w:trHeight w:val="712"/>
          <w:jc w:val="center"/>
        </w:trPr>
        <w:tc>
          <w:tcPr>
            <w:tcW w:w="973" w:type="dxa"/>
            <w:vAlign w:val="center"/>
          </w:tcPr>
          <w:p w14:paraId="635E5CB5" w14:textId="77777777" w:rsidR="00D265B8" w:rsidRPr="00D265B8" w:rsidRDefault="00D265B8" w:rsidP="00D265B8">
            <w:pPr>
              <w:jc w:val="center"/>
              <w:rPr>
                <w:rFonts w:ascii="Times New Roman" w:hAnsi="Times New Roman" w:cs="Times New Roman"/>
                <w:sz w:val="18"/>
                <w:szCs w:val="18"/>
                <w:lang w:val="en-US"/>
              </w:rPr>
            </w:pPr>
            <w:proofErr w:type="spellStart"/>
            <w:r w:rsidRPr="00D265B8">
              <w:rPr>
                <w:rFonts w:ascii="Times New Roman" w:hAnsi="Times New Roman" w:cs="Times New Roman"/>
                <w:sz w:val="18"/>
                <w:szCs w:val="18"/>
                <w:lang w:val="en-US"/>
              </w:rPr>
              <w:t>Kelas</w:t>
            </w:r>
            <w:proofErr w:type="spellEnd"/>
          </w:p>
        </w:tc>
        <w:tc>
          <w:tcPr>
            <w:tcW w:w="879" w:type="dxa"/>
            <w:vAlign w:val="center"/>
          </w:tcPr>
          <w:p w14:paraId="36178597" w14:textId="77777777" w:rsidR="00D265B8" w:rsidRPr="00D265B8" w:rsidRDefault="00D265B8" w:rsidP="00D265B8">
            <w:pPr>
              <w:tabs>
                <w:tab w:val="left" w:pos="520"/>
              </w:tabs>
              <w:ind w:right="-90"/>
              <w:jc w:val="center"/>
              <w:rPr>
                <w:rFonts w:ascii="Times New Roman" w:hAnsi="Times New Roman" w:cs="Times New Roman"/>
                <w:sz w:val="18"/>
                <w:szCs w:val="18"/>
                <w:lang w:val="en-US"/>
              </w:rPr>
            </w:pPr>
            <w:r w:rsidRPr="00D265B8">
              <w:rPr>
                <w:rFonts w:ascii="Times New Roman" w:hAnsi="Times New Roman" w:cs="Times New Roman"/>
                <w:sz w:val="18"/>
                <w:szCs w:val="18"/>
                <w:lang w:val="en-US"/>
              </w:rPr>
              <w:t>NIS</w:t>
            </w:r>
          </w:p>
        </w:tc>
        <w:tc>
          <w:tcPr>
            <w:tcW w:w="1387" w:type="dxa"/>
            <w:vAlign w:val="center"/>
          </w:tcPr>
          <w:p w14:paraId="3F6CB2AB" w14:textId="77777777" w:rsidR="00D265B8" w:rsidRPr="00D265B8" w:rsidRDefault="00D265B8" w:rsidP="00D265B8">
            <w:pPr>
              <w:jc w:val="center"/>
              <w:rPr>
                <w:rFonts w:ascii="Times New Roman" w:hAnsi="Times New Roman" w:cs="Times New Roman"/>
                <w:sz w:val="18"/>
                <w:szCs w:val="18"/>
                <w:lang w:val="en-US"/>
              </w:rPr>
            </w:pPr>
            <w:r w:rsidRPr="00D265B8">
              <w:rPr>
                <w:rFonts w:ascii="Times New Roman" w:hAnsi="Times New Roman" w:cs="Times New Roman"/>
                <w:sz w:val="18"/>
                <w:szCs w:val="18"/>
                <w:lang w:val="en-US"/>
              </w:rPr>
              <w:t xml:space="preserve">Data Nilai </w:t>
            </w:r>
            <w:proofErr w:type="spellStart"/>
            <w:r w:rsidRPr="00D265B8">
              <w:rPr>
                <w:rFonts w:ascii="Times New Roman" w:hAnsi="Times New Roman" w:cs="Times New Roman"/>
                <w:sz w:val="18"/>
                <w:szCs w:val="18"/>
                <w:lang w:val="en-US"/>
              </w:rPr>
              <w:t>Indeks</w:t>
            </w:r>
            <w:proofErr w:type="spellEnd"/>
            <w:r w:rsidRPr="00D265B8">
              <w:rPr>
                <w:rFonts w:ascii="Times New Roman" w:hAnsi="Times New Roman" w:cs="Times New Roman"/>
                <w:sz w:val="18"/>
                <w:szCs w:val="18"/>
                <w:lang w:val="en-US"/>
              </w:rPr>
              <w:t xml:space="preserve"> </w:t>
            </w:r>
            <w:proofErr w:type="spellStart"/>
            <w:r w:rsidRPr="00D265B8">
              <w:rPr>
                <w:rFonts w:ascii="Times New Roman" w:hAnsi="Times New Roman" w:cs="Times New Roman"/>
                <w:sz w:val="18"/>
                <w:szCs w:val="18"/>
                <w:lang w:val="en-US"/>
              </w:rPr>
              <w:t>dengan</w:t>
            </w:r>
            <w:proofErr w:type="spellEnd"/>
            <w:r w:rsidRPr="00D265B8">
              <w:rPr>
                <w:rFonts w:ascii="Times New Roman" w:hAnsi="Times New Roman" w:cs="Times New Roman"/>
                <w:sz w:val="18"/>
                <w:szCs w:val="18"/>
                <w:lang w:val="en-US"/>
              </w:rPr>
              <w:t xml:space="preserve"> veto = 0,5</w:t>
            </w:r>
          </w:p>
        </w:tc>
        <w:tc>
          <w:tcPr>
            <w:tcW w:w="957" w:type="dxa"/>
            <w:vAlign w:val="center"/>
          </w:tcPr>
          <w:p w14:paraId="480F2888" w14:textId="77777777" w:rsidR="00D265B8" w:rsidRPr="00D265B8" w:rsidRDefault="00D265B8" w:rsidP="00D265B8">
            <w:pPr>
              <w:jc w:val="center"/>
              <w:rPr>
                <w:rFonts w:ascii="Times New Roman" w:hAnsi="Times New Roman" w:cs="Times New Roman"/>
                <w:sz w:val="18"/>
                <w:szCs w:val="18"/>
                <w:lang w:val="en-US"/>
              </w:rPr>
            </w:pPr>
            <w:r w:rsidRPr="00D265B8">
              <w:rPr>
                <w:rFonts w:ascii="Times New Roman" w:hAnsi="Times New Roman" w:cs="Times New Roman"/>
                <w:sz w:val="18"/>
                <w:szCs w:val="18"/>
                <w:lang w:val="en-US"/>
              </w:rPr>
              <w:t>Rank</w:t>
            </w:r>
          </w:p>
        </w:tc>
      </w:tr>
      <w:tr w:rsidR="00F74E2D" w:rsidRPr="00D265B8" w14:paraId="0EFE70D8" w14:textId="77777777" w:rsidTr="00361095">
        <w:trPr>
          <w:jc w:val="center"/>
        </w:trPr>
        <w:tc>
          <w:tcPr>
            <w:tcW w:w="973" w:type="dxa"/>
            <w:vMerge w:val="restart"/>
            <w:vAlign w:val="center"/>
          </w:tcPr>
          <w:p w14:paraId="0095A25B" w14:textId="77777777" w:rsidR="00F74E2D" w:rsidRPr="00D265B8" w:rsidRDefault="00F74E2D" w:rsidP="00F74E2D">
            <w:pPr>
              <w:jc w:val="center"/>
              <w:rPr>
                <w:rFonts w:ascii="Times New Roman" w:hAnsi="Times New Roman" w:cs="Times New Roman"/>
                <w:lang w:val="en-US"/>
              </w:rPr>
            </w:pPr>
            <w:r>
              <w:rPr>
                <w:rFonts w:ascii="Times New Roman" w:hAnsi="Times New Roman" w:cs="Times New Roman"/>
                <w:lang w:val="en-US"/>
              </w:rPr>
              <w:t xml:space="preserve">Satu (25 </w:t>
            </w:r>
            <w:proofErr w:type="spellStart"/>
            <w:r>
              <w:rPr>
                <w:rFonts w:ascii="Times New Roman" w:hAnsi="Times New Roman" w:cs="Times New Roman"/>
                <w:lang w:val="en-US"/>
              </w:rPr>
              <w:t>Siswa</w:t>
            </w:r>
            <w:proofErr w:type="spellEnd"/>
            <w:r>
              <w:rPr>
                <w:rFonts w:ascii="Times New Roman" w:hAnsi="Times New Roman" w:cs="Times New Roman"/>
                <w:lang w:val="en-US"/>
              </w:rPr>
              <w:t>)</w:t>
            </w:r>
          </w:p>
        </w:tc>
        <w:tc>
          <w:tcPr>
            <w:tcW w:w="879" w:type="dxa"/>
          </w:tcPr>
          <w:p w14:paraId="07823BC7" w14:textId="77777777" w:rsidR="00F74E2D" w:rsidRPr="009453CC" w:rsidRDefault="00F74E2D" w:rsidP="00F74E2D">
            <w:r w:rsidRPr="009453CC">
              <w:t>2929</w:t>
            </w:r>
          </w:p>
        </w:tc>
        <w:tc>
          <w:tcPr>
            <w:tcW w:w="1387" w:type="dxa"/>
          </w:tcPr>
          <w:p w14:paraId="2A3BF60C" w14:textId="77777777" w:rsidR="00F74E2D" w:rsidRPr="005936DA" w:rsidRDefault="00F74E2D" w:rsidP="00F74E2D">
            <w:r>
              <w:t>0.3382</w:t>
            </w:r>
          </w:p>
        </w:tc>
        <w:tc>
          <w:tcPr>
            <w:tcW w:w="957" w:type="dxa"/>
          </w:tcPr>
          <w:p w14:paraId="595AE48A" w14:textId="77777777" w:rsidR="00F74E2D" w:rsidRPr="00D265B8" w:rsidRDefault="00F74E2D" w:rsidP="00F74E2D">
            <w:pPr>
              <w:rPr>
                <w:rFonts w:ascii="Times New Roman" w:hAnsi="Times New Roman" w:cs="Times New Roman"/>
                <w:lang w:val="en-US"/>
              </w:rPr>
            </w:pPr>
            <w:r>
              <w:rPr>
                <w:rFonts w:ascii="Times New Roman" w:hAnsi="Times New Roman" w:cs="Times New Roman"/>
                <w:lang w:val="en-US"/>
              </w:rPr>
              <w:t>1</w:t>
            </w:r>
          </w:p>
        </w:tc>
      </w:tr>
      <w:tr w:rsidR="00F74E2D" w:rsidRPr="00D265B8" w14:paraId="068F545D" w14:textId="77777777" w:rsidTr="00361095">
        <w:trPr>
          <w:jc w:val="center"/>
        </w:trPr>
        <w:tc>
          <w:tcPr>
            <w:tcW w:w="973" w:type="dxa"/>
            <w:vMerge/>
          </w:tcPr>
          <w:p w14:paraId="523BBD13" w14:textId="77777777" w:rsidR="00F74E2D" w:rsidRPr="00D265B8" w:rsidRDefault="00F74E2D" w:rsidP="00F74E2D">
            <w:pPr>
              <w:rPr>
                <w:rFonts w:ascii="Times New Roman" w:hAnsi="Times New Roman" w:cs="Times New Roman"/>
                <w:lang w:val="en-US"/>
              </w:rPr>
            </w:pPr>
          </w:p>
        </w:tc>
        <w:tc>
          <w:tcPr>
            <w:tcW w:w="879" w:type="dxa"/>
          </w:tcPr>
          <w:p w14:paraId="58D15AFE" w14:textId="77777777" w:rsidR="00F74E2D" w:rsidRPr="009453CC" w:rsidRDefault="00F74E2D" w:rsidP="00F74E2D">
            <w:r w:rsidRPr="009453CC">
              <w:t>2935</w:t>
            </w:r>
          </w:p>
        </w:tc>
        <w:tc>
          <w:tcPr>
            <w:tcW w:w="1387" w:type="dxa"/>
          </w:tcPr>
          <w:p w14:paraId="729C9AFC" w14:textId="77777777" w:rsidR="00F74E2D" w:rsidRPr="005936DA" w:rsidRDefault="00F74E2D" w:rsidP="00F74E2D">
            <w:r>
              <w:t>0.3529</w:t>
            </w:r>
          </w:p>
        </w:tc>
        <w:tc>
          <w:tcPr>
            <w:tcW w:w="957" w:type="dxa"/>
          </w:tcPr>
          <w:p w14:paraId="7CF2B825" w14:textId="77777777" w:rsidR="00F74E2D" w:rsidRPr="00D265B8" w:rsidRDefault="00F74E2D" w:rsidP="00F74E2D">
            <w:pPr>
              <w:rPr>
                <w:rFonts w:ascii="Times New Roman" w:hAnsi="Times New Roman" w:cs="Times New Roman"/>
                <w:lang w:val="en-US"/>
              </w:rPr>
            </w:pPr>
            <w:r>
              <w:rPr>
                <w:rFonts w:ascii="Times New Roman" w:hAnsi="Times New Roman" w:cs="Times New Roman"/>
                <w:lang w:val="en-US"/>
              </w:rPr>
              <w:t>2</w:t>
            </w:r>
          </w:p>
        </w:tc>
      </w:tr>
      <w:tr w:rsidR="00F74E2D" w:rsidRPr="00D265B8" w14:paraId="3191E737" w14:textId="77777777" w:rsidTr="00361095">
        <w:trPr>
          <w:jc w:val="center"/>
        </w:trPr>
        <w:tc>
          <w:tcPr>
            <w:tcW w:w="973" w:type="dxa"/>
            <w:vMerge/>
          </w:tcPr>
          <w:p w14:paraId="43A41D12" w14:textId="77777777" w:rsidR="00F74E2D" w:rsidRPr="00D265B8" w:rsidRDefault="00F74E2D" w:rsidP="00F74E2D">
            <w:pPr>
              <w:rPr>
                <w:rFonts w:ascii="Times New Roman" w:hAnsi="Times New Roman" w:cs="Times New Roman"/>
                <w:lang w:val="en-US"/>
              </w:rPr>
            </w:pPr>
          </w:p>
        </w:tc>
        <w:tc>
          <w:tcPr>
            <w:tcW w:w="879" w:type="dxa"/>
          </w:tcPr>
          <w:p w14:paraId="09FC189B" w14:textId="77777777" w:rsidR="00F74E2D" w:rsidRPr="009453CC" w:rsidRDefault="00F74E2D" w:rsidP="00F74E2D">
            <w:r w:rsidRPr="009453CC">
              <w:t>2937</w:t>
            </w:r>
          </w:p>
        </w:tc>
        <w:tc>
          <w:tcPr>
            <w:tcW w:w="1387" w:type="dxa"/>
          </w:tcPr>
          <w:p w14:paraId="2748965A" w14:textId="77777777" w:rsidR="00F74E2D" w:rsidRPr="005936DA" w:rsidRDefault="00F74E2D" w:rsidP="00F74E2D">
            <w:r>
              <w:t>0.3529</w:t>
            </w:r>
          </w:p>
        </w:tc>
        <w:tc>
          <w:tcPr>
            <w:tcW w:w="957" w:type="dxa"/>
          </w:tcPr>
          <w:p w14:paraId="26BCBC56" w14:textId="77777777" w:rsidR="00F74E2D" w:rsidRPr="00D265B8" w:rsidRDefault="00F74E2D" w:rsidP="00F74E2D">
            <w:pPr>
              <w:rPr>
                <w:rFonts w:ascii="Times New Roman" w:hAnsi="Times New Roman" w:cs="Times New Roman"/>
                <w:lang w:val="en-US"/>
              </w:rPr>
            </w:pPr>
            <w:r>
              <w:rPr>
                <w:rFonts w:ascii="Times New Roman" w:hAnsi="Times New Roman" w:cs="Times New Roman"/>
                <w:lang w:val="en-US"/>
              </w:rPr>
              <w:t>3</w:t>
            </w:r>
          </w:p>
        </w:tc>
      </w:tr>
      <w:tr w:rsidR="00F74E2D" w:rsidRPr="00D265B8" w14:paraId="2CF1A7BC" w14:textId="77777777" w:rsidTr="00361095">
        <w:trPr>
          <w:jc w:val="center"/>
        </w:trPr>
        <w:tc>
          <w:tcPr>
            <w:tcW w:w="973" w:type="dxa"/>
            <w:vMerge/>
          </w:tcPr>
          <w:p w14:paraId="455FF6C2" w14:textId="77777777" w:rsidR="00F74E2D" w:rsidRPr="00D265B8" w:rsidRDefault="00F74E2D" w:rsidP="00F74E2D">
            <w:pPr>
              <w:rPr>
                <w:rFonts w:ascii="Times New Roman" w:hAnsi="Times New Roman" w:cs="Times New Roman"/>
                <w:lang w:val="en-US"/>
              </w:rPr>
            </w:pPr>
          </w:p>
        </w:tc>
        <w:tc>
          <w:tcPr>
            <w:tcW w:w="879" w:type="dxa"/>
          </w:tcPr>
          <w:p w14:paraId="0D8A38C9" w14:textId="77777777" w:rsidR="00F74E2D" w:rsidRDefault="00F74E2D" w:rsidP="00F74E2D">
            <w:r w:rsidRPr="009453CC">
              <w:t>2927</w:t>
            </w:r>
          </w:p>
        </w:tc>
        <w:tc>
          <w:tcPr>
            <w:tcW w:w="1387" w:type="dxa"/>
          </w:tcPr>
          <w:p w14:paraId="0AB1355D" w14:textId="77777777" w:rsidR="00F74E2D" w:rsidRDefault="00F74E2D" w:rsidP="00F74E2D">
            <w:r>
              <w:t>0.4117</w:t>
            </w:r>
          </w:p>
        </w:tc>
        <w:tc>
          <w:tcPr>
            <w:tcW w:w="957" w:type="dxa"/>
          </w:tcPr>
          <w:p w14:paraId="4B58E90E" w14:textId="77777777" w:rsidR="00F74E2D" w:rsidRPr="00D265B8" w:rsidRDefault="00F74E2D" w:rsidP="00F74E2D">
            <w:pPr>
              <w:rPr>
                <w:rFonts w:ascii="Times New Roman" w:hAnsi="Times New Roman" w:cs="Times New Roman"/>
                <w:lang w:val="en-US"/>
              </w:rPr>
            </w:pPr>
            <w:r>
              <w:rPr>
                <w:rFonts w:ascii="Times New Roman" w:hAnsi="Times New Roman" w:cs="Times New Roman"/>
                <w:lang w:val="en-US"/>
              </w:rPr>
              <w:t>4 …</w:t>
            </w:r>
            <w:proofErr w:type="spellStart"/>
            <w:r>
              <w:rPr>
                <w:rFonts w:ascii="Times New Roman" w:hAnsi="Times New Roman" w:cs="Times New Roman"/>
                <w:lang w:val="en-US"/>
              </w:rPr>
              <w:t>dst</w:t>
            </w:r>
            <w:proofErr w:type="spellEnd"/>
          </w:p>
        </w:tc>
      </w:tr>
      <w:tr w:rsidR="00F74E2D" w:rsidRPr="00D265B8" w14:paraId="00F6CCAE" w14:textId="77777777" w:rsidTr="00361095">
        <w:trPr>
          <w:jc w:val="center"/>
        </w:trPr>
        <w:tc>
          <w:tcPr>
            <w:tcW w:w="973" w:type="dxa"/>
            <w:vMerge w:val="restart"/>
            <w:vAlign w:val="center"/>
          </w:tcPr>
          <w:p w14:paraId="4DBCB57B" w14:textId="77777777" w:rsidR="00F74E2D" w:rsidRPr="00D265B8" w:rsidRDefault="00F74E2D" w:rsidP="00F74E2D">
            <w:pPr>
              <w:jc w:val="center"/>
              <w:rPr>
                <w:rFonts w:ascii="Times New Roman" w:hAnsi="Times New Roman" w:cs="Times New Roman"/>
                <w:lang w:val="en-US"/>
              </w:rPr>
            </w:pPr>
            <w:proofErr w:type="spellStart"/>
            <w:r>
              <w:rPr>
                <w:rFonts w:ascii="Times New Roman" w:hAnsi="Times New Roman" w:cs="Times New Roman"/>
                <w:lang w:val="en-US"/>
              </w:rPr>
              <w:t>Dua</w:t>
            </w:r>
            <w:proofErr w:type="spellEnd"/>
            <w:r>
              <w:rPr>
                <w:rFonts w:ascii="Times New Roman" w:hAnsi="Times New Roman" w:cs="Times New Roman"/>
                <w:lang w:val="en-US"/>
              </w:rPr>
              <w:t xml:space="preserve"> (35 </w:t>
            </w:r>
            <w:proofErr w:type="spellStart"/>
            <w:r>
              <w:rPr>
                <w:rFonts w:ascii="Times New Roman" w:hAnsi="Times New Roman" w:cs="Times New Roman"/>
                <w:lang w:val="en-US"/>
              </w:rPr>
              <w:t>Siswa</w:t>
            </w:r>
            <w:proofErr w:type="spellEnd"/>
            <w:r>
              <w:rPr>
                <w:rFonts w:ascii="Times New Roman" w:hAnsi="Times New Roman" w:cs="Times New Roman"/>
                <w:lang w:val="en-US"/>
              </w:rPr>
              <w:t>)</w:t>
            </w:r>
          </w:p>
        </w:tc>
        <w:tc>
          <w:tcPr>
            <w:tcW w:w="879" w:type="dxa"/>
          </w:tcPr>
          <w:p w14:paraId="5B8B15E2" w14:textId="77777777" w:rsidR="00F74E2D" w:rsidRPr="00C27068" w:rsidRDefault="00F74E2D" w:rsidP="00F74E2D">
            <w:r w:rsidRPr="00C27068">
              <w:t>2962</w:t>
            </w:r>
          </w:p>
        </w:tc>
        <w:tc>
          <w:tcPr>
            <w:tcW w:w="1387" w:type="dxa"/>
          </w:tcPr>
          <w:p w14:paraId="01D37604" w14:textId="77777777" w:rsidR="00F74E2D" w:rsidRPr="00F90242" w:rsidRDefault="00F74E2D" w:rsidP="00F74E2D">
            <w:r w:rsidRPr="00F90242">
              <w:t>0</w:t>
            </w:r>
          </w:p>
        </w:tc>
        <w:tc>
          <w:tcPr>
            <w:tcW w:w="957" w:type="dxa"/>
          </w:tcPr>
          <w:p w14:paraId="2863350C" w14:textId="77777777" w:rsidR="00F74E2D" w:rsidRPr="00D265B8" w:rsidRDefault="00F74E2D" w:rsidP="00F74E2D">
            <w:pPr>
              <w:rPr>
                <w:rFonts w:ascii="Times New Roman" w:hAnsi="Times New Roman" w:cs="Times New Roman"/>
                <w:lang w:val="en-US"/>
              </w:rPr>
            </w:pPr>
            <w:r>
              <w:rPr>
                <w:rFonts w:ascii="Times New Roman" w:hAnsi="Times New Roman" w:cs="Times New Roman"/>
                <w:lang w:val="en-US"/>
              </w:rPr>
              <w:t>1</w:t>
            </w:r>
          </w:p>
        </w:tc>
      </w:tr>
      <w:tr w:rsidR="00F74E2D" w:rsidRPr="00D265B8" w14:paraId="201722C7" w14:textId="77777777" w:rsidTr="00361095">
        <w:trPr>
          <w:jc w:val="center"/>
        </w:trPr>
        <w:tc>
          <w:tcPr>
            <w:tcW w:w="973" w:type="dxa"/>
            <w:vMerge/>
            <w:vAlign w:val="center"/>
          </w:tcPr>
          <w:p w14:paraId="1716E5FD" w14:textId="77777777" w:rsidR="00F74E2D" w:rsidRPr="00D265B8" w:rsidRDefault="00F74E2D" w:rsidP="00F74E2D">
            <w:pPr>
              <w:jc w:val="center"/>
              <w:rPr>
                <w:rFonts w:ascii="Times New Roman" w:hAnsi="Times New Roman" w:cs="Times New Roman"/>
                <w:lang w:val="en-US"/>
              </w:rPr>
            </w:pPr>
          </w:p>
        </w:tc>
        <w:tc>
          <w:tcPr>
            <w:tcW w:w="879" w:type="dxa"/>
          </w:tcPr>
          <w:p w14:paraId="6481C5EB" w14:textId="77777777" w:rsidR="00F74E2D" w:rsidRPr="00C27068" w:rsidRDefault="00F74E2D" w:rsidP="00F74E2D">
            <w:r w:rsidRPr="00C27068">
              <w:t>2947</w:t>
            </w:r>
          </w:p>
        </w:tc>
        <w:tc>
          <w:tcPr>
            <w:tcW w:w="1387" w:type="dxa"/>
          </w:tcPr>
          <w:p w14:paraId="6192B7C0" w14:textId="77777777" w:rsidR="00F74E2D" w:rsidRPr="00F90242" w:rsidRDefault="00F74E2D" w:rsidP="00F74E2D">
            <w:r>
              <w:t>0.0294</w:t>
            </w:r>
          </w:p>
        </w:tc>
        <w:tc>
          <w:tcPr>
            <w:tcW w:w="957" w:type="dxa"/>
          </w:tcPr>
          <w:p w14:paraId="54A02E25" w14:textId="77777777" w:rsidR="00F74E2D" w:rsidRPr="00D265B8" w:rsidRDefault="00F74E2D" w:rsidP="00F74E2D">
            <w:pPr>
              <w:rPr>
                <w:rFonts w:ascii="Times New Roman" w:hAnsi="Times New Roman" w:cs="Times New Roman"/>
                <w:lang w:val="en-US"/>
              </w:rPr>
            </w:pPr>
            <w:r>
              <w:rPr>
                <w:rFonts w:ascii="Times New Roman" w:hAnsi="Times New Roman" w:cs="Times New Roman"/>
                <w:lang w:val="en-US"/>
              </w:rPr>
              <w:t>2</w:t>
            </w:r>
          </w:p>
        </w:tc>
      </w:tr>
      <w:tr w:rsidR="00F74E2D" w:rsidRPr="00D265B8" w14:paraId="25AB394F" w14:textId="77777777" w:rsidTr="00361095">
        <w:trPr>
          <w:jc w:val="center"/>
        </w:trPr>
        <w:tc>
          <w:tcPr>
            <w:tcW w:w="973" w:type="dxa"/>
            <w:vMerge/>
            <w:vAlign w:val="center"/>
          </w:tcPr>
          <w:p w14:paraId="329DDDE6" w14:textId="77777777" w:rsidR="00F74E2D" w:rsidRPr="00D265B8" w:rsidRDefault="00F74E2D" w:rsidP="00F74E2D">
            <w:pPr>
              <w:jc w:val="center"/>
              <w:rPr>
                <w:rFonts w:ascii="Times New Roman" w:hAnsi="Times New Roman" w:cs="Times New Roman"/>
                <w:lang w:val="en-US"/>
              </w:rPr>
            </w:pPr>
          </w:p>
        </w:tc>
        <w:tc>
          <w:tcPr>
            <w:tcW w:w="879" w:type="dxa"/>
          </w:tcPr>
          <w:p w14:paraId="6D567D78" w14:textId="77777777" w:rsidR="00F74E2D" w:rsidRPr="00C27068" w:rsidRDefault="00F74E2D" w:rsidP="00F74E2D">
            <w:r w:rsidRPr="00C27068">
              <w:t>2959</w:t>
            </w:r>
          </w:p>
        </w:tc>
        <w:tc>
          <w:tcPr>
            <w:tcW w:w="1387" w:type="dxa"/>
          </w:tcPr>
          <w:p w14:paraId="2A185849" w14:textId="77777777" w:rsidR="00F74E2D" w:rsidRPr="00F90242" w:rsidRDefault="00F74E2D" w:rsidP="00F74E2D">
            <w:r>
              <w:t>0.4118</w:t>
            </w:r>
          </w:p>
        </w:tc>
        <w:tc>
          <w:tcPr>
            <w:tcW w:w="957" w:type="dxa"/>
          </w:tcPr>
          <w:p w14:paraId="02FFAD62" w14:textId="77777777" w:rsidR="00F74E2D" w:rsidRPr="00D265B8" w:rsidRDefault="00F74E2D" w:rsidP="00F74E2D">
            <w:pPr>
              <w:rPr>
                <w:rFonts w:ascii="Times New Roman" w:hAnsi="Times New Roman" w:cs="Times New Roman"/>
                <w:lang w:val="en-US"/>
              </w:rPr>
            </w:pPr>
            <w:r>
              <w:rPr>
                <w:rFonts w:ascii="Times New Roman" w:hAnsi="Times New Roman" w:cs="Times New Roman"/>
                <w:lang w:val="en-US"/>
              </w:rPr>
              <w:t>3</w:t>
            </w:r>
          </w:p>
        </w:tc>
      </w:tr>
      <w:tr w:rsidR="00F74E2D" w:rsidRPr="00D265B8" w14:paraId="6455C63B" w14:textId="77777777" w:rsidTr="00361095">
        <w:trPr>
          <w:jc w:val="center"/>
        </w:trPr>
        <w:tc>
          <w:tcPr>
            <w:tcW w:w="973" w:type="dxa"/>
            <w:vMerge/>
            <w:vAlign w:val="center"/>
          </w:tcPr>
          <w:p w14:paraId="34C241BA" w14:textId="77777777" w:rsidR="00F74E2D" w:rsidRPr="00D265B8" w:rsidRDefault="00F74E2D" w:rsidP="00F74E2D">
            <w:pPr>
              <w:jc w:val="center"/>
              <w:rPr>
                <w:lang w:val="en-US"/>
              </w:rPr>
            </w:pPr>
          </w:p>
        </w:tc>
        <w:tc>
          <w:tcPr>
            <w:tcW w:w="879" w:type="dxa"/>
          </w:tcPr>
          <w:p w14:paraId="1B6045A1" w14:textId="77777777" w:rsidR="00F74E2D" w:rsidRDefault="00F74E2D" w:rsidP="00F74E2D">
            <w:r w:rsidRPr="00C27068">
              <w:t>2955</w:t>
            </w:r>
          </w:p>
        </w:tc>
        <w:tc>
          <w:tcPr>
            <w:tcW w:w="1387" w:type="dxa"/>
          </w:tcPr>
          <w:p w14:paraId="575BE8C9" w14:textId="77777777" w:rsidR="00F74E2D" w:rsidRDefault="00F74E2D" w:rsidP="00F74E2D">
            <w:r>
              <w:t>0.4412</w:t>
            </w:r>
          </w:p>
        </w:tc>
        <w:tc>
          <w:tcPr>
            <w:tcW w:w="957" w:type="dxa"/>
          </w:tcPr>
          <w:p w14:paraId="7BFE42CE" w14:textId="77777777" w:rsidR="00F74E2D" w:rsidRDefault="00F74E2D" w:rsidP="00F74E2D">
            <w:pPr>
              <w:rPr>
                <w:lang w:val="en-US"/>
              </w:rPr>
            </w:pPr>
            <w:r>
              <w:rPr>
                <w:lang w:val="en-US"/>
              </w:rPr>
              <w:t xml:space="preserve">4 </w:t>
            </w:r>
            <w:r>
              <w:rPr>
                <w:rFonts w:ascii="Times New Roman" w:hAnsi="Times New Roman" w:cs="Times New Roman"/>
                <w:lang w:val="en-US"/>
              </w:rPr>
              <w:t>…</w:t>
            </w:r>
            <w:proofErr w:type="spellStart"/>
            <w:r>
              <w:rPr>
                <w:rFonts w:ascii="Times New Roman" w:hAnsi="Times New Roman" w:cs="Times New Roman"/>
                <w:lang w:val="en-US"/>
              </w:rPr>
              <w:t>dst</w:t>
            </w:r>
            <w:proofErr w:type="spellEnd"/>
          </w:p>
        </w:tc>
      </w:tr>
      <w:tr w:rsidR="00703AEA" w:rsidRPr="00D265B8" w14:paraId="5EC481B1" w14:textId="77777777" w:rsidTr="00361095">
        <w:trPr>
          <w:jc w:val="center"/>
        </w:trPr>
        <w:tc>
          <w:tcPr>
            <w:tcW w:w="973" w:type="dxa"/>
            <w:vMerge w:val="restart"/>
            <w:vAlign w:val="center"/>
          </w:tcPr>
          <w:p w14:paraId="49A2A6C4" w14:textId="77777777" w:rsidR="00703AEA" w:rsidRPr="00D265B8" w:rsidRDefault="00703AEA" w:rsidP="00703AEA">
            <w:pPr>
              <w:jc w:val="center"/>
              <w:rPr>
                <w:lang w:val="en-US"/>
              </w:rPr>
            </w:pPr>
            <w:proofErr w:type="spellStart"/>
            <w:r>
              <w:rPr>
                <w:lang w:val="en-US"/>
              </w:rPr>
              <w:t>Tiga</w:t>
            </w:r>
            <w:proofErr w:type="spellEnd"/>
            <w:r>
              <w:rPr>
                <w:lang w:val="en-US"/>
              </w:rPr>
              <w:t xml:space="preserve"> </w:t>
            </w:r>
            <w:r>
              <w:rPr>
                <w:rFonts w:ascii="Times New Roman" w:hAnsi="Times New Roman" w:cs="Times New Roman"/>
                <w:lang w:val="en-US"/>
              </w:rPr>
              <w:t xml:space="preserve">(27 </w:t>
            </w:r>
            <w:proofErr w:type="spellStart"/>
            <w:r>
              <w:rPr>
                <w:rFonts w:ascii="Times New Roman" w:hAnsi="Times New Roman" w:cs="Times New Roman"/>
                <w:lang w:val="en-US"/>
              </w:rPr>
              <w:t>Siswa</w:t>
            </w:r>
            <w:proofErr w:type="spellEnd"/>
            <w:r>
              <w:rPr>
                <w:rFonts w:ascii="Times New Roman" w:hAnsi="Times New Roman" w:cs="Times New Roman"/>
                <w:lang w:val="en-US"/>
              </w:rPr>
              <w:t>)</w:t>
            </w:r>
          </w:p>
        </w:tc>
        <w:tc>
          <w:tcPr>
            <w:tcW w:w="879" w:type="dxa"/>
          </w:tcPr>
          <w:p w14:paraId="7FE4852A" w14:textId="77777777" w:rsidR="00703AEA" w:rsidRPr="003A6EA0" w:rsidRDefault="00703AEA" w:rsidP="00703AEA">
            <w:r w:rsidRPr="003A6EA0">
              <w:t>2971</w:t>
            </w:r>
          </w:p>
        </w:tc>
        <w:tc>
          <w:tcPr>
            <w:tcW w:w="1387" w:type="dxa"/>
          </w:tcPr>
          <w:p w14:paraId="7CD5A5E6" w14:textId="77777777" w:rsidR="00703AEA" w:rsidRPr="00464CA7" w:rsidRDefault="00703AEA" w:rsidP="00703AEA">
            <w:r>
              <w:t>0.0588</w:t>
            </w:r>
          </w:p>
        </w:tc>
        <w:tc>
          <w:tcPr>
            <w:tcW w:w="957" w:type="dxa"/>
          </w:tcPr>
          <w:p w14:paraId="2B4A5C52" w14:textId="77777777" w:rsidR="00703AEA" w:rsidRPr="00D265B8" w:rsidRDefault="00703AEA" w:rsidP="00703AEA">
            <w:pPr>
              <w:rPr>
                <w:rFonts w:ascii="Times New Roman" w:hAnsi="Times New Roman" w:cs="Times New Roman"/>
                <w:lang w:val="en-US"/>
              </w:rPr>
            </w:pPr>
            <w:r>
              <w:rPr>
                <w:rFonts w:ascii="Times New Roman" w:hAnsi="Times New Roman" w:cs="Times New Roman"/>
                <w:lang w:val="en-US"/>
              </w:rPr>
              <w:t>1</w:t>
            </w:r>
          </w:p>
        </w:tc>
      </w:tr>
      <w:tr w:rsidR="00703AEA" w:rsidRPr="00D265B8" w14:paraId="58F08C75" w14:textId="77777777" w:rsidTr="00361095">
        <w:trPr>
          <w:jc w:val="center"/>
        </w:trPr>
        <w:tc>
          <w:tcPr>
            <w:tcW w:w="973" w:type="dxa"/>
            <w:vMerge/>
            <w:vAlign w:val="center"/>
          </w:tcPr>
          <w:p w14:paraId="33B03D37" w14:textId="77777777" w:rsidR="00703AEA" w:rsidRDefault="00703AEA" w:rsidP="00703AEA">
            <w:pPr>
              <w:jc w:val="center"/>
              <w:rPr>
                <w:lang w:val="en-US"/>
              </w:rPr>
            </w:pPr>
          </w:p>
        </w:tc>
        <w:tc>
          <w:tcPr>
            <w:tcW w:w="879" w:type="dxa"/>
          </w:tcPr>
          <w:p w14:paraId="0B293FA0" w14:textId="77777777" w:rsidR="00703AEA" w:rsidRPr="003A6EA0" w:rsidRDefault="00703AEA" w:rsidP="00703AEA">
            <w:r w:rsidRPr="003A6EA0">
              <w:t>2973</w:t>
            </w:r>
          </w:p>
        </w:tc>
        <w:tc>
          <w:tcPr>
            <w:tcW w:w="1387" w:type="dxa"/>
          </w:tcPr>
          <w:p w14:paraId="487A8C08" w14:textId="77777777" w:rsidR="00703AEA" w:rsidRPr="00464CA7" w:rsidRDefault="00703AEA" w:rsidP="00703AEA">
            <w:r>
              <w:t>0.5882</w:t>
            </w:r>
          </w:p>
        </w:tc>
        <w:tc>
          <w:tcPr>
            <w:tcW w:w="957" w:type="dxa"/>
          </w:tcPr>
          <w:p w14:paraId="205ADD82" w14:textId="77777777" w:rsidR="00703AEA" w:rsidRPr="00D265B8" w:rsidRDefault="00703AEA" w:rsidP="00703AEA">
            <w:pPr>
              <w:rPr>
                <w:rFonts w:ascii="Times New Roman" w:hAnsi="Times New Roman" w:cs="Times New Roman"/>
                <w:lang w:val="en-US"/>
              </w:rPr>
            </w:pPr>
            <w:r>
              <w:rPr>
                <w:rFonts w:ascii="Times New Roman" w:hAnsi="Times New Roman" w:cs="Times New Roman"/>
                <w:lang w:val="en-US"/>
              </w:rPr>
              <w:t>2</w:t>
            </w:r>
          </w:p>
        </w:tc>
      </w:tr>
      <w:tr w:rsidR="00703AEA" w:rsidRPr="00D265B8" w14:paraId="32E15BBB" w14:textId="77777777" w:rsidTr="00361095">
        <w:trPr>
          <w:jc w:val="center"/>
        </w:trPr>
        <w:tc>
          <w:tcPr>
            <w:tcW w:w="973" w:type="dxa"/>
            <w:vMerge/>
            <w:vAlign w:val="center"/>
          </w:tcPr>
          <w:p w14:paraId="1F49423E" w14:textId="77777777" w:rsidR="00703AEA" w:rsidRDefault="00703AEA" w:rsidP="00703AEA">
            <w:pPr>
              <w:jc w:val="center"/>
              <w:rPr>
                <w:lang w:val="en-US"/>
              </w:rPr>
            </w:pPr>
          </w:p>
        </w:tc>
        <w:tc>
          <w:tcPr>
            <w:tcW w:w="879" w:type="dxa"/>
          </w:tcPr>
          <w:p w14:paraId="587F00EA" w14:textId="77777777" w:rsidR="00703AEA" w:rsidRPr="003A6EA0" w:rsidRDefault="00703AEA" w:rsidP="00703AEA">
            <w:r w:rsidRPr="003A6EA0">
              <w:t>2987</w:t>
            </w:r>
          </w:p>
        </w:tc>
        <w:tc>
          <w:tcPr>
            <w:tcW w:w="1387" w:type="dxa"/>
          </w:tcPr>
          <w:p w14:paraId="1B52FA49" w14:textId="77777777" w:rsidR="00703AEA" w:rsidRPr="00464CA7" w:rsidRDefault="00703AEA" w:rsidP="00703AEA">
            <w:r>
              <w:t>0.6176</w:t>
            </w:r>
          </w:p>
        </w:tc>
        <w:tc>
          <w:tcPr>
            <w:tcW w:w="957" w:type="dxa"/>
          </w:tcPr>
          <w:p w14:paraId="59587DDD" w14:textId="77777777" w:rsidR="00703AEA" w:rsidRPr="00D265B8" w:rsidRDefault="00703AEA" w:rsidP="00703AEA">
            <w:pPr>
              <w:rPr>
                <w:rFonts w:ascii="Times New Roman" w:hAnsi="Times New Roman" w:cs="Times New Roman"/>
                <w:lang w:val="en-US"/>
              </w:rPr>
            </w:pPr>
            <w:r>
              <w:rPr>
                <w:rFonts w:ascii="Times New Roman" w:hAnsi="Times New Roman" w:cs="Times New Roman"/>
                <w:lang w:val="en-US"/>
              </w:rPr>
              <w:t>3</w:t>
            </w:r>
          </w:p>
        </w:tc>
      </w:tr>
      <w:tr w:rsidR="00703AEA" w:rsidRPr="00D265B8" w14:paraId="42538E5E" w14:textId="77777777" w:rsidTr="00361095">
        <w:trPr>
          <w:jc w:val="center"/>
        </w:trPr>
        <w:tc>
          <w:tcPr>
            <w:tcW w:w="973" w:type="dxa"/>
            <w:vMerge/>
            <w:vAlign w:val="center"/>
          </w:tcPr>
          <w:p w14:paraId="0A88E39D" w14:textId="77777777" w:rsidR="00703AEA" w:rsidRDefault="00703AEA" w:rsidP="00703AEA">
            <w:pPr>
              <w:jc w:val="center"/>
              <w:rPr>
                <w:lang w:val="en-US"/>
              </w:rPr>
            </w:pPr>
          </w:p>
        </w:tc>
        <w:tc>
          <w:tcPr>
            <w:tcW w:w="879" w:type="dxa"/>
          </w:tcPr>
          <w:p w14:paraId="4090A6DF" w14:textId="77777777" w:rsidR="00703AEA" w:rsidRDefault="00703AEA" w:rsidP="00703AEA">
            <w:r w:rsidRPr="003A6EA0">
              <w:t>2990</w:t>
            </w:r>
          </w:p>
        </w:tc>
        <w:tc>
          <w:tcPr>
            <w:tcW w:w="1387" w:type="dxa"/>
          </w:tcPr>
          <w:p w14:paraId="085E92A1" w14:textId="77777777" w:rsidR="00703AEA" w:rsidRDefault="00703AEA" w:rsidP="00703AEA">
            <w:r>
              <w:t>0.6323</w:t>
            </w:r>
          </w:p>
        </w:tc>
        <w:tc>
          <w:tcPr>
            <w:tcW w:w="957" w:type="dxa"/>
          </w:tcPr>
          <w:p w14:paraId="2F2BE742" w14:textId="77777777" w:rsidR="00703AEA" w:rsidRDefault="00703AEA" w:rsidP="00703AEA">
            <w:pPr>
              <w:rPr>
                <w:lang w:val="en-US"/>
              </w:rPr>
            </w:pPr>
            <w:r>
              <w:rPr>
                <w:lang w:val="en-US"/>
              </w:rPr>
              <w:t xml:space="preserve">4 </w:t>
            </w:r>
            <w:r>
              <w:rPr>
                <w:rFonts w:ascii="Times New Roman" w:hAnsi="Times New Roman" w:cs="Times New Roman"/>
                <w:lang w:val="en-US"/>
              </w:rPr>
              <w:t>…</w:t>
            </w:r>
            <w:proofErr w:type="spellStart"/>
            <w:r>
              <w:rPr>
                <w:rFonts w:ascii="Times New Roman" w:hAnsi="Times New Roman" w:cs="Times New Roman"/>
                <w:lang w:val="en-US"/>
              </w:rPr>
              <w:t>dst</w:t>
            </w:r>
            <w:proofErr w:type="spellEnd"/>
          </w:p>
        </w:tc>
      </w:tr>
      <w:tr w:rsidR="00703AEA" w:rsidRPr="00D265B8" w14:paraId="2ED47885" w14:textId="77777777" w:rsidTr="00361095">
        <w:trPr>
          <w:jc w:val="center"/>
        </w:trPr>
        <w:tc>
          <w:tcPr>
            <w:tcW w:w="973" w:type="dxa"/>
            <w:vMerge w:val="restart"/>
            <w:vAlign w:val="center"/>
          </w:tcPr>
          <w:p w14:paraId="1A897941" w14:textId="77777777" w:rsidR="00703AEA" w:rsidRDefault="00703AEA" w:rsidP="00703AEA">
            <w:pPr>
              <w:jc w:val="center"/>
              <w:rPr>
                <w:lang w:val="en-US"/>
              </w:rPr>
            </w:pPr>
            <w:proofErr w:type="spellStart"/>
            <w:r>
              <w:rPr>
                <w:lang w:val="en-US"/>
              </w:rPr>
              <w:t>Empat</w:t>
            </w:r>
            <w:proofErr w:type="spellEnd"/>
            <w:r>
              <w:rPr>
                <w:lang w:val="en-US"/>
              </w:rPr>
              <w:t xml:space="preserve"> </w:t>
            </w:r>
            <w:r>
              <w:rPr>
                <w:rFonts w:ascii="Times New Roman" w:hAnsi="Times New Roman" w:cs="Times New Roman"/>
                <w:lang w:val="en-US"/>
              </w:rPr>
              <w:t xml:space="preserve">(27 </w:t>
            </w:r>
            <w:proofErr w:type="spellStart"/>
            <w:r>
              <w:rPr>
                <w:rFonts w:ascii="Times New Roman" w:hAnsi="Times New Roman" w:cs="Times New Roman"/>
                <w:lang w:val="en-US"/>
              </w:rPr>
              <w:t>Siswa</w:t>
            </w:r>
            <w:proofErr w:type="spellEnd"/>
            <w:r>
              <w:rPr>
                <w:rFonts w:ascii="Times New Roman" w:hAnsi="Times New Roman" w:cs="Times New Roman"/>
                <w:lang w:val="en-US"/>
              </w:rPr>
              <w:t>)</w:t>
            </w:r>
          </w:p>
        </w:tc>
        <w:tc>
          <w:tcPr>
            <w:tcW w:w="879" w:type="dxa"/>
          </w:tcPr>
          <w:p w14:paraId="26FD6292" w14:textId="77777777" w:rsidR="00703AEA" w:rsidRPr="0034602A" w:rsidRDefault="00703AEA" w:rsidP="00703AEA">
            <w:r w:rsidRPr="0034602A">
              <w:t>3012</w:t>
            </w:r>
          </w:p>
        </w:tc>
        <w:tc>
          <w:tcPr>
            <w:tcW w:w="1387" w:type="dxa"/>
          </w:tcPr>
          <w:p w14:paraId="61BB381B" w14:textId="77777777" w:rsidR="00703AEA" w:rsidRPr="00B60A78" w:rsidRDefault="00703AEA" w:rsidP="00703AEA">
            <w:r>
              <w:t>0.3088</w:t>
            </w:r>
          </w:p>
        </w:tc>
        <w:tc>
          <w:tcPr>
            <w:tcW w:w="957" w:type="dxa"/>
          </w:tcPr>
          <w:p w14:paraId="66643F12" w14:textId="77777777" w:rsidR="00703AEA" w:rsidRPr="00D265B8" w:rsidRDefault="00703AEA" w:rsidP="00703AEA">
            <w:pPr>
              <w:rPr>
                <w:rFonts w:ascii="Times New Roman" w:hAnsi="Times New Roman" w:cs="Times New Roman"/>
                <w:lang w:val="en-US"/>
              </w:rPr>
            </w:pPr>
            <w:r>
              <w:rPr>
                <w:rFonts w:ascii="Times New Roman" w:hAnsi="Times New Roman" w:cs="Times New Roman"/>
                <w:lang w:val="en-US"/>
              </w:rPr>
              <w:t>1</w:t>
            </w:r>
          </w:p>
        </w:tc>
      </w:tr>
      <w:tr w:rsidR="00703AEA" w:rsidRPr="00D265B8" w14:paraId="0F81F023" w14:textId="77777777" w:rsidTr="00361095">
        <w:trPr>
          <w:jc w:val="center"/>
        </w:trPr>
        <w:tc>
          <w:tcPr>
            <w:tcW w:w="973" w:type="dxa"/>
            <w:vMerge/>
            <w:vAlign w:val="center"/>
          </w:tcPr>
          <w:p w14:paraId="28205E22" w14:textId="77777777" w:rsidR="00703AEA" w:rsidRDefault="00703AEA" w:rsidP="00703AEA">
            <w:pPr>
              <w:jc w:val="center"/>
              <w:rPr>
                <w:lang w:val="en-US"/>
              </w:rPr>
            </w:pPr>
          </w:p>
        </w:tc>
        <w:tc>
          <w:tcPr>
            <w:tcW w:w="879" w:type="dxa"/>
          </w:tcPr>
          <w:p w14:paraId="7CC813B1" w14:textId="77777777" w:rsidR="00703AEA" w:rsidRPr="0034602A" w:rsidRDefault="00703AEA" w:rsidP="00703AEA">
            <w:r w:rsidRPr="0034602A">
              <w:t>3002</w:t>
            </w:r>
          </w:p>
        </w:tc>
        <w:tc>
          <w:tcPr>
            <w:tcW w:w="1387" w:type="dxa"/>
          </w:tcPr>
          <w:p w14:paraId="22A8693C" w14:textId="77777777" w:rsidR="00703AEA" w:rsidRPr="00B60A78" w:rsidRDefault="00703AEA" w:rsidP="00703AEA">
            <w:r>
              <w:t>0.3676</w:t>
            </w:r>
          </w:p>
        </w:tc>
        <w:tc>
          <w:tcPr>
            <w:tcW w:w="957" w:type="dxa"/>
          </w:tcPr>
          <w:p w14:paraId="31D9E70F" w14:textId="77777777" w:rsidR="00703AEA" w:rsidRPr="00D265B8" w:rsidRDefault="00703AEA" w:rsidP="00703AEA">
            <w:pPr>
              <w:rPr>
                <w:rFonts w:ascii="Times New Roman" w:hAnsi="Times New Roman" w:cs="Times New Roman"/>
                <w:lang w:val="en-US"/>
              </w:rPr>
            </w:pPr>
            <w:r>
              <w:rPr>
                <w:rFonts w:ascii="Times New Roman" w:hAnsi="Times New Roman" w:cs="Times New Roman"/>
                <w:lang w:val="en-US"/>
              </w:rPr>
              <w:t>2</w:t>
            </w:r>
          </w:p>
        </w:tc>
      </w:tr>
      <w:tr w:rsidR="00703AEA" w:rsidRPr="00D265B8" w14:paraId="54B7F7AE" w14:textId="77777777" w:rsidTr="00361095">
        <w:trPr>
          <w:jc w:val="center"/>
        </w:trPr>
        <w:tc>
          <w:tcPr>
            <w:tcW w:w="973" w:type="dxa"/>
            <w:vMerge/>
            <w:vAlign w:val="center"/>
          </w:tcPr>
          <w:p w14:paraId="06E61F59" w14:textId="77777777" w:rsidR="00703AEA" w:rsidRDefault="00703AEA" w:rsidP="00703AEA">
            <w:pPr>
              <w:jc w:val="center"/>
              <w:rPr>
                <w:lang w:val="en-US"/>
              </w:rPr>
            </w:pPr>
          </w:p>
        </w:tc>
        <w:tc>
          <w:tcPr>
            <w:tcW w:w="879" w:type="dxa"/>
          </w:tcPr>
          <w:p w14:paraId="454D4863" w14:textId="77777777" w:rsidR="00703AEA" w:rsidRPr="0034602A" w:rsidRDefault="00703AEA" w:rsidP="00703AEA">
            <w:r w:rsidRPr="0034602A">
              <w:t>3007</w:t>
            </w:r>
          </w:p>
        </w:tc>
        <w:tc>
          <w:tcPr>
            <w:tcW w:w="1387" w:type="dxa"/>
          </w:tcPr>
          <w:p w14:paraId="40DEDA80" w14:textId="77777777" w:rsidR="00703AEA" w:rsidRPr="00B60A78" w:rsidRDefault="00703AEA" w:rsidP="00703AEA">
            <w:r>
              <w:t>0.4265</w:t>
            </w:r>
          </w:p>
        </w:tc>
        <w:tc>
          <w:tcPr>
            <w:tcW w:w="957" w:type="dxa"/>
          </w:tcPr>
          <w:p w14:paraId="407146DA" w14:textId="77777777" w:rsidR="00703AEA" w:rsidRPr="00D265B8" w:rsidRDefault="00703AEA" w:rsidP="00703AEA">
            <w:pPr>
              <w:rPr>
                <w:rFonts w:ascii="Times New Roman" w:hAnsi="Times New Roman" w:cs="Times New Roman"/>
                <w:lang w:val="en-US"/>
              </w:rPr>
            </w:pPr>
            <w:r>
              <w:rPr>
                <w:rFonts w:ascii="Times New Roman" w:hAnsi="Times New Roman" w:cs="Times New Roman"/>
                <w:lang w:val="en-US"/>
              </w:rPr>
              <w:t>3</w:t>
            </w:r>
          </w:p>
        </w:tc>
      </w:tr>
      <w:tr w:rsidR="00703AEA" w:rsidRPr="00D265B8" w14:paraId="6404C489" w14:textId="77777777" w:rsidTr="00361095">
        <w:trPr>
          <w:jc w:val="center"/>
        </w:trPr>
        <w:tc>
          <w:tcPr>
            <w:tcW w:w="973" w:type="dxa"/>
            <w:vMerge/>
            <w:vAlign w:val="center"/>
          </w:tcPr>
          <w:p w14:paraId="30A5A9ED" w14:textId="77777777" w:rsidR="00703AEA" w:rsidRDefault="00703AEA" w:rsidP="00703AEA">
            <w:pPr>
              <w:jc w:val="center"/>
              <w:rPr>
                <w:lang w:val="en-US"/>
              </w:rPr>
            </w:pPr>
          </w:p>
        </w:tc>
        <w:tc>
          <w:tcPr>
            <w:tcW w:w="879" w:type="dxa"/>
          </w:tcPr>
          <w:p w14:paraId="5E74A929" w14:textId="77777777" w:rsidR="00703AEA" w:rsidRDefault="00703AEA" w:rsidP="00703AEA">
            <w:r w:rsidRPr="0034602A">
              <w:t>2998</w:t>
            </w:r>
          </w:p>
        </w:tc>
        <w:tc>
          <w:tcPr>
            <w:tcW w:w="1387" w:type="dxa"/>
          </w:tcPr>
          <w:p w14:paraId="3C8A6F59" w14:textId="77777777" w:rsidR="00703AEA" w:rsidRDefault="00703AEA" w:rsidP="00703AEA">
            <w:r>
              <w:t>0.5294</w:t>
            </w:r>
          </w:p>
        </w:tc>
        <w:tc>
          <w:tcPr>
            <w:tcW w:w="957" w:type="dxa"/>
          </w:tcPr>
          <w:p w14:paraId="25DE80ED" w14:textId="77777777" w:rsidR="00703AEA" w:rsidRDefault="00703AEA" w:rsidP="00703AEA">
            <w:pPr>
              <w:rPr>
                <w:lang w:val="en-US"/>
              </w:rPr>
            </w:pPr>
            <w:r>
              <w:rPr>
                <w:lang w:val="en-US"/>
              </w:rPr>
              <w:t xml:space="preserve">4 </w:t>
            </w:r>
            <w:r>
              <w:rPr>
                <w:rFonts w:ascii="Times New Roman" w:hAnsi="Times New Roman" w:cs="Times New Roman"/>
                <w:lang w:val="en-US"/>
              </w:rPr>
              <w:t>…</w:t>
            </w:r>
            <w:proofErr w:type="spellStart"/>
            <w:r>
              <w:rPr>
                <w:rFonts w:ascii="Times New Roman" w:hAnsi="Times New Roman" w:cs="Times New Roman"/>
                <w:lang w:val="en-US"/>
              </w:rPr>
              <w:t>dst</w:t>
            </w:r>
            <w:proofErr w:type="spellEnd"/>
          </w:p>
        </w:tc>
      </w:tr>
      <w:tr w:rsidR="00703AEA" w:rsidRPr="00D265B8" w14:paraId="728F12E8" w14:textId="77777777" w:rsidTr="00361095">
        <w:trPr>
          <w:jc w:val="center"/>
        </w:trPr>
        <w:tc>
          <w:tcPr>
            <w:tcW w:w="973" w:type="dxa"/>
            <w:vMerge w:val="restart"/>
            <w:vAlign w:val="center"/>
          </w:tcPr>
          <w:p w14:paraId="25F49DB4" w14:textId="77777777" w:rsidR="00703AEA" w:rsidRDefault="00703AEA" w:rsidP="00703AEA">
            <w:pPr>
              <w:jc w:val="center"/>
              <w:rPr>
                <w:lang w:val="en-US"/>
              </w:rPr>
            </w:pPr>
            <w:r>
              <w:rPr>
                <w:lang w:val="en-US"/>
              </w:rPr>
              <w:t xml:space="preserve">Lima </w:t>
            </w:r>
            <w:r>
              <w:rPr>
                <w:rFonts w:ascii="Times New Roman" w:hAnsi="Times New Roman" w:cs="Times New Roman"/>
                <w:lang w:val="en-US"/>
              </w:rPr>
              <w:t xml:space="preserve">(30 </w:t>
            </w:r>
            <w:proofErr w:type="spellStart"/>
            <w:r>
              <w:rPr>
                <w:rFonts w:ascii="Times New Roman" w:hAnsi="Times New Roman" w:cs="Times New Roman"/>
                <w:lang w:val="en-US"/>
              </w:rPr>
              <w:t>Siswa</w:t>
            </w:r>
            <w:proofErr w:type="spellEnd"/>
            <w:r>
              <w:rPr>
                <w:rFonts w:ascii="Times New Roman" w:hAnsi="Times New Roman" w:cs="Times New Roman"/>
                <w:lang w:val="en-US"/>
              </w:rPr>
              <w:t>)</w:t>
            </w:r>
          </w:p>
        </w:tc>
        <w:tc>
          <w:tcPr>
            <w:tcW w:w="879" w:type="dxa"/>
          </w:tcPr>
          <w:p w14:paraId="3452C561" w14:textId="77777777" w:rsidR="00703AEA" w:rsidRPr="008D0804" w:rsidRDefault="00703AEA" w:rsidP="00703AEA">
            <w:r w:rsidRPr="008D0804">
              <w:t>3040</w:t>
            </w:r>
          </w:p>
        </w:tc>
        <w:tc>
          <w:tcPr>
            <w:tcW w:w="1387" w:type="dxa"/>
          </w:tcPr>
          <w:p w14:paraId="666ADC8C" w14:textId="77777777" w:rsidR="00703AEA" w:rsidRPr="00FF6CE9" w:rsidRDefault="00703AEA" w:rsidP="00703AEA">
            <w:r w:rsidRPr="00FF6CE9">
              <w:t>0</w:t>
            </w:r>
          </w:p>
        </w:tc>
        <w:tc>
          <w:tcPr>
            <w:tcW w:w="957" w:type="dxa"/>
          </w:tcPr>
          <w:p w14:paraId="2C9BDD8C" w14:textId="77777777" w:rsidR="00703AEA" w:rsidRPr="00D265B8" w:rsidRDefault="00703AEA" w:rsidP="00703AEA">
            <w:pPr>
              <w:rPr>
                <w:rFonts w:ascii="Times New Roman" w:hAnsi="Times New Roman" w:cs="Times New Roman"/>
                <w:lang w:val="en-US"/>
              </w:rPr>
            </w:pPr>
            <w:r>
              <w:rPr>
                <w:rFonts w:ascii="Times New Roman" w:hAnsi="Times New Roman" w:cs="Times New Roman"/>
                <w:lang w:val="en-US"/>
              </w:rPr>
              <w:t>1</w:t>
            </w:r>
          </w:p>
        </w:tc>
      </w:tr>
      <w:tr w:rsidR="00703AEA" w:rsidRPr="00D265B8" w14:paraId="63AD4F7D" w14:textId="77777777" w:rsidTr="00361095">
        <w:trPr>
          <w:jc w:val="center"/>
        </w:trPr>
        <w:tc>
          <w:tcPr>
            <w:tcW w:w="973" w:type="dxa"/>
            <w:vMerge/>
            <w:vAlign w:val="center"/>
          </w:tcPr>
          <w:p w14:paraId="75D54052" w14:textId="77777777" w:rsidR="00703AEA" w:rsidRDefault="00703AEA" w:rsidP="00703AEA">
            <w:pPr>
              <w:jc w:val="center"/>
              <w:rPr>
                <w:lang w:val="en-US"/>
              </w:rPr>
            </w:pPr>
          </w:p>
        </w:tc>
        <w:tc>
          <w:tcPr>
            <w:tcW w:w="879" w:type="dxa"/>
          </w:tcPr>
          <w:p w14:paraId="11117550" w14:textId="77777777" w:rsidR="00703AEA" w:rsidRPr="008D0804" w:rsidRDefault="00703AEA" w:rsidP="00703AEA">
            <w:r w:rsidRPr="008D0804">
              <w:t>3023</w:t>
            </w:r>
          </w:p>
        </w:tc>
        <w:tc>
          <w:tcPr>
            <w:tcW w:w="1387" w:type="dxa"/>
          </w:tcPr>
          <w:p w14:paraId="65CE4AB6" w14:textId="77777777" w:rsidR="00703AEA" w:rsidRPr="00FF6CE9" w:rsidRDefault="00703AEA" w:rsidP="00703AEA">
            <w:r>
              <w:t>0.0294</w:t>
            </w:r>
          </w:p>
        </w:tc>
        <w:tc>
          <w:tcPr>
            <w:tcW w:w="957" w:type="dxa"/>
          </w:tcPr>
          <w:p w14:paraId="3615215A" w14:textId="77777777" w:rsidR="00703AEA" w:rsidRPr="00D265B8" w:rsidRDefault="00703AEA" w:rsidP="00703AEA">
            <w:pPr>
              <w:rPr>
                <w:rFonts w:ascii="Times New Roman" w:hAnsi="Times New Roman" w:cs="Times New Roman"/>
                <w:lang w:val="en-US"/>
              </w:rPr>
            </w:pPr>
            <w:r>
              <w:rPr>
                <w:rFonts w:ascii="Times New Roman" w:hAnsi="Times New Roman" w:cs="Times New Roman"/>
                <w:lang w:val="en-US"/>
              </w:rPr>
              <w:t>2</w:t>
            </w:r>
          </w:p>
        </w:tc>
      </w:tr>
      <w:tr w:rsidR="00703AEA" w:rsidRPr="00D265B8" w14:paraId="38B6C9E4" w14:textId="77777777" w:rsidTr="00361095">
        <w:trPr>
          <w:jc w:val="center"/>
        </w:trPr>
        <w:tc>
          <w:tcPr>
            <w:tcW w:w="973" w:type="dxa"/>
            <w:vMerge/>
            <w:vAlign w:val="center"/>
          </w:tcPr>
          <w:p w14:paraId="0ACF476E" w14:textId="77777777" w:rsidR="00703AEA" w:rsidRDefault="00703AEA" w:rsidP="00703AEA">
            <w:pPr>
              <w:jc w:val="center"/>
              <w:rPr>
                <w:lang w:val="en-US"/>
              </w:rPr>
            </w:pPr>
          </w:p>
        </w:tc>
        <w:tc>
          <w:tcPr>
            <w:tcW w:w="879" w:type="dxa"/>
          </w:tcPr>
          <w:p w14:paraId="4CF3F258" w14:textId="77777777" w:rsidR="00703AEA" w:rsidRPr="008D0804" w:rsidRDefault="00703AEA" w:rsidP="00703AEA">
            <w:r w:rsidRPr="008D0804">
              <w:t>3029</w:t>
            </w:r>
          </w:p>
        </w:tc>
        <w:tc>
          <w:tcPr>
            <w:tcW w:w="1387" w:type="dxa"/>
          </w:tcPr>
          <w:p w14:paraId="45A4FA54" w14:textId="77777777" w:rsidR="00703AEA" w:rsidRPr="00FF6CE9" w:rsidRDefault="00703AEA" w:rsidP="00703AEA">
            <w:r>
              <w:t>0.0441</w:t>
            </w:r>
          </w:p>
        </w:tc>
        <w:tc>
          <w:tcPr>
            <w:tcW w:w="957" w:type="dxa"/>
          </w:tcPr>
          <w:p w14:paraId="6524329E" w14:textId="77777777" w:rsidR="00703AEA" w:rsidRPr="00D265B8" w:rsidRDefault="00703AEA" w:rsidP="00703AEA">
            <w:pPr>
              <w:rPr>
                <w:rFonts w:ascii="Times New Roman" w:hAnsi="Times New Roman" w:cs="Times New Roman"/>
                <w:lang w:val="en-US"/>
              </w:rPr>
            </w:pPr>
            <w:r>
              <w:rPr>
                <w:rFonts w:ascii="Times New Roman" w:hAnsi="Times New Roman" w:cs="Times New Roman"/>
                <w:lang w:val="en-US"/>
              </w:rPr>
              <w:t>3</w:t>
            </w:r>
          </w:p>
        </w:tc>
      </w:tr>
      <w:tr w:rsidR="00703AEA" w:rsidRPr="00D265B8" w14:paraId="0888D2B3" w14:textId="77777777" w:rsidTr="00361095">
        <w:trPr>
          <w:jc w:val="center"/>
        </w:trPr>
        <w:tc>
          <w:tcPr>
            <w:tcW w:w="973" w:type="dxa"/>
            <w:vMerge/>
            <w:vAlign w:val="center"/>
          </w:tcPr>
          <w:p w14:paraId="576BF848" w14:textId="77777777" w:rsidR="00703AEA" w:rsidRDefault="00703AEA" w:rsidP="00703AEA">
            <w:pPr>
              <w:jc w:val="center"/>
              <w:rPr>
                <w:lang w:val="en-US"/>
              </w:rPr>
            </w:pPr>
          </w:p>
        </w:tc>
        <w:tc>
          <w:tcPr>
            <w:tcW w:w="879" w:type="dxa"/>
          </w:tcPr>
          <w:p w14:paraId="6420D4CB" w14:textId="77777777" w:rsidR="00703AEA" w:rsidRDefault="00703AEA" w:rsidP="00703AEA">
            <w:r w:rsidRPr="008D0804">
              <w:t>3033</w:t>
            </w:r>
          </w:p>
        </w:tc>
        <w:tc>
          <w:tcPr>
            <w:tcW w:w="1387" w:type="dxa"/>
          </w:tcPr>
          <w:p w14:paraId="5A906C80" w14:textId="77777777" w:rsidR="00703AEA" w:rsidRDefault="00703AEA" w:rsidP="00703AEA">
            <w:r>
              <w:t>0.0882</w:t>
            </w:r>
          </w:p>
        </w:tc>
        <w:tc>
          <w:tcPr>
            <w:tcW w:w="957" w:type="dxa"/>
          </w:tcPr>
          <w:p w14:paraId="719F54E5" w14:textId="77777777" w:rsidR="00703AEA" w:rsidRDefault="00703AEA" w:rsidP="00703AEA">
            <w:pPr>
              <w:rPr>
                <w:lang w:val="en-US"/>
              </w:rPr>
            </w:pPr>
            <w:r>
              <w:rPr>
                <w:lang w:val="en-US"/>
              </w:rPr>
              <w:t xml:space="preserve">4 </w:t>
            </w:r>
            <w:r>
              <w:rPr>
                <w:rFonts w:ascii="Times New Roman" w:hAnsi="Times New Roman" w:cs="Times New Roman"/>
                <w:lang w:val="en-US"/>
              </w:rPr>
              <w:t>…</w:t>
            </w:r>
            <w:proofErr w:type="spellStart"/>
            <w:r>
              <w:rPr>
                <w:rFonts w:ascii="Times New Roman" w:hAnsi="Times New Roman" w:cs="Times New Roman"/>
                <w:lang w:val="en-US"/>
              </w:rPr>
              <w:t>dst</w:t>
            </w:r>
            <w:proofErr w:type="spellEnd"/>
          </w:p>
        </w:tc>
      </w:tr>
      <w:tr w:rsidR="00703AEA" w:rsidRPr="00D265B8" w14:paraId="48A51E3F" w14:textId="77777777" w:rsidTr="00361095">
        <w:trPr>
          <w:jc w:val="center"/>
        </w:trPr>
        <w:tc>
          <w:tcPr>
            <w:tcW w:w="973" w:type="dxa"/>
            <w:vMerge w:val="restart"/>
            <w:vAlign w:val="center"/>
          </w:tcPr>
          <w:p w14:paraId="0407DA19" w14:textId="77777777" w:rsidR="00703AEA" w:rsidRDefault="00703AEA" w:rsidP="00703AEA">
            <w:pPr>
              <w:jc w:val="center"/>
              <w:rPr>
                <w:lang w:val="en-US"/>
              </w:rPr>
            </w:pPr>
            <w:proofErr w:type="spellStart"/>
            <w:r>
              <w:rPr>
                <w:lang w:val="en-US"/>
              </w:rPr>
              <w:t>Enam</w:t>
            </w:r>
            <w:proofErr w:type="spellEnd"/>
            <w:r>
              <w:rPr>
                <w:lang w:val="en-US"/>
              </w:rPr>
              <w:t xml:space="preserve"> </w:t>
            </w:r>
            <w:r>
              <w:rPr>
                <w:rFonts w:ascii="Times New Roman" w:hAnsi="Times New Roman" w:cs="Times New Roman"/>
                <w:lang w:val="en-US"/>
              </w:rPr>
              <w:t xml:space="preserve">(20 </w:t>
            </w:r>
            <w:proofErr w:type="spellStart"/>
            <w:r>
              <w:rPr>
                <w:rFonts w:ascii="Times New Roman" w:hAnsi="Times New Roman" w:cs="Times New Roman"/>
                <w:lang w:val="en-US"/>
              </w:rPr>
              <w:t>Siswa</w:t>
            </w:r>
            <w:proofErr w:type="spellEnd"/>
            <w:r>
              <w:rPr>
                <w:rFonts w:ascii="Times New Roman" w:hAnsi="Times New Roman" w:cs="Times New Roman"/>
                <w:lang w:val="en-US"/>
              </w:rPr>
              <w:t>)</w:t>
            </w:r>
          </w:p>
        </w:tc>
        <w:tc>
          <w:tcPr>
            <w:tcW w:w="879" w:type="dxa"/>
          </w:tcPr>
          <w:p w14:paraId="3C46A5FB" w14:textId="77777777" w:rsidR="00703AEA" w:rsidRPr="006C1AF4" w:rsidRDefault="00703AEA" w:rsidP="00703AEA">
            <w:r w:rsidRPr="006C1AF4">
              <w:t>3047</w:t>
            </w:r>
          </w:p>
        </w:tc>
        <w:tc>
          <w:tcPr>
            <w:tcW w:w="1387" w:type="dxa"/>
          </w:tcPr>
          <w:p w14:paraId="7D5A7129" w14:textId="77777777" w:rsidR="00703AEA" w:rsidRPr="00633857" w:rsidRDefault="00703AEA" w:rsidP="00703AEA">
            <w:r w:rsidRPr="00633857">
              <w:t>0</w:t>
            </w:r>
          </w:p>
        </w:tc>
        <w:tc>
          <w:tcPr>
            <w:tcW w:w="957" w:type="dxa"/>
          </w:tcPr>
          <w:p w14:paraId="11B43014" w14:textId="77777777" w:rsidR="00703AEA" w:rsidRPr="00D265B8" w:rsidRDefault="00703AEA" w:rsidP="00703AEA">
            <w:pPr>
              <w:rPr>
                <w:rFonts w:ascii="Times New Roman" w:hAnsi="Times New Roman" w:cs="Times New Roman"/>
                <w:lang w:val="en-US"/>
              </w:rPr>
            </w:pPr>
            <w:r>
              <w:rPr>
                <w:rFonts w:ascii="Times New Roman" w:hAnsi="Times New Roman" w:cs="Times New Roman"/>
                <w:lang w:val="en-US"/>
              </w:rPr>
              <w:t>1</w:t>
            </w:r>
          </w:p>
        </w:tc>
      </w:tr>
      <w:tr w:rsidR="00703AEA" w:rsidRPr="00D265B8" w14:paraId="48A634AA" w14:textId="77777777" w:rsidTr="00361095">
        <w:trPr>
          <w:jc w:val="center"/>
        </w:trPr>
        <w:tc>
          <w:tcPr>
            <w:tcW w:w="973" w:type="dxa"/>
            <w:vMerge/>
          </w:tcPr>
          <w:p w14:paraId="01862C75" w14:textId="77777777" w:rsidR="00703AEA" w:rsidRDefault="00703AEA" w:rsidP="00703AEA">
            <w:pPr>
              <w:rPr>
                <w:lang w:val="en-US"/>
              </w:rPr>
            </w:pPr>
          </w:p>
        </w:tc>
        <w:tc>
          <w:tcPr>
            <w:tcW w:w="879" w:type="dxa"/>
          </w:tcPr>
          <w:p w14:paraId="1364489E" w14:textId="77777777" w:rsidR="00703AEA" w:rsidRPr="006C1AF4" w:rsidRDefault="00703AEA" w:rsidP="00703AEA">
            <w:r w:rsidRPr="006C1AF4">
              <w:t>3055</w:t>
            </w:r>
          </w:p>
        </w:tc>
        <w:tc>
          <w:tcPr>
            <w:tcW w:w="1387" w:type="dxa"/>
          </w:tcPr>
          <w:p w14:paraId="09428D26" w14:textId="77777777" w:rsidR="00703AEA" w:rsidRPr="00633857" w:rsidRDefault="00703AEA" w:rsidP="00703AEA">
            <w:r>
              <w:t>0.0294</w:t>
            </w:r>
          </w:p>
        </w:tc>
        <w:tc>
          <w:tcPr>
            <w:tcW w:w="957" w:type="dxa"/>
          </w:tcPr>
          <w:p w14:paraId="592DAF2D" w14:textId="77777777" w:rsidR="00703AEA" w:rsidRPr="00D265B8" w:rsidRDefault="00703AEA" w:rsidP="00703AEA">
            <w:pPr>
              <w:rPr>
                <w:rFonts w:ascii="Times New Roman" w:hAnsi="Times New Roman" w:cs="Times New Roman"/>
                <w:lang w:val="en-US"/>
              </w:rPr>
            </w:pPr>
            <w:r>
              <w:rPr>
                <w:rFonts w:ascii="Times New Roman" w:hAnsi="Times New Roman" w:cs="Times New Roman"/>
                <w:lang w:val="en-US"/>
              </w:rPr>
              <w:t>2</w:t>
            </w:r>
          </w:p>
        </w:tc>
      </w:tr>
      <w:tr w:rsidR="00703AEA" w:rsidRPr="00D265B8" w14:paraId="74C0D46B" w14:textId="77777777" w:rsidTr="00361095">
        <w:trPr>
          <w:jc w:val="center"/>
        </w:trPr>
        <w:tc>
          <w:tcPr>
            <w:tcW w:w="973" w:type="dxa"/>
            <w:vMerge/>
          </w:tcPr>
          <w:p w14:paraId="2B3F41B7" w14:textId="77777777" w:rsidR="00703AEA" w:rsidRDefault="00703AEA" w:rsidP="00703AEA">
            <w:pPr>
              <w:rPr>
                <w:lang w:val="en-US"/>
              </w:rPr>
            </w:pPr>
          </w:p>
        </w:tc>
        <w:tc>
          <w:tcPr>
            <w:tcW w:w="879" w:type="dxa"/>
          </w:tcPr>
          <w:p w14:paraId="34C8C8CC" w14:textId="77777777" w:rsidR="00703AEA" w:rsidRPr="006C1AF4" w:rsidRDefault="00703AEA" w:rsidP="00703AEA">
            <w:r w:rsidRPr="006C1AF4">
              <w:t>3049</w:t>
            </w:r>
          </w:p>
        </w:tc>
        <w:tc>
          <w:tcPr>
            <w:tcW w:w="1387" w:type="dxa"/>
          </w:tcPr>
          <w:p w14:paraId="15CC003F" w14:textId="77777777" w:rsidR="00703AEA" w:rsidRPr="00633857" w:rsidRDefault="00703AEA" w:rsidP="00703AEA">
            <w:r>
              <w:t>0.3088</w:t>
            </w:r>
          </w:p>
        </w:tc>
        <w:tc>
          <w:tcPr>
            <w:tcW w:w="957" w:type="dxa"/>
          </w:tcPr>
          <w:p w14:paraId="4E3224F6" w14:textId="77777777" w:rsidR="00703AEA" w:rsidRPr="00D265B8" w:rsidRDefault="00703AEA" w:rsidP="00703AEA">
            <w:pPr>
              <w:rPr>
                <w:rFonts w:ascii="Times New Roman" w:hAnsi="Times New Roman" w:cs="Times New Roman"/>
                <w:lang w:val="en-US"/>
              </w:rPr>
            </w:pPr>
            <w:r>
              <w:rPr>
                <w:rFonts w:ascii="Times New Roman" w:hAnsi="Times New Roman" w:cs="Times New Roman"/>
                <w:lang w:val="en-US"/>
              </w:rPr>
              <w:t>3</w:t>
            </w:r>
          </w:p>
        </w:tc>
      </w:tr>
      <w:tr w:rsidR="00703AEA" w:rsidRPr="00D265B8" w14:paraId="688776C4" w14:textId="77777777" w:rsidTr="00361095">
        <w:trPr>
          <w:jc w:val="center"/>
        </w:trPr>
        <w:tc>
          <w:tcPr>
            <w:tcW w:w="973" w:type="dxa"/>
            <w:vMerge/>
          </w:tcPr>
          <w:p w14:paraId="24A21205" w14:textId="77777777" w:rsidR="00703AEA" w:rsidRDefault="00703AEA" w:rsidP="00703AEA">
            <w:pPr>
              <w:rPr>
                <w:lang w:val="en-US"/>
              </w:rPr>
            </w:pPr>
          </w:p>
        </w:tc>
        <w:tc>
          <w:tcPr>
            <w:tcW w:w="879" w:type="dxa"/>
          </w:tcPr>
          <w:p w14:paraId="789A1B1C" w14:textId="77777777" w:rsidR="00703AEA" w:rsidRDefault="00703AEA" w:rsidP="00703AEA">
            <w:r w:rsidRPr="006C1AF4">
              <w:t>3050</w:t>
            </w:r>
          </w:p>
        </w:tc>
        <w:tc>
          <w:tcPr>
            <w:tcW w:w="1387" w:type="dxa"/>
          </w:tcPr>
          <w:p w14:paraId="4B0F0472" w14:textId="77777777" w:rsidR="00703AEA" w:rsidRDefault="00703AEA" w:rsidP="00703AEA">
            <w:r>
              <w:t>0.3382</w:t>
            </w:r>
          </w:p>
        </w:tc>
        <w:tc>
          <w:tcPr>
            <w:tcW w:w="957" w:type="dxa"/>
          </w:tcPr>
          <w:p w14:paraId="1A2A6C3F" w14:textId="77777777" w:rsidR="00703AEA" w:rsidRDefault="00703AEA" w:rsidP="00703AEA">
            <w:pPr>
              <w:rPr>
                <w:lang w:val="en-US"/>
              </w:rPr>
            </w:pPr>
            <w:r>
              <w:rPr>
                <w:lang w:val="en-US"/>
              </w:rPr>
              <w:t xml:space="preserve">4 </w:t>
            </w:r>
            <w:r>
              <w:rPr>
                <w:rFonts w:ascii="Times New Roman" w:hAnsi="Times New Roman" w:cs="Times New Roman"/>
                <w:lang w:val="en-US"/>
              </w:rPr>
              <w:t>…</w:t>
            </w:r>
            <w:proofErr w:type="spellStart"/>
            <w:r>
              <w:rPr>
                <w:rFonts w:ascii="Times New Roman" w:hAnsi="Times New Roman" w:cs="Times New Roman"/>
                <w:lang w:val="en-US"/>
              </w:rPr>
              <w:t>dst</w:t>
            </w:r>
            <w:proofErr w:type="spellEnd"/>
          </w:p>
        </w:tc>
      </w:tr>
    </w:tbl>
    <w:p w14:paraId="2FE41ACA" w14:textId="77777777" w:rsidR="00FA4C4C" w:rsidRDefault="00085239" w:rsidP="00085239">
      <w:pPr>
        <w:pBdr>
          <w:top w:val="nil"/>
          <w:left w:val="nil"/>
          <w:bottom w:val="nil"/>
          <w:right w:val="nil"/>
          <w:between w:val="nil"/>
        </w:pBdr>
        <w:spacing w:before="120" w:after="120"/>
        <w:jc w:val="both"/>
        <w:rPr>
          <w:sz w:val="22"/>
          <w:szCs w:val="22"/>
          <w:lang w:val="en-US"/>
        </w:rPr>
      </w:pPr>
      <w:proofErr w:type="spellStart"/>
      <w:r w:rsidRPr="00F549E3">
        <w:rPr>
          <w:sz w:val="22"/>
          <w:szCs w:val="22"/>
          <w:lang w:val="en-US"/>
        </w:rPr>
        <w:t>Berdasarkan</w:t>
      </w:r>
      <w:proofErr w:type="spellEnd"/>
      <w:r w:rsidRPr="00F549E3">
        <w:rPr>
          <w:sz w:val="22"/>
          <w:szCs w:val="22"/>
          <w:lang w:val="en-US"/>
        </w:rPr>
        <w:t xml:space="preserve"> </w:t>
      </w:r>
      <w:proofErr w:type="spellStart"/>
      <w:r w:rsidRPr="00F549E3">
        <w:rPr>
          <w:sz w:val="22"/>
          <w:szCs w:val="22"/>
          <w:lang w:val="en-US"/>
        </w:rPr>
        <w:t>hasil</w:t>
      </w:r>
      <w:proofErr w:type="spellEnd"/>
      <w:r w:rsidRPr="00F549E3">
        <w:rPr>
          <w:sz w:val="22"/>
          <w:szCs w:val="22"/>
          <w:lang w:val="en-US"/>
        </w:rPr>
        <w:t xml:space="preserve"> </w:t>
      </w:r>
      <w:proofErr w:type="spellStart"/>
      <w:r w:rsidRPr="00F549E3">
        <w:rPr>
          <w:sz w:val="22"/>
          <w:szCs w:val="22"/>
          <w:lang w:val="en-US"/>
        </w:rPr>
        <w:t>perhitungan</w:t>
      </w:r>
      <w:proofErr w:type="spellEnd"/>
      <w:r w:rsidRPr="00F549E3">
        <w:rPr>
          <w:sz w:val="22"/>
          <w:szCs w:val="22"/>
          <w:lang w:val="en-US"/>
        </w:rPr>
        <w:t xml:space="preserve"> </w:t>
      </w:r>
      <w:proofErr w:type="spellStart"/>
      <w:r w:rsidRPr="00F549E3">
        <w:rPr>
          <w:sz w:val="22"/>
          <w:szCs w:val="22"/>
          <w:lang w:val="en-US"/>
        </w:rPr>
        <w:t>nilai</w:t>
      </w:r>
      <w:proofErr w:type="spellEnd"/>
      <w:r w:rsidRPr="00F549E3">
        <w:rPr>
          <w:sz w:val="22"/>
          <w:szCs w:val="22"/>
          <w:lang w:val="en-US"/>
        </w:rPr>
        <w:t xml:space="preserve"> </w:t>
      </w:r>
      <w:proofErr w:type="spellStart"/>
      <w:r w:rsidR="00FA4C4C">
        <w:rPr>
          <w:sz w:val="22"/>
          <w:szCs w:val="22"/>
          <w:lang w:val="en-US"/>
        </w:rPr>
        <w:t>indeks</w:t>
      </w:r>
      <w:proofErr w:type="spellEnd"/>
      <w:r w:rsidR="00FA4C4C">
        <w:rPr>
          <w:sz w:val="22"/>
          <w:szCs w:val="22"/>
          <w:lang w:val="en-US"/>
        </w:rPr>
        <w:t xml:space="preserve"> </w:t>
      </w:r>
      <w:proofErr w:type="spellStart"/>
      <w:r w:rsidR="00FA4C4C">
        <w:rPr>
          <w:sz w:val="22"/>
          <w:szCs w:val="22"/>
          <w:lang w:val="en-US"/>
        </w:rPr>
        <w:t>dari</w:t>
      </w:r>
      <w:proofErr w:type="spellEnd"/>
      <w:r w:rsidR="00FA4C4C">
        <w:rPr>
          <w:sz w:val="22"/>
          <w:szCs w:val="22"/>
          <w:lang w:val="en-US"/>
        </w:rPr>
        <w:t xml:space="preserve"> </w:t>
      </w:r>
      <w:proofErr w:type="spellStart"/>
      <w:r w:rsidR="00FA4C4C">
        <w:rPr>
          <w:sz w:val="22"/>
          <w:szCs w:val="22"/>
          <w:lang w:val="en-US"/>
        </w:rPr>
        <w:t>setiap</w:t>
      </w:r>
      <w:proofErr w:type="spellEnd"/>
      <w:r w:rsidR="00FA4C4C">
        <w:rPr>
          <w:sz w:val="22"/>
          <w:szCs w:val="22"/>
          <w:lang w:val="en-US"/>
        </w:rPr>
        <w:t xml:space="preserve"> </w:t>
      </w:r>
      <w:proofErr w:type="spellStart"/>
      <w:r w:rsidR="00FA4C4C">
        <w:rPr>
          <w:sz w:val="22"/>
          <w:szCs w:val="22"/>
          <w:lang w:val="en-US"/>
        </w:rPr>
        <w:t>alternatif</w:t>
      </w:r>
      <w:proofErr w:type="spellEnd"/>
      <w:r w:rsidR="00FA4C4C">
        <w:rPr>
          <w:sz w:val="22"/>
          <w:szCs w:val="22"/>
          <w:lang w:val="en-US"/>
        </w:rPr>
        <w:t xml:space="preserve"> pada </w:t>
      </w:r>
      <w:proofErr w:type="spellStart"/>
      <w:r w:rsidR="00FA4C4C">
        <w:rPr>
          <w:sz w:val="22"/>
          <w:szCs w:val="22"/>
          <w:lang w:val="en-US"/>
        </w:rPr>
        <w:t>Tabel</w:t>
      </w:r>
      <w:proofErr w:type="spellEnd"/>
      <w:r w:rsidR="00FA4C4C">
        <w:rPr>
          <w:sz w:val="22"/>
          <w:szCs w:val="22"/>
          <w:lang w:val="en-US"/>
        </w:rPr>
        <w:t xml:space="preserve"> 15, </w:t>
      </w:r>
      <w:proofErr w:type="spellStart"/>
      <w:r w:rsidR="00FA4C4C">
        <w:rPr>
          <w:sz w:val="22"/>
          <w:szCs w:val="22"/>
          <w:lang w:val="en-US"/>
        </w:rPr>
        <w:t>didapatkan</w:t>
      </w:r>
      <w:proofErr w:type="spellEnd"/>
      <w:r w:rsidRPr="00F549E3">
        <w:rPr>
          <w:sz w:val="22"/>
          <w:szCs w:val="22"/>
          <w:lang w:val="en-US"/>
        </w:rPr>
        <w:t xml:space="preserve"> </w:t>
      </w:r>
      <w:proofErr w:type="spellStart"/>
      <w:r w:rsidRPr="00F549E3">
        <w:rPr>
          <w:sz w:val="22"/>
          <w:szCs w:val="22"/>
          <w:lang w:val="en-US"/>
        </w:rPr>
        <w:t>hasil</w:t>
      </w:r>
      <w:proofErr w:type="spellEnd"/>
      <w:r w:rsidR="00FA4C4C">
        <w:rPr>
          <w:sz w:val="22"/>
          <w:szCs w:val="22"/>
          <w:lang w:val="en-US"/>
        </w:rPr>
        <w:t xml:space="preserve"> </w:t>
      </w:r>
      <w:proofErr w:type="spellStart"/>
      <w:r w:rsidR="00FA4C4C">
        <w:rPr>
          <w:sz w:val="22"/>
          <w:szCs w:val="22"/>
          <w:lang w:val="en-US"/>
        </w:rPr>
        <w:t>peringkat</w:t>
      </w:r>
      <w:proofErr w:type="spellEnd"/>
      <w:r w:rsidR="00FA4C4C">
        <w:rPr>
          <w:sz w:val="22"/>
          <w:szCs w:val="22"/>
          <w:lang w:val="en-US"/>
        </w:rPr>
        <w:t xml:space="preserve"> 1-3 </w:t>
      </w:r>
      <w:proofErr w:type="spellStart"/>
      <w:r w:rsidR="00FA4C4C">
        <w:rPr>
          <w:sz w:val="22"/>
          <w:szCs w:val="22"/>
          <w:lang w:val="en-US"/>
        </w:rPr>
        <w:t>sebagai</w:t>
      </w:r>
      <w:proofErr w:type="spellEnd"/>
      <w:r w:rsidR="00FA4C4C">
        <w:rPr>
          <w:sz w:val="22"/>
          <w:szCs w:val="22"/>
          <w:lang w:val="en-US"/>
        </w:rPr>
        <w:t xml:space="preserve"> </w:t>
      </w:r>
      <w:proofErr w:type="spellStart"/>
      <w:r w:rsidR="00FA4C4C">
        <w:rPr>
          <w:sz w:val="22"/>
          <w:szCs w:val="22"/>
          <w:lang w:val="en-US"/>
        </w:rPr>
        <w:t>penerima</w:t>
      </w:r>
      <w:proofErr w:type="spellEnd"/>
      <w:r w:rsidR="00FA4C4C">
        <w:rPr>
          <w:sz w:val="22"/>
          <w:szCs w:val="22"/>
          <w:lang w:val="en-US"/>
        </w:rPr>
        <w:t xml:space="preserve"> </w:t>
      </w:r>
      <w:proofErr w:type="spellStart"/>
      <w:r w:rsidR="00FA4C4C">
        <w:rPr>
          <w:sz w:val="22"/>
          <w:szCs w:val="22"/>
          <w:lang w:val="en-US"/>
        </w:rPr>
        <w:t>untuk</w:t>
      </w:r>
      <w:proofErr w:type="spellEnd"/>
      <w:r w:rsidR="00FA4C4C">
        <w:rPr>
          <w:sz w:val="22"/>
          <w:szCs w:val="22"/>
          <w:lang w:val="en-US"/>
        </w:rPr>
        <w:t xml:space="preserve"> </w:t>
      </w:r>
      <w:proofErr w:type="spellStart"/>
      <w:r w:rsidR="00FA4C4C">
        <w:rPr>
          <w:sz w:val="22"/>
          <w:szCs w:val="22"/>
          <w:lang w:val="en-US"/>
        </w:rPr>
        <w:t>direkomendasikan</w:t>
      </w:r>
      <w:proofErr w:type="spellEnd"/>
      <w:r w:rsidR="00FA4C4C">
        <w:rPr>
          <w:sz w:val="22"/>
          <w:szCs w:val="22"/>
          <w:lang w:val="en-US"/>
        </w:rPr>
        <w:t xml:space="preserve"> </w:t>
      </w:r>
      <w:proofErr w:type="spellStart"/>
      <w:r w:rsidR="00FA4C4C">
        <w:rPr>
          <w:sz w:val="22"/>
          <w:szCs w:val="22"/>
          <w:lang w:val="en-US"/>
        </w:rPr>
        <w:t>mendapatkan</w:t>
      </w:r>
      <w:proofErr w:type="spellEnd"/>
      <w:r w:rsidR="00FA4C4C">
        <w:rPr>
          <w:sz w:val="22"/>
          <w:szCs w:val="22"/>
          <w:lang w:val="en-US"/>
        </w:rPr>
        <w:t xml:space="preserve"> BSM </w:t>
      </w:r>
      <w:proofErr w:type="spellStart"/>
      <w:r w:rsidR="00FA4C4C">
        <w:rPr>
          <w:sz w:val="22"/>
          <w:szCs w:val="22"/>
          <w:lang w:val="en-US"/>
        </w:rPr>
        <w:t>sedangkan</w:t>
      </w:r>
      <w:proofErr w:type="spellEnd"/>
      <w:r w:rsidR="00FA4C4C">
        <w:rPr>
          <w:sz w:val="22"/>
          <w:szCs w:val="22"/>
          <w:lang w:val="en-US"/>
        </w:rPr>
        <w:t xml:space="preserve"> </w:t>
      </w:r>
      <w:proofErr w:type="spellStart"/>
      <w:r w:rsidR="00FA4C4C">
        <w:rPr>
          <w:sz w:val="22"/>
          <w:szCs w:val="22"/>
          <w:lang w:val="en-US"/>
        </w:rPr>
        <w:t>peringkat</w:t>
      </w:r>
      <w:proofErr w:type="spellEnd"/>
      <w:r w:rsidR="00FA4C4C">
        <w:rPr>
          <w:sz w:val="22"/>
          <w:szCs w:val="22"/>
          <w:lang w:val="en-US"/>
        </w:rPr>
        <w:t xml:space="preserve"> </w:t>
      </w:r>
      <w:proofErr w:type="spellStart"/>
      <w:r w:rsidR="00FA4C4C">
        <w:rPr>
          <w:sz w:val="22"/>
          <w:szCs w:val="22"/>
          <w:lang w:val="en-US"/>
        </w:rPr>
        <w:t>lebih</w:t>
      </w:r>
      <w:proofErr w:type="spellEnd"/>
      <w:r w:rsidR="00FA4C4C">
        <w:rPr>
          <w:sz w:val="22"/>
          <w:szCs w:val="22"/>
          <w:lang w:val="en-US"/>
        </w:rPr>
        <w:t xml:space="preserve"> </w:t>
      </w:r>
      <w:proofErr w:type="spellStart"/>
      <w:r w:rsidR="00FA4C4C">
        <w:rPr>
          <w:sz w:val="22"/>
          <w:szCs w:val="22"/>
          <w:lang w:val="en-US"/>
        </w:rPr>
        <w:t>besar</w:t>
      </w:r>
      <w:proofErr w:type="spellEnd"/>
      <w:r w:rsidR="00FA4C4C">
        <w:rPr>
          <w:sz w:val="22"/>
          <w:szCs w:val="22"/>
          <w:lang w:val="en-US"/>
        </w:rPr>
        <w:t xml:space="preserve"> </w:t>
      </w:r>
      <w:proofErr w:type="spellStart"/>
      <w:r w:rsidR="00FA4C4C">
        <w:rPr>
          <w:sz w:val="22"/>
          <w:szCs w:val="22"/>
          <w:lang w:val="en-US"/>
        </w:rPr>
        <w:t>dari</w:t>
      </w:r>
      <w:proofErr w:type="spellEnd"/>
      <w:r w:rsidR="00FA4C4C">
        <w:rPr>
          <w:sz w:val="22"/>
          <w:szCs w:val="22"/>
          <w:lang w:val="en-US"/>
        </w:rPr>
        <w:t xml:space="preserve"> 3 tidak </w:t>
      </w:r>
      <w:proofErr w:type="spellStart"/>
      <w:r w:rsidR="00FA4C4C">
        <w:rPr>
          <w:sz w:val="22"/>
          <w:szCs w:val="22"/>
          <w:lang w:val="en-US"/>
        </w:rPr>
        <w:t>mendapatkan</w:t>
      </w:r>
      <w:proofErr w:type="spellEnd"/>
      <w:r w:rsidR="00FA4C4C">
        <w:rPr>
          <w:sz w:val="22"/>
          <w:szCs w:val="22"/>
          <w:lang w:val="en-US"/>
        </w:rPr>
        <w:t xml:space="preserve"> BSM </w:t>
      </w:r>
      <w:proofErr w:type="spellStart"/>
      <w:r w:rsidR="00FA4C4C">
        <w:rPr>
          <w:sz w:val="22"/>
          <w:szCs w:val="22"/>
          <w:lang w:val="en-US"/>
        </w:rPr>
        <w:t>untuk</w:t>
      </w:r>
      <w:proofErr w:type="spellEnd"/>
      <w:r w:rsidR="00FA4C4C">
        <w:rPr>
          <w:sz w:val="22"/>
          <w:szCs w:val="22"/>
          <w:lang w:val="en-US"/>
        </w:rPr>
        <w:t xml:space="preserve"> </w:t>
      </w:r>
      <w:proofErr w:type="spellStart"/>
      <w:r w:rsidR="00FA4C4C">
        <w:rPr>
          <w:sz w:val="22"/>
          <w:szCs w:val="22"/>
          <w:lang w:val="en-US"/>
        </w:rPr>
        <w:t>setiap</w:t>
      </w:r>
      <w:proofErr w:type="spellEnd"/>
      <w:r w:rsidR="00FA4C4C">
        <w:rPr>
          <w:sz w:val="22"/>
          <w:szCs w:val="22"/>
          <w:lang w:val="en-US"/>
        </w:rPr>
        <w:t xml:space="preserve"> </w:t>
      </w:r>
      <w:proofErr w:type="spellStart"/>
      <w:r w:rsidR="00FA4C4C">
        <w:rPr>
          <w:sz w:val="22"/>
          <w:szCs w:val="22"/>
          <w:lang w:val="en-US"/>
        </w:rPr>
        <w:t>kelasnya</w:t>
      </w:r>
      <w:proofErr w:type="spellEnd"/>
      <w:r w:rsidR="00FA4C4C">
        <w:rPr>
          <w:sz w:val="22"/>
          <w:szCs w:val="22"/>
          <w:lang w:val="en-US"/>
        </w:rPr>
        <w:t>.</w:t>
      </w:r>
    </w:p>
    <w:p w14:paraId="5CE48C33" w14:textId="77777777" w:rsidR="007B457D" w:rsidRPr="00F549E3" w:rsidRDefault="00085239" w:rsidP="00085239">
      <w:pPr>
        <w:pBdr>
          <w:top w:val="nil"/>
          <w:left w:val="nil"/>
          <w:bottom w:val="nil"/>
          <w:right w:val="nil"/>
          <w:between w:val="nil"/>
        </w:pBdr>
        <w:spacing w:before="120" w:after="120"/>
        <w:jc w:val="both"/>
        <w:rPr>
          <w:sz w:val="22"/>
          <w:szCs w:val="22"/>
          <w:lang w:val="en-US"/>
        </w:rPr>
      </w:pPr>
      <w:r w:rsidRPr="00F549E3">
        <w:rPr>
          <w:sz w:val="22"/>
          <w:szCs w:val="22"/>
          <w:lang w:val="en-US"/>
        </w:rPr>
        <w:t xml:space="preserve"> Langkah </w:t>
      </w:r>
      <w:proofErr w:type="spellStart"/>
      <w:r w:rsidRPr="00F549E3">
        <w:rPr>
          <w:sz w:val="22"/>
          <w:szCs w:val="22"/>
          <w:lang w:val="en-US"/>
        </w:rPr>
        <w:t>selanjutnya</w:t>
      </w:r>
      <w:proofErr w:type="spellEnd"/>
      <w:r w:rsidRPr="00F549E3">
        <w:rPr>
          <w:sz w:val="22"/>
          <w:szCs w:val="22"/>
          <w:lang w:val="en-US"/>
        </w:rPr>
        <w:t xml:space="preserve"> </w:t>
      </w:r>
      <w:proofErr w:type="spellStart"/>
      <w:r w:rsidRPr="00F549E3">
        <w:rPr>
          <w:sz w:val="22"/>
          <w:szCs w:val="22"/>
          <w:lang w:val="en-US"/>
        </w:rPr>
        <w:t>adalah</w:t>
      </w:r>
      <w:proofErr w:type="spellEnd"/>
      <w:r w:rsidRPr="00F549E3">
        <w:rPr>
          <w:sz w:val="22"/>
          <w:szCs w:val="22"/>
          <w:lang w:val="en-US"/>
        </w:rPr>
        <w:t xml:space="preserve"> </w:t>
      </w:r>
      <w:proofErr w:type="spellStart"/>
      <w:r w:rsidRPr="00F549E3">
        <w:rPr>
          <w:sz w:val="22"/>
          <w:szCs w:val="22"/>
          <w:lang w:val="en-US"/>
        </w:rPr>
        <w:t>mengusulkan</w:t>
      </w:r>
      <w:proofErr w:type="spellEnd"/>
      <w:r w:rsidRPr="00F549E3">
        <w:rPr>
          <w:sz w:val="22"/>
          <w:szCs w:val="22"/>
          <w:lang w:val="en-US"/>
        </w:rPr>
        <w:t xml:space="preserve"> </w:t>
      </w:r>
      <w:proofErr w:type="spellStart"/>
      <w:r w:rsidRPr="00F549E3">
        <w:rPr>
          <w:sz w:val="22"/>
          <w:szCs w:val="22"/>
          <w:lang w:val="en-US"/>
        </w:rPr>
        <w:t>solusi</w:t>
      </w:r>
      <w:proofErr w:type="spellEnd"/>
      <w:r w:rsidRPr="00F549E3">
        <w:rPr>
          <w:sz w:val="22"/>
          <w:szCs w:val="22"/>
          <w:lang w:val="en-US"/>
        </w:rPr>
        <w:t xml:space="preserve"> </w:t>
      </w:r>
      <w:proofErr w:type="spellStart"/>
      <w:r w:rsidRPr="00F549E3">
        <w:rPr>
          <w:sz w:val="22"/>
          <w:szCs w:val="22"/>
          <w:lang w:val="en-US"/>
        </w:rPr>
        <w:t>kompromi</w:t>
      </w:r>
      <w:proofErr w:type="spellEnd"/>
      <w:r w:rsidRPr="00F549E3">
        <w:rPr>
          <w:sz w:val="22"/>
          <w:szCs w:val="22"/>
          <w:lang w:val="en-US"/>
        </w:rPr>
        <w:t xml:space="preserve">, </w:t>
      </w:r>
      <w:proofErr w:type="spellStart"/>
      <w:r w:rsidRPr="00F549E3">
        <w:rPr>
          <w:sz w:val="22"/>
          <w:szCs w:val="22"/>
          <w:lang w:val="en-US"/>
        </w:rPr>
        <w:t>yaitu</w:t>
      </w:r>
      <w:proofErr w:type="spellEnd"/>
      <w:r w:rsidRPr="00F549E3">
        <w:rPr>
          <w:sz w:val="22"/>
          <w:szCs w:val="22"/>
          <w:lang w:val="en-US"/>
        </w:rPr>
        <w:t xml:space="preserve"> </w:t>
      </w:r>
      <w:proofErr w:type="spellStart"/>
      <w:r w:rsidRPr="00F549E3">
        <w:rPr>
          <w:sz w:val="22"/>
          <w:szCs w:val="22"/>
          <w:lang w:val="en-US"/>
        </w:rPr>
        <w:t>melakukan</w:t>
      </w:r>
      <w:proofErr w:type="spellEnd"/>
      <w:r w:rsidRPr="00F549E3">
        <w:rPr>
          <w:sz w:val="22"/>
          <w:szCs w:val="22"/>
          <w:lang w:val="en-US"/>
        </w:rPr>
        <w:t xml:space="preserve"> </w:t>
      </w:r>
      <w:proofErr w:type="spellStart"/>
      <w:r w:rsidRPr="00F549E3">
        <w:rPr>
          <w:sz w:val="22"/>
          <w:szCs w:val="22"/>
          <w:lang w:val="en-US"/>
        </w:rPr>
        <w:t>pengujian</w:t>
      </w:r>
      <w:proofErr w:type="spellEnd"/>
      <w:r w:rsidRPr="00F549E3">
        <w:rPr>
          <w:sz w:val="22"/>
          <w:szCs w:val="22"/>
          <w:lang w:val="en-US"/>
        </w:rPr>
        <w:t xml:space="preserve"> </w:t>
      </w:r>
      <w:proofErr w:type="spellStart"/>
      <w:r w:rsidRPr="00F549E3">
        <w:rPr>
          <w:sz w:val="22"/>
          <w:szCs w:val="22"/>
          <w:lang w:val="en-US"/>
        </w:rPr>
        <w:t>dimana</w:t>
      </w:r>
      <w:proofErr w:type="spellEnd"/>
      <w:r w:rsidRPr="00F549E3">
        <w:rPr>
          <w:sz w:val="22"/>
          <w:szCs w:val="22"/>
          <w:lang w:val="en-US"/>
        </w:rPr>
        <w:t xml:space="preserve"> </w:t>
      </w:r>
      <w:proofErr w:type="spellStart"/>
      <w:r w:rsidRPr="00F549E3">
        <w:rPr>
          <w:sz w:val="22"/>
          <w:szCs w:val="22"/>
          <w:lang w:val="en-US"/>
        </w:rPr>
        <w:t>selisih</w:t>
      </w:r>
      <w:proofErr w:type="spellEnd"/>
      <w:r w:rsidRPr="00F549E3">
        <w:rPr>
          <w:sz w:val="22"/>
          <w:szCs w:val="22"/>
          <w:lang w:val="en-US"/>
        </w:rPr>
        <w:t xml:space="preserve"> </w:t>
      </w:r>
      <w:proofErr w:type="spellStart"/>
      <w:r w:rsidRPr="00F549E3">
        <w:rPr>
          <w:sz w:val="22"/>
          <w:szCs w:val="22"/>
          <w:lang w:val="en-US"/>
        </w:rPr>
        <w:t>rangking</w:t>
      </w:r>
      <w:proofErr w:type="spellEnd"/>
      <w:r w:rsidRPr="00F549E3">
        <w:rPr>
          <w:sz w:val="22"/>
          <w:szCs w:val="22"/>
          <w:lang w:val="en-US"/>
        </w:rPr>
        <w:t xml:space="preserve"> </w:t>
      </w:r>
      <w:proofErr w:type="spellStart"/>
      <w:r w:rsidRPr="00F549E3">
        <w:rPr>
          <w:sz w:val="22"/>
          <w:szCs w:val="22"/>
          <w:lang w:val="en-US"/>
        </w:rPr>
        <w:t>satu</w:t>
      </w:r>
      <w:proofErr w:type="spellEnd"/>
      <w:r w:rsidRPr="00F549E3">
        <w:rPr>
          <w:sz w:val="22"/>
          <w:szCs w:val="22"/>
          <w:lang w:val="en-US"/>
        </w:rPr>
        <w:t xml:space="preserve"> dan </w:t>
      </w:r>
      <w:proofErr w:type="spellStart"/>
      <w:r w:rsidRPr="00F549E3">
        <w:rPr>
          <w:sz w:val="22"/>
          <w:szCs w:val="22"/>
          <w:lang w:val="en-US"/>
        </w:rPr>
        <w:t>dua</w:t>
      </w:r>
      <w:proofErr w:type="spellEnd"/>
      <w:r w:rsidRPr="00F549E3">
        <w:rPr>
          <w:sz w:val="22"/>
          <w:szCs w:val="22"/>
          <w:lang w:val="en-US"/>
        </w:rPr>
        <w:t xml:space="preserve"> </w:t>
      </w:r>
      <w:proofErr w:type="spellStart"/>
      <w:r w:rsidRPr="00F549E3">
        <w:rPr>
          <w:sz w:val="22"/>
          <w:szCs w:val="22"/>
          <w:lang w:val="en-US"/>
        </w:rPr>
        <w:t>lebih</w:t>
      </w:r>
      <w:proofErr w:type="spellEnd"/>
      <w:r w:rsidRPr="00F549E3">
        <w:rPr>
          <w:sz w:val="22"/>
          <w:szCs w:val="22"/>
          <w:lang w:val="en-US"/>
        </w:rPr>
        <w:t xml:space="preserve"> </w:t>
      </w:r>
      <w:proofErr w:type="spellStart"/>
      <w:r w:rsidRPr="00F549E3">
        <w:rPr>
          <w:sz w:val="22"/>
          <w:szCs w:val="22"/>
          <w:lang w:val="en-US"/>
        </w:rPr>
        <w:t>besar</w:t>
      </w:r>
      <w:proofErr w:type="spellEnd"/>
      <w:r w:rsidRPr="00F549E3">
        <w:rPr>
          <w:sz w:val="22"/>
          <w:szCs w:val="22"/>
          <w:lang w:val="en-US"/>
        </w:rPr>
        <w:t xml:space="preserve"> </w:t>
      </w:r>
      <w:proofErr w:type="spellStart"/>
      <w:r w:rsidRPr="00F549E3">
        <w:rPr>
          <w:sz w:val="22"/>
          <w:szCs w:val="22"/>
          <w:lang w:val="en-US"/>
        </w:rPr>
        <w:t>daripada</w:t>
      </w:r>
      <w:proofErr w:type="spellEnd"/>
      <w:r w:rsidRPr="00F549E3">
        <w:rPr>
          <w:sz w:val="22"/>
          <w:szCs w:val="22"/>
          <w:lang w:val="en-US"/>
        </w:rPr>
        <w:t xml:space="preserve"> DQ.</w:t>
      </w:r>
      <w:r w:rsidR="007B457D">
        <w:rPr>
          <w:sz w:val="22"/>
          <w:szCs w:val="22"/>
          <w:lang w:val="en-US"/>
        </w:rPr>
        <w:t xml:space="preserve"> </w:t>
      </w:r>
      <w:proofErr w:type="spellStart"/>
      <w:r w:rsidR="007B457D">
        <w:rPr>
          <w:sz w:val="22"/>
          <w:szCs w:val="22"/>
          <w:lang w:val="en-US"/>
        </w:rPr>
        <w:t>Berikut</w:t>
      </w:r>
      <w:proofErr w:type="spellEnd"/>
      <w:r w:rsidR="007B457D">
        <w:rPr>
          <w:sz w:val="22"/>
          <w:szCs w:val="22"/>
          <w:lang w:val="en-US"/>
        </w:rPr>
        <w:t xml:space="preserve"> </w:t>
      </w:r>
      <w:proofErr w:type="spellStart"/>
      <w:r w:rsidR="007B457D">
        <w:rPr>
          <w:sz w:val="22"/>
          <w:szCs w:val="22"/>
          <w:lang w:val="en-US"/>
        </w:rPr>
        <w:t>contoh</w:t>
      </w:r>
      <w:proofErr w:type="spellEnd"/>
      <w:r w:rsidR="007B457D">
        <w:rPr>
          <w:sz w:val="22"/>
          <w:szCs w:val="22"/>
          <w:lang w:val="en-US"/>
        </w:rPr>
        <w:t xml:space="preserve"> </w:t>
      </w:r>
      <w:proofErr w:type="spellStart"/>
      <w:r w:rsidR="007B457D">
        <w:rPr>
          <w:sz w:val="22"/>
          <w:szCs w:val="22"/>
          <w:lang w:val="en-US"/>
        </w:rPr>
        <w:t>pengujian</w:t>
      </w:r>
      <w:proofErr w:type="spellEnd"/>
      <w:r w:rsidR="007B457D">
        <w:rPr>
          <w:sz w:val="22"/>
          <w:szCs w:val="22"/>
          <w:lang w:val="en-US"/>
        </w:rPr>
        <w:t xml:space="preserve"> </w:t>
      </w:r>
      <w:proofErr w:type="spellStart"/>
      <w:r w:rsidR="007B457D">
        <w:rPr>
          <w:sz w:val="22"/>
          <w:szCs w:val="22"/>
          <w:lang w:val="en-US"/>
        </w:rPr>
        <w:t>solusi</w:t>
      </w:r>
      <w:proofErr w:type="spellEnd"/>
      <w:r w:rsidR="007B457D">
        <w:rPr>
          <w:sz w:val="22"/>
          <w:szCs w:val="22"/>
          <w:lang w:val="en-US"/>
        </w:rPr>
        <w:t xml:space="preserve"> </w:t>
      </w:r>
      <w:proofErr w:type="spellStart"/>
      <w:r w:rsidR="007B457D">
        <w:rPr>
          <w:sz w:val="22"/>
          <w:szCs w:val="22"/>
          <w:lang w:val="en-US"/>
        </w:rPr>
        <w:t>kompromi</w:t>
      </w:r>
      <w:proofErr w:type="spellEnd"/>
      <w:r w:rsidR="002C2F43">
        <w:rPr>
          <w:sz w:val="22"/>
          <w:szCs w:val="22"/>
          <w:lang w:val="en-US"/>
        </w:rPr>
        <w:t xml:space="preserve"> pada </w:t>
      </w:r>
      <w:proofErr w:type="spellStart"/>
      <w:r w:rsidR="002C2F43">
        <w:rPr>
          <w:sz w:val="22"/>
          <w:szCs w:val="22"/>
          <w:lang w:val="en-US"/>
        </w:rPr>
        <w:t>kelas</w:t>
      </w:r>
      <w:proofErr w:type="spellEnd"/>
      <w:r w:rsidR="002C2F43">
        <w:rPr>
          <w:sz w:val="22"/>
          <w:szCs w:val="22"/>
          <w:lang w:val="en-US"/>
        </w:rPr>
        <w:t xml:space="preserve"> 1</w:t>
      </w:r>
      <w:r w:rsidR="007B457D">
        <w:rPr>
          <w:sz w:val="22"/>
          <w:szCs w:val="22"/>
          <w:lang w:val="en-US"/>
        </w:rPr>
        <w:t>:</w:t>
      </w:r>
    </w:p>
    <w:p w14:paraId="46E3720B" w14:textId="77777777" w:rsidR="00085239" w:rsidRPr="007F685B" w:rsidRDefault="00085239" w:rsidP="00085239">
      <w:pPr>
        <w:pBdr>
          <w:top w:val="nil"/>
          <w:left w:val="nil"/>
          <w:bottom w:val="nil"/>
          <w:right w:val="nil"/>
          <w:between w:val="nil"/>
        </w:pBdr>
        <w:spacing w:after="120"/>
        <w:jc w:val="both"/>
        <w:rPr>
          <w:rFonts w:eastAsiaTheme="minorEastAsia"/>
          <w:sz w:val="18"/>
          <w:lang w:val="en-US"/>
        </w:rPr>
      </w:pPr>
      <m:oMathPara>
        <m:oMathParaPr>
          <m:jc m:val="left"/>
        </m:oMathParaPr>
        <m:oMath>
          <m:r>
            <w:rPr>
              <w:rFonts w:ascii="Cambria Math" w:hAnsi="Cambria Math"/>
              <w:sz w:val="18"/>
              <w:lang w:val="en-US"/>
            </w:rPr>
            <m:t>Q</m:t>
          </m:r>
          <m:d>
            <m:dPr>
              <m:ctrlPr>
                <w:rPr>
                  <w:rFonts w:ascii="Cambria Math" w:hAnsi="Cambria Math"/>
                  <w:i/>
                  <w:sz w:val="18"/>
                  <w:lang w:val="en-US"/>
                </w:rPr>
              </m:ctrlPr>
            </m:dPr>
            <m:e>
              <m:sSup>
                <m:sSupPr>
                  <m:ctrlPr>
                    <w:rPr>
                      <w:rFonts w:ascii="Cambria Math" w:hAnsi="Cambria Math"/>
                      <w:i/>
                      <w:sz w:val="18"/>
                      <w:lang w:val="en-US"/>
                    </w:rPr>
                  </m:ctrlPr>
                </m:sSupPr>
                <m:e>
                  <m:r>
                    <w:rPr>
                      <w:rFonts w:ascii="Cambria Math" w:hAnsi="Cambria Math"/>
                      <w:sz w:val="18"/>
                      <w:lang w:val="en-US"/>
                    </w:rPr>
                    <m:t>A</m:t>
                  </m:r>
                </m:e>
                <m:sup>
                  <m:d>
                    <m:dPr>
                      <m:ctrlPr>
                        <w:rPr>
                          <w:rFonts w:ascii="Cambria Math" w:hAnsi="Cambria Math"/>
                          <w:i/>
                          <w:sz w:val="18"/>
                          <w:lang w:val="en-US"/>
                        </w:rPr>
                      </m:ctrlPr>
                    </m:dPr>
                    <m:e>
                      <m:r>
                        <w:rPr>
                          <w:rFonts w:ascii="Cambria Math" w:hAnsi="Cambria Math"/>
                          <w:sz w:val="18"/>
                          <w:lang w:val="en-US"/>
                        </w:rPr>
                        <m:t>2</m:t>
                      </m:r>
                    </m:e>
                  </m:d>
                </m:sup>
              </m:sSup>
            </m:e>
          </m:d>
          <m:r>
            <w:rPr>
              <w:rFonts w:ascii="Cambria Math" w:hAnsi="Cambria Math"/>
              <w:sz w:val="18"/>
              <w:lang w:val="en-US"/>
            </w:rPr>
            <m:t>-Q</m:t>
          </m:r>
          <m:d>
            <m:dPr>
              <m:ctrlPr>
                <w:rPr>
                  <w:rFonts w:ascii="Cambria Math" w:hAnsi="Cambria Math"/>
                  <w:i/>
                  <w:sz w:val="18"/>
                  <w:lang w:val="en-US"/>
                </w:rPr>
              </m:ctrlPr>
            </m:dPr>
            <m:e>
              <m:sSup>
                <m:sSupPr>
                  <m:ctrlPr>
                    <w:rPr>
                      <w:rFonts w:ascii="Cambria Math" w:hAnsi="Cambria Math"/>
                      <w:i/>
                      <w:sz w:val="18"/>
                      <w:lang w:val="en-US"/>
                    </w:rPr>
                  </m:ctrlPr>
                </m:sSupPr>
                <m:e>
                  <m:r>
                    <w:rPr>
                      <w:rFonts w:ascii="Cambria Math" w:hAnsi="Cambria Math"/>
                      <w:sz w:val="18"/>
                      <w:lang w:val="en-US"/>
                    </w:rPr>
                    <m:t>A</m:t>
                  </m:r>
                </m:e>
                <m:sup>
                  <m:d>
                    <m:dPr>
                      <m:ctrlPr>
                        <w:rPr>
                          <w:rFonts w:ascii="Cambria Math" w:hAnsi="Cambria Math"/>
                          <w:i/>
                          <w:sz w:val="18"/>
                          <w:lang w:val="en-US"/>
                        </w:rPr>
                      </m:ctrlPr>
                    </m:dPr>
                    <m:e>
                      <m:r>
                        <w:rPr>
                          <w:rFonts w:ascii="Cambria Math" w:hAnsi="Cambria Math"/>
                          <w:sz w:val="18"/>
                          <w:lang w:val="en-US"/>
                        </w:rPr>
                        <m:t>1</m:t>
                      </m:r>
                    </m:e>
                  </m:d>
                </m:sup>
              </m:sSup>
            </m:e>
          </m:d>
          <m:r>
            <w:rPr>
              <w:rFonts w:ascii="Cambria Math" w:hAnsi="Cambria Math"/>
              <w:sz w:val="18"/>
              <w:lang w:val="en-US"/>
            </w:rPr>
            <m:t>≥DQ</m:t>
          </m:r>
        </m:oMath>
      </m:oMathPara>
    </w:p>
    <w:p w14:paraId="1E9AF0F5" w14:textId="77777777" w:rsidR="00085239" w:rsidRPr="007F685B" w:rsidRDefault="00085239" w:rsidP="00085239">
      <w:pPr>
        <w:pBdr>
          <w:top w:val="nil"/>
          <w:left w:val="nil"/>
          <w:bottom w:val="nil"/>
          <w:right w:val="nil"/>
          <w:between w:val="nil"/>
        </w:pBdr>
        <w:spacing w:after="120"/>
        <w:jc w:val="both"/>
        <w:rPr>
          <w:rFonts w:eastAsiaTheme="minorEastAsia"/>
          <w:sz w:val="18"/>
          <w:lang w:val="en-US"/>
        </w:rPr>
      </w:pPr>
      <m:oMathPara>
        <m:oMathParaPr>
          <m:jc m:val="left"/>
        </m:oMathParaPr>
        <m:oMath>
          <m:r>
            <w:rPr>
              <w:rFonts w:ascii="Cambria Math" w:hAnsi="Cambria Math"/>
              <w:sz w:val="18"/>
              <w:lang w:val="en-US"/>
            </w:rPr>
            <m:t>DQ=</m:t>
          </m:r>
          <m:f>
            <m:fPr>
              <m:ctrlPr>
                <w:rPr>
                  <w:rFonts w:ascii="Cambria Math" w:hAnsi="Cambria Math"/>
                  <w:i/>
                  <w:sz w:val="18"/>
                  <w:lang w:val="en-US"/>
                </w:rPr>
              </m:ctrlPr>
            </m:fPr>
            <m:num>
              <m:r>
                <w:rPr>
                  <w:rFonts w:ascii="Cambria Math" w:hAnsi="Cambria Math"/>
                  <w:sz w:val="18"/>
                  <w:lang w:val="en-US"/>
                </w:rPr>
                <m:t>1</m:t>
              </m:r>
            </m:num>
            <m:den>
              <m:d>
                <m:dPr>
                  <m:ctrlPr>
                    <w:rPr>
                      <w:rFonts w:ascii="Cambria Math" w:hAnsi="Cambria Math"/>
                      <w:i/>
                      <w:sz w:val="18"/>
                      <w:lang w:val="en-US"/>
                    </w:rPr>
                  </m:ctrlPr>
                </m:dPr>
                <m:e>
                  <m:r>
                    <w:rPr>
                      <w:rFonts w:ascii="Cambria Math" w:hAnsi="Cambria Math"/>
                      <w:sz w:val="18"/>
                      <w:lang w:val="en-US"/>
                    </w:rPr>
                    <m:t>m-1</m:t>
                  </m:r>
                </m:e>
              </m:d>
            </m:den>
          </m:f>
        </m:oMath>
      </m:oMathPara>
    </w:p>
    <w:p w14:paraId="391A9C21" w14:textId="77777777" w:rsidR="00085239" w:rsidRPr="002C2F43" w:rsidRDefault="00085239" w:rsidP="002C2F43">
      <w:pPr>
        <w:pBdr>
          <w:top w:val="nil"/>
          <w:left w:val="nil"/>
          <w:bottom w:val="nil"/>
          <w:right w:val="nil"/>
          <w:between w:val="nil"/>
        </w:pBdr>
        <w:spacing w:after="120"/>
        <w:jc w:val="both"/>
        <w:rPr>
          <w:rFonts w:eastAsiaTheme="minorEastAsia"/>
          <w:sz w:val="18"/>
          <w:lang w:val="en-US"/>
        </w:rPr>
      </w:pPr>
      <m:oMathPara>
        <m:oMathParaPr>
          <m:jc m:val="left"/>
        </m:oMathParaPr>
        <m:oMath>
          <m:r>
            <w:rPr>
              <w:rFonts w:ascii="Cambria Math" w:hAnsi="Cambria Math"/>
              <w:sz w:val="18"/>
              <w:lang w:val="en-US"/>
            </w:rPr>
            <m:t xml:space="preserve">       =</m:t>
          </m:r>
          <m:f>
            <m:fPr>
              <m:ctrlPr>
                <w:rPr>
                  <w:rFonts w:ascii="Cambria Math" w:hAnsi="Cambria Math"/>
                  <w:i/>
                  <w:sz w:val="18"/>
                  <w:lang w:val="en-US"/>
                </w:rPr>
              </m:ctrlPr>
            </m:fPr>
            <m:num>
              <m:r>
                <w:rPr>
                  <w:rFonts w:ascii="Cambria Math" w:hAnsi="Cambria Math"/>
                  <w:sz w:val="18"/>
                  <w:lang w:val="en-US"/>
                </w:rPr>
                <m:t>1</m:t>
              </m:r>
            </m:num>
            <m:den>
              <m:d>
                <m:dPr>
                  <m:ctrlPr>
                    <w:rPr>
                      <w:rFonts w:ascii="Cambria Math" w:hAnsi="Cambria Math"/>
                      <w:i/>
                      <w:sz w:val="18"/>
                      <w:lang w:val="en-US"/>
                    </w:rPr>
                  </m:ctrlPr>
                </m:dPr>
                <m:e>
                  <m:r>
                    <w:rPr>
                      <w:rFonts w:ascii="Cambria Math" w:hAnsi="Cambria Math"/>
                      <w:sz w:val="18"/>
                      <w:lang w:val="en-US"/>
                    </w:rPr>
                    <m:t>164-1</m:t>
                  </m:r>
                </m:e>
              </m:d>
            </m:den>
          </m:f>
          <m:r>
            <w:rPr>
              <w:rFonts w:ascii="Cambria Math" w:hAnsi="Cambria Math"/>
              <w:sz w:val="18"/>
              <w:lang w:val="en-US"/>
            </w:rPr>
            <m:t xml:space="preserve">  =</m:t>
          </m:r>
          <m:f>
            <m:fPr>
              <m:ctrlPr>
                <w:rPr>
                  <w:rFonts w:ascii="Cambria Math" w:hAnsi="Cambria Math"/>
                  <w:i/>
                  <w:sz w:val="18"/>
                  <w:lang w:val="en-US"/>
                </w:rPr>
              </m:ctrlPr>
            </m:fPr>
            <m:num>
              <m:r>
                <w:rPr>
                  <w:rFonts w:ascii="Cambria Math" w:hAnsi="Cambria Math"/>
                  <w:sz w:val="18"/>
                  <w:lang w:val="en-US"/>
                </w:rPr>
                <m:t>1</m:t>
              </m:r>
            </m:num>
            <m:den>
              <m:r>
                <w:rPr>
                  <w:rFonts w:ascii="Cambria Math" w:hAnsi="Cambria Math"/>
                  <w:sz w:val="18"/>
                  <w:lang w:val="en-US"/>
                </w:rPr>
                <m:t>163</m:t>
              </m:r>
            </m:den>
          </m:f>
          <m:r>
            <w:rPr>
              <w:rFonts w:ascii="Cambria Math" w:hAnsi="Cambria Math"/>
              <w:sz w:val="18"/>
              <w:lang w:val="en-US"/>
            </w:rPr>
            <m:t>=0,0061</m:t>
          </m:r>
        </m:oMath>
      </m:oMathPara>
    </w:p>
    <w:p w14:paraId="4CE46F83" w14:textId="77777777" w:rsidR="00085239" w:rsidRPr="0059152F" w:rsidRDefault="00085239" w:rsidP="00085239">
      <w:pPr>
        <w:pBdr>
          <w:top w:val="nil"/>
          <w:left w:val="nil"/>
          <w:bottom w:val="nil"/>
          <w:right w:val="nil"/>
          <w:between w:val="nil"/>
        </w:pBdr>
        <w:spacing w:before="120" w:after="120"/>
        <w:jc w:val="both"/>
        <w:rPr>
          <w:rFonts w:eastAsiaTheme="minorEastAsia"/>
          <w:sz w:val="18"/>
          <w:lang w:val="en-US"/>
        </w:rPr>
      </w:pPr>
      <m:oMathPara>
        <m:oMathParaPr>
          <m:jc m:val="left"/>
        </m:oMathParaPr>
        <m:oMath>
          <m:r>
            <w:rPr>
              <w:rFonts w:ascii="Cambria Math" w:hAnsi="Cambria Math"/>
              <w:sz w:val="18"/>
              <w:lang w:val="en-US"/>
            </w:rPr>
            <m:t>Q</m:t>
          </m:r>
          <m:d>
            <m:dPr>
              <m:ctrlPr>
                <w:rPr>
                  <w:rFonts w:ascii="Cambria Math" w:hAnsi="Cambria Math"/>
                  <w:i/>
                  <w:sz w:val="18"/>
                  <w:lang w:val="en-US"/>
                </w:rPr>
              </m:ctrlPr>
            </m:dPr>
            <m:e>
              <m:sSup>
                <m:sSupPr>
                  <m:ctrlPr>
                    <w:rPr>
                      <w:rFonts w:ascii="Cambria Math" w:hAnsi="Cambria Math"/>
                      <w:i/>
                      <w:sz w:val="18"/>
                      <w:lang w:val="en-US"/>
                    </w:rPr>
                  </m:ctrlPr>
                </m:sSupPr>
                <m:e>
                  <m:r>
                    <w:rPr>
                      <w:rFonts w:ascii="Cambria Math" w:hAnsi="Cambria Math"/>
                      <w:sz w:val="18"/>
                      <w:lang w:val="en-US"/>
                    </w:rPr>
                    <m:t>A</m:t>
                  </m:r>
                </m:e>
                <m:sup>
                  <m:d>
                    <m:dPr>
                      <m:ctrlPr>
                        <w:rPr>
                          <w:rFonts w:ascii="Cambria Math" w:hAnsi="Cambria Math"/>
                          <w:i/>
                          <w:sz w:val="18"/>
                          <w:lang w:val="en-US"/>
                        </w:rPr>
                      </m:ctrlPr>
                    </m:dPr>
                    <m:e>
                      <m:r>
                        <w:rPr>
                          <w:rFonts w:ascii="Cambria Math" w:hAnsi="Cambria Math"/>
                          <w:sz w:val="18"/>
                          <w:lang w:val="en-US"/>
                        </w:rPr>
                        <m:t>2</m:t>
                      </m:r>
                    </m:e>
                  </m:d>
                </m:sup>
              </m:sSup>
            </m:e>
          </m:d>
          <m:r>
            <w:rPr>
              <w:rFonts w:ascii="Cambria Math" w:hAnsi="Cambria Math"/>
              <w:sz w:val="18"/>
              <w:lang w:val="en-US"/>
            </w:rPr>
            <m:t>-Q</m:t>
          </m:r>
          <m:d>
            <m:dPr>
              <m:ctrlPr>
                <w:rPr>
                  <w:rFonts w:ascii="Cambria Math" w:hAnsi="Cambria Math"/>
                  <w:i/>
                  <w:sz w:val="18"/>
                  <w:lang w:val="en-US"/>
                </w:rPr>
              </m:ctrlPr>
            </m:dPr>
            <m:e>
              <m:sSup>
                <m:sSupPr>
                  <m:ctrlPr>
                    <w:rPr>
                      <w:rFonts w:ascii="Cambria Math" w:hAnsi="Cambria Math"/>
                      <w:i/>
                      <w:sz w:val="18"/>
                      <w:lang w:val="en-US"/>
                    </w:rPr>
                  </m:ctrlPr>
                </m:sSupPr>
                <m:e>
                  <m:r>
                    <w:rPr>
                      <w:rFonts w:ascii="Cambria Math" w:hAnsi="Cambria Math"/>
                      <w:sz w:val="18"/>
                      <w:lang w:val="en-US"/>
                    </w:rPr>
                    <m:t>A</m:t>
                  </m:r>
                </m:e>
                <m:sup>
                  <m:d>
                    <m:dPr>
                      <m:ctrlPr>
                        <w:rPr>
                          <w:rFonts w:ascii="Cambria Math" w:hAnsi="Cambria Math"/>
                          <w:i/>
                          <w:sz w:val="18"/>
                          <w:lang w:val="en-US"/>
                        </w:rPr>
                      </m:ctrlPr>
                    </m:dPr>
                    <m:e>
                      <m:r>
                        <w:rPr>
                          <w:rFonts w:ascii="Cambria Math" w:hAnsi="Cambria Math"/>
                          <w:sz w:val="18"/>
                          <w:lang w:val="en-US"/>
                        </w:rPr>
                        <m:t>1</m:t>
                      </m:r>
                    </m:e>
                  </m:d>
                </m:sup>
              </m:sSup>
            </m:e>
          </m:d>
          <m:r>
            <w:rPr>
              <w:rFonts w:ascii="Cambria Math" w:hAnsi="Cambria Math"/>
              <w:sz w:val="18"/>
              <w:lang w:val="en-US"/>
            </w:rPr>
            <m:t>≥DQ</m:t>
          </m:r>
        </m:oMath>
      </m:oMathPara>
    </w:p>
    <w:p w14:paraId="7296C00A" w14:textId="77777777" w:rsidR="00085239" w:rsidRPr="00CA18FE" w:rsidRDefault="002C2F43" w:rsidP="00085239">
      <w:pPr>
        <w:pBdr>
          <w:top w:val="nil"/>
          <w:left w:val="nil"/>
          <w:bottom w:val="nil"/>
          <w:right w:val="nil"/>
          <w:between w:val="nil"/>
        </w:pBdr>
        <w:spacing w:before="120" w:after="120"/>
        <w:jc w:val="both"/>
        <w:rPr>
          <w:rFonts w:eastAsiaTheme="minorEastAsia"/>
          <w:sz w:val="18"/>
          <w:lang w:val="en-US"/>
        </w:rPr>
      </w:pPr>
      <m:oMathPara>
        <m:oMathParaPr>
          <m:jc m:val="left"/>
        </m:oMathParaPr>
        <m:oMath>
          <m:r>
            <m:rPr>
              <m:sty m:val="p"/>
            </m:rPr>
            <w:rPr>
              <w:rFonts w:ascii="Cambria Math" w:hAnsi="Cambria Math"/>
            </w:rPr>
            <m:t>0,3529</m:t>
          </m:r>
          <m:r>
            <w:rPr>
              <w:rFonts w:ascii="Cambria Math" w:hAnsi="Cambria Math"/>
              <w:sz w:val="18"/>
              <w:lang w:val="en-US"/>
            </w:rPr>
            <m:t>-</m:t>
          </m:r>
          <m:r>
            <m:rPr>
              <m:sty m:val="p"/>
            </m:rPr>
            <w:rPr>
              <w:rFonts w:ascii="Cambria Math" w:hAnsi="Cambria Math"/>
            </w:rPr>
            <m:t>0,3382</m:t>
          </m:r>
          <m:r>
            <w:rPr>
              <w:rFonts w:ascii="Cambria Math" w:hAnsi="Cambria Math"/>
              <w:sz w:val="18"/>
              <w:lang w:val="en-US"/>
            </w:rPr>
            <m:t>≥0,0061</m:t>
          </m:r>
        </m:oMath>
      </m:oMathPara>
    </w:p>
    <w:p w14:paraId="1C523C77" w14:textId="77777777" w:rsidR="00D37EDF" w:rsidRPr="006329AE" w:rsidRDefault="002C2F43" w:rsidP="006329AE">
      <w:pPr>
        <w:pBdr>
          <w:top w:val="nil"/>
          <w:left w:val="nil"/>
          <w:bottom w:val="nil"/>
          <w:right w:val="nil"/>
          <w:between w:val="nil"/>
        </w:pBdr>
        <w:spacing w:before="120" w:after="120"/>
        <w:jc w:val="both"/>
        <w:rPr>
          <w:rFonts w:eastAsiaTheme="minorEastAsia"/>
          <w:sz w:val="18"/>
          <w:lang w:val="en-US"/>
        </w:rPr>
      </w:pPr>
      <m:oMathPara>
        <m:oMath>
          <m:r>
            <w:rPr>
              <w:rFonts w:ascii="Cambria Math" w:hAnsi="Cambria Math"/>
              <w:sz w:val="18"/>
              <w:lang w:val="en-US"/>
            </w:rPr>
            <m:t xml:space="preserve">0,0147≥0,0061  , </m:t>
          </m:r>
          <m:r>
            <m:rPr>
              <m:sty m:val="bi"/>
            </m:rPr>
            <w:rPr>
              <w:rFonts w:ascii="Cambria Math" w:hAnsi="Cambria Math"/>
              <w:sz w:val="18"/>
              <w:lang w:val="en-US"/>
            </w:rPr>
            <m:t>Terpenuhi</m:t>
          </m:r>
        </m:oMath>
      </m:oMathPara>
    </w:p>
    <w:p w14:paraId="19E66C63" w14:textId="77777777" w:rsidR="006329AE" w:rsidRDefault="00D37EDF" w:rsidP="006329AE">
      <w:pPr>
        <w:pBdr>
          <w:top w:val="nil"/>
          <w:left w:val="nil"/>
          <w:bottom w:val="nil"/>
          <w:right w:val="nil"/>
          <w:between w:val="nil"/>
        </w:pBdr>
        <w:tabs>
          <w:tab w:val="left" w:pos="288"/>
        </w:tabs>
        <w:spacing w:line="276" w:lineRule="auto"/>
        <w:jc w:val="both"/>
        <w:rPr>
          <w:rFonts w:eastAsiaTheme="minorEastAsia"/>
          <w:sz w:val="22"/>
          <w:szCs w:val="22"/>
          <w:lang w:val="en-US"/>
        </w:rPr>
      </w:pPr>
      <w:r>
        <w:rPr>
          <w:rFonts w:eastAsiaTheme="minorEastAsia"/>
          <w:sz w:val="22"/>
          <w:szCs w:val="22"/>
          <w:lang w:val="en-US"/>
        </w:rPr>
        <w:tab/>
      </w:r>
      <w:r w:rsidR="006329AE" w:rsidRPr="006329AE">
        <w:rPr>
          <w:rFonts w:eastAsiaTheme="minorEastAsia"/>
          <w:sz w:val="22"/>
          <w:szCs w:val="22"/>
          <w:lang w:val="en-US"/>
        </w:rPr>
        <w:t xml:space="preserve">Hasil </w:t>
      </w:r>
      <w:proofErr w:type="spellStart"/>
      <w:r w:rsidR="006329AE" w:rsidRPr="006329AE">
        <w:rPr>
          <w:rFonts w:eastAsiaTheme="minorEastAsia"/>
          <w:sz w:val="22"/>
          <w:szCs w:val="22"/>
          <w:lang w:val="en-US"/>
        </w:rPr>
        <w:t>pengujian</w:t>
      </w:r>
      <w:proofErr w:type="spellEnd"/>
      <w:r w:rsidR="006329AE" w:rsidRPr="006329AE">
        <w:rPr>
          <w:rFonts w:eastAsiaTheme="minorEastAsia"/>
          <w:sz w:val="22"/>
          <w:szCs w:val="22"/>
          <w:lang w:val="en-US"/>
        </w:rPr>
        <w:t xml:space="preserve"> </w:t>
      </w:r>
      <w:proofErr w:type="spellStart"/>
      <w:r w:rsidR="006329AE" w:rsidRPr="006329AE">
        <w:rPr>
          <w:rFonts w:eastAsiaTheme="minorEastAsia"/>
          <w:sz w:val="22"/>
          <w:szCs w:val="22"/>
          <w:lang w:val="en-US"/>
        </w:rPr>
        <w:t>menunjukkan</w:t>
      </w:r>
      <w:proofErr w:type="spellEnd"/>
      <w:r w:rsidR="006329AE" w:rsidRPr="006329AE">
        <w:rPr>
          <w:rFonts w:eastAsiaTheme="minorEastAsia"/>
          <w:sz w:val="22"/>
          <w:szCs w:val="22"/>
          <w:lang w:val="en-US"/>
        </w:rPr>
        <w:t xml:space="preserve"> </w:t>
      </w:r>
      <w:proofErr w:type="spellStart"/>
      <w:r w:rsidR="006329AE" w:rsidRPr="006329AE">
        <w:rPr>
          <w:rFonts w:eastAsiaTheme="minorEastAsia"/>
          <w:sz w:val="22"/>
          <w:szCs w:val="22"/>
          <w:lang w:val="en-US"/>
        </w:rPr>
        <w:t>nilai</w:t>
      </w:r>
      <w:proofErr w:type="spellEnd"/>
      <w:r w:rsidR="006329AE" w:rsidRPr="006329AE">
        <w:rPr>
          <w:rFonts w:eastAsiaTheme="minorEastAsia"/>
          <w:sz w:val="22"/>
          <w:szCs w:val="22"/>
          <w:lang w:val="en-US"/>
        </w:rPr>
        <w:t xml:space="preserve"> </w:t>
      </w:r>
      <w:proofErr w:type="spellStart"/>
      <w:r w:rsidR="006329AE" w:rsidRPr="006329AE">
        <w:rPr>
          <w:rFonts w:eastAsiaTheme="minorEastAsia"/>
          <w:sz w:val="22"/>
          <w:szCs w:val="22"/>
          <w:lang w:val="en-US"/>
        </w:rPr>
        <w:t>terpenuhi</w:t>
      </w:r>
      <w:proofErr w:type="spellEnd"/>
      <w:r w:rsidR="006329AE" w:rsidRPr="006329AE">
        <w:rPr>
          <w:rFonts w:eastAsiaTheme="minorEastAsia"/>
          <w:sz w:val="22"/>
          <w:szCs w:val="22"/>
          <w:lang w:val="en-US"/>
        </w:rPr>
        <w:t xml:space="preserve"> </w:t>
      </w:r>
      <w:proofErr w:type="spellStart"/>
      <w:r w:rsidR="006329AE" w:rsidRPr="006329AE">
        <w:rPr>
          <w:rFonts w:eastAsiaTheme="minorEastAsia"/>
          <w:sz w:val="22"/>
          <w:szCs w:val="22"/>
          <w:lang w:val="en-US"/>
        </w:rPr>
        <w:t>karena</w:t>
      </w:r>
      <w:proofErr w:type="spellEnd"/>
      <w:r w:rsidR="006329AE" w:rsidRPr="006329AE">
        <w:rPr>
          <w:rFonts w:eastAsiaTheme="minorEastAsia"/>
          <w:sz w:val="22"/>
          <w:szCs w:val="22"/>
          <w:lang w:val="en-US"/>
        </w:rPr>
        <w:t xml:space="preserve"> </w:t>
      </w:r>
      <w:proofErr w:type="spellStart"/>
      <w:r w:rsidR="006329AE" w:rsidRPr="006329AE">
        <w:rPr>
          <w:rFonts w:eastAsiaTheme="minorEastAsia"/>
          <w:sz w:val="22"/>
          <w:szCs w:val="22"/>
          <w:lang w:val="en-US"/>
        </w:rPr>
        <w:t>selisih</w:t>
      </w:r>
      <w:proofErr w:type="spellEnd"/>
      <w:r w:rsidR="006329AE" w:rsidRPr="006329AE">
        <w:rPr>
          <w:rFonts w:eastAsiaTheme="minorEastAsia"/>
          <w:sz w:val="22"/>
          <w:szCs w:val="22"/>
          <w:lang w:val="en-US"/>
        </w:rPr>
        <w:t xml:space="preserve"> </w:t>
      </w:r>
      <w:proofErr w:type="spellStart"/>
      <w:r w:rsidR="006329AE" w:rsidRPr="006329AE">
        <w:rPr>
          <w:rFonts w:eastAsiaTheme="minorEastAsia"/>
          <w:sz w:val="22"/>
          <w:szCs w:val="22"/>
          <w:lang w:val="en-US"/>
        </w:rPr>
        <w:t>hasil</w:t>
      </w:r>
      <w:proofErr w:type="spellEnd"/>
      <w:r w:rsidR="006329AE" w:rsidRPr="006329AE">
        <w:rPr>
          <w:rFonts w:eastAsiaTheme="minorEastAsia"/>
          <w:sz w:val="22"/>
          <w:szCs w:val="22"/>
          <w:lang w:val="en-US"/>
        </w:rPr>
        <w:t xml:space="preserve"> </w:t>
      </w:r>
      <w:proofErr w:type="spellStart"/>
      <w:r w:rsidR="006329AE" w:rsidRPr="006329AE">
        <w:rPr>
          <w:rFonts w:eastAsiaTheme="minorEastAsia"/>
          <w:sz w:val="22"/>
          <w:szCs w:val="22"/>
          <w:lang w:val="en-US"/>
        </w:rPr>
        <w:t>penempatan</w:t>
      </w:r>
      <w:proofErr w:type="spellEnd"/>
      <w:r w:rsidR="006329AE" w:rsidRPr="006329AE">
        <w:rPr>
          <w:rFonts w:eastAsiaTheme="minorEastAsia"/>
          <w:sz w:val="22"/>
          <w:szCs w:val="22"/>
          <w:lang w:val="en-US"/>
        </w:rPr>
        <w:t xml:space="preserve"> </w:t>
      </w:r>
      <w:proofErr w:type="spellStart"/>
      <w:r w:rsidR="006329AE" w:rsidRPr="006329AE">
        <w:rPr>
          <w:rFonts w:eastAsiaTheme="minorEastAsia"/>
          <w:sz w:val="22"/>
          <w:szCs w:val="22"/>
          <w:lang w:val="en-US"/>
        </w:rPr>
        <w:t>pertama</w:t>
      </w:r>
      <w:proofErr w:type="spellEnd"/>
      <w:r w:rsidR="006329AE">
        <w:rPr>
          <w:rFonts w:eastAsiaTheme="minorEastAsia"/>
          <w:sz w:val="22"/>
          <w:szCs w:val="22"/>
          <w:lang w:val="en-US"/>
        </w:rPr>
        <w:t xml:space="preserve"> dan </w:t>
      </w:r>
      <w:proofErr w:type="spellStart"/>
      <w:r w:rsidR="006329AE">
        <w:rPr>
          <w:rFonts w:eastAsiaTheme="minorEastAsia"/>
          <w:sz w:val="22"/>
          <w:szCs w:val="22"/>
          <w:lang w:val="en-US"/>
        </w:rPr>
        <w:t>kedua</w:t>
      </w:r>
      <w:proofErr w:type="spellEnd"/>
      <w:r w:rsidR="006329AE">
        <w:rPr>
          <w:rFonts w:eastAsiaTheme="minorEastAsia"/>
          <w:sz w:val="22"/>
          <w:szCs w:val="22"/>
          <w:lang w:val="en-US"/>
        </w:rPr>
        <w:t xml:space="preserve"> </w:t>
      </w:r>
      <w:proofErr w:type="spellStart"/>
      <w:r w:rsidR="006329AE">
        <w:rPr>
          <w:rFonts w:eastAsiaTheme="minorEastAsia"/>
          <w:sz w:val="22"/>
          <w:szCs w:val="22"/>
          <w:lang w:val="en-US"/>
        </w:rPr>
        <w:t>lebih</w:t>
      </w:r>
      <w:proofErr w:type="spellEnd"/>
      <w:r w:rsidR="006329AE">
        <w:rPr>
          <w:rFonts w:eastAsiaTheme="minorEastAsia"/>
          <w:sz w:val="22"/>
          <w:szCs w:val="22"/>
          <w:lang w:val="en-US"/>
        </w:rPr>
        <w:t xml:space="preserve"> </w:t>
      </w:r>
      <w:proofErr w:type="spellStart"/>
      <w:r w:rsidR="006329AE">
        <w:rPr>
          <w:rFonts w:eastAsiaTheme="minorEastAsia"/>
          <w:sz w:val="22"/>
          <w:szCs w:val="22"/>
          <w:lang w:val="en-US"/>
        </w:rPr>
        <w:t>besar</w:t>
      </w:r>
      <w:proofErr w:type="spellEnd"/>
      <w:r w:rsidR="006329AE">
        <w:rPr>
          <w:rFonts w:eastAsiaTheme="minorEastAsia"/>
          <w:sz w:val="22"/>
          <w:szCs w:val="22"/>
          <w:lang w:val="en-US"/>
        </w:rPr>
        <w:t xml:space="preserve"> </w:t>
      </w:r>
      <w:proofErr w:type="spellStart"/>
      <w:r w:rsidR="006329AE">
        <w:rPr>
          <w:rFonts w:eastAsiaTheme="minorEastAsia"/>
          <w:sz w:val="22"/>
          <w:szCs w:val="22"/>
          <w:lang w:val="en-US"/>
        </w:rPr>
        <w:t>dari</w:t>
      </w:r>
      <w:proofErr w:type="spellEnd"/>
      <w:r w:rsidR="006329AE">
        <w:rPr>
          <w:rFonts w:eastAsiaTheme="minorEastAsia"/>
          <w:sz w:val="22"/>
          <w:szCs w:val="22"/>
          <w:lang w:val="en-US"/>
        </w:rPr>
        <w:t xml:space="preserve"> DQ. </w:t>
      </w:r>
      <w:r w:rsidR="006329AE" w:rsidRPr="006329AE">
        <w:rPr>
          <w:rFonts w:eastAsiaTheme="minorEastAsia"/>
          <w:sz w:val="22"/>
          <w:szCs w:val="22"/>
          <w:lang w:val="en-US"/>
        </w:rPr>
        <w:t xml:space="preserve">Oleh </w:t>
      </w:r>
      <w:proofErr w:type="spellStart"/>
      <w:r w:rsidR="006329AE" w:rsidRPr="006329AE">
        <w:rPr>
          <w:rFonts w:eastAsiaTheme="minorEastAsia"/>
          <w:sz w:val="22"/>
          <w:szCs w:val="22"/>
          <w:lang w:val="en-US"/>
        </w:rPr>
        <w:t>karena</w:t>
      </w:r>
      <w:proofErr w:type="spellEnd"/>
      <w:r w:rsidR="006329AE" w:rsidRPr="006329AE">
        <w:rPr>
          <w:rFonts w:eastAsiaTheme="minorEastAsia"/>
          <w:sz w:val="22"/>
          <w:szCs w:val="22"/>
          <w:lang w:val="en-US"/>
        </w:rPr>
        <w:t xml:space="preserve"> itu </w:t>
      </w:r>
      <w:proofErr w:type="spellStart"/>
      <w:r w:rsidR="006329AE" w:rsidRPr="006329AE">
        <w:rPr>
          <w:rFonts w:eastAsiaTheme="minorEastAsia"/>
          <w:sz w:val="22"/>
          <w:szCs w:val="22"/>
          <w:lang w:val="en-US"/>
        </w:rPr>
        <w:t>diusulkan</w:t>
      </w:r>
      <w:proofErr w:type="spellEnd"/>
      <w:r w:rsidR="006329AE" w:rsidRPr="006329AE">
        <w:rPr>
          <w:rFonts w:eastAsiaTheme="minorEastAsia"/>
          <w:sz w:val="22"/>
          <w:szCs w:val="22"/>
          <w:lang w:val="en-US"/>
        </w:rPr>
        <w:t xml:space="preserve"> </w:t>
      </w:r>
      <w:proofErr w:type="spellStart"/>
      <w:r w:rsidR="006329AE" w:rsidRPr="006329AE">
        <w:rPr>
          <w:rFonts w:eastAsiaTheme="minorEastAsia"/>
          <w:sz w:val="22"/>
          <w:szCs w:val="22"/>
          <w:lang w:val="en-US"/>
        </w:rPr>
        <w:t>alternatif</w:t>
      </w:r>
      <w:proofErr w:type="spellEnd"/>
      <w:r w:rsidR="006329AE" w:rsidRPr="006329AE">
        <w:rPr>
          <w:rFonts w:eastAsiaTheme="minorEastAsia"/>
          <w:sz w:val="22"/>
          <w:szCs w:val="22"/>
          <w:lang w:val="en-US"/>
        </w:rPr>
        <w:t xml:space="preserve"> </w:t>
      </w:r>
      <w:proofErr w:type="spellStart"/>
      <w:r w:rsidR="006329AE" w:rsidRPr="006329AE">
        <w:rPr>
          <w:rFonts w:eastAsiaTheme="minorEastAsia"/>
          <w:sz w:val="22"/>
          <w:szCs w:val="22"/>
          <w:lang w:val="en-US"/>
        </w:rPr>
        <w:t>penempatan</w:t>
      </w:r>
      <w:proofErr w:type="spellEnd"/>
      <w:r w:rsidR="006329AE" w:rsidRPr="006329AE">
        <w:rPr>
          <w:rFonts w:eastAsiaTheme="minorEastAsia"/>
          <w:sz w:val="22"/>
          <w:szCs w:val="22"/>
          <w:lang w:val="en-US"/>
        </w:rPr>
        <w:t xml:space="preserve"> 3 </w:t>
      </w:r>
      <w:proofErr w:type="spellStart"/>
      <w:r w:rsidR="006329AE" w:rsidRPr="006329AE">
        <w:rPr>
          <w:rFonts w:eastAsiaTheme="minorEastAsia"/>
          <w:sz w:val="22"/>
          <w:szCs w:val="22"/>
          <w:lang w:val="en-US"/>
        </w:rPr>
        <w:t>teratas</w:t>
      </w:r>
      <w:proofErr w:type="spellEnd"/>
      <w:r w:rsidR="006329AE" w:rsidRPr="006329AE">
        <w:rPr>
          <w:rFonts w:eastAsiaTheme="minorEastAsia"/>
          <w:sz w:val="22"/>
          <w:szCs w:val="22"/>
          <w:lang w:val="en-US"/>
        </w:rPr>
        <w:t xml:space="preserve"> </w:t>
      </w:r>
      <w:proofErr w:type="spellStart"/>
      <w:r w:rsidR="006329AE" w:rsidRPr="006329AE">
        <w:rPr>
          <w:rFonts w:eastAsiaTheme="minorEastAsia"/>
          <w:sz w:val="22"/>
          <w:szCs w:val="22"/>
          <w:lang w:val="en-US"/>
        </w:rPr>
        <w:t>setiap</w:t>
      </w:r>
      <w:proofErr w:type="spellEnd"/>
      <w:r w:rsidR="006329AE" w:rsidRPr="006329AE">
        <w:rPr>
          <w:rFonts w:eastAsiaTheme="minorEastAsia"/>
          <w:sz w:val="22"/>
          <w:szCs w:val="22"/>
          <w:lang w:val="en-US"/>
        </w:rPr>
        <w:t xml:space="preserve"> </w:t>
      </w:r>
      <w:proofErr w:type="spellStart"/>
      <w:r w:rsidR="006329AE" w:rsidRPr="006329AE">
        <w:rPr>
          <w:rFonts w:eastAsiaTheme="minorEastAsia"/>
          <w:sz w:val="22"/>
          <w:szCs w:val="22"/>
          <w:lang w:val="en-US"/>
        </w:rPr>
        <w:t>kelas</w:t>
      </w:r>
      <w:proofErr w:type="spellEnd"/>
      <w:r w:rsidR="006329AE" w:rsidRPr="006329AE">
        <w:rPr>
          <w:rFonts w:eastAsiaTheme="minorEastAsia"/>
          <w:sz w:val="22"/>
          <w:szCs w:val="22"/>
          <w:lang w:val="en-US"/>
        </w:rPr>
        <w:t xml:space="preserve"> </w:t>
      </w:r>
      <w:proofErr w:type="spellStart"/>
      <w:r w:rsidR="006329AE" w:rsidRPr="006329AE">
        <w:rPr>
          <w:rFonts w:eastAsiaTheme="minorEastAsia"/>
          <w:sz w:val="22"/>
          <w:szCs w:val="22"/>
          <w:lang w:val="en-US"/>
        </w:rPr>
        <w:t>sebagai</w:t>
      </w:r>
      <w:proofErr w:type="spellEnd"/>
      <w:r w:rsidR="006329AE" w:rsidRPr="006329AE">
        <w:rPr>
          <w:rFonts w:eastAsiaTheme="minorEastAsia"/>
          <w:sz w:val="22"/>
          <w:szCs w:val="22"/>
          <w:lang w:val="en-US"/>
        </w:rPr>
        <w:t xml:space="preserve"> </w:t>
      </w:r>
      <w:proofErr w:type="spellStart"/>
      <w:r w:rsidR="006329AE" w:rsidRPr="006329AE">
        <w:rPr>
          <w:rFonts w:eastAsiaTheme="minorEastAsia"/>
          <w:sz w:val="22"/>
          <w:szCs w:val="22"/>
          <w:lang w:val="en-US"/>
        </w:rPr>
        <w:t>kompromi</w:t>
      </w:r>
      <w:proofErr w:type="spellEnd"/>
      <w:r w:rsidR="006329AE" w:rsidRPr="006329AE">
        <w:rPr>
          <w:rFonts w:eastAsiaTheme="minorEastAsia"/>
          <w:sz w:val="22"/>
          <w:szCs w:val="22"/>
          <w:lang w:val="en-US"/>
        </w:rPr>
        <w:t xml:space="preserve"> dan </w:t>
      </w:r>
      <w:proofErr w:type="spellStart"/>
      <w:r w:rsidR="006329AE" w:rsidRPr="006329AE">
        <w:rPr>
          <w:rFonts w:eastAsiaTheme="minorEastAsia"/>
          <w:sz w:val="22"/>
          <w:szCs w:val="22"/>
          <w:lang w:val="en-US"/>
        </w:rPr>
        <w:t>menjadi</w:t>
      </w:r>
      <w:proofErr w:type="spellEnd"/>
      <w:r w:rsidR="006329AE" w:rsidRPr="006329AE">
        <w:rPr>
          <w:rFonts w:eastAsiaTheme="minorEastAsia"/>
          <w:sz w:val="22"/>
          <w:szCs w:val="22"/>
          <w:lang w:val="en-US"/>
        </w:rPr>
        <w:t xml:space="preserve"> </w:t>
      </w:r>
      <w:proofErr w:type="spellStart"/>
      <w:r w:rsidR="006329AE" w:rsidRPr="006329AE">
        <w:rPr>
          <w:rFonts w:eastAsiaTheme="minorEastAsia"/>
          <w:sz w:val="22"/>
          <w:szCs w:val="22"/>
          <w:lang w:val="en-US"/>
        </w:rPr>
        <w:t>rekomendasi</w:t>
      </w:r>
      <w:proofErr w:type="spellEnd"/>
      <w:r w:rsidR="006329AE" w:rsidRPr="006329AE">
        <w:rPr>
          <w:rFonts w:eastAsiaTheme="minorEastAsia"/>
          <w:sz w:val="22"/>
          <w:szCs w:val="22"/>
          <w:lang w:val="en-US"/>
        </w:rPr>
        <w:t xml:space="preserve"> </w:t>
      </w:r>
      <w:proofErr w:type="spellStart"/>
      <w:r w:rsidR="006329AE" w:rsidRPr="006329AE">
        <w:rPr>
          <w:rFonts w:eastAsiaTheme="minorEastAsia"/>
          <w:sz w:val="22"/>
          <w:szCs w:val="22"/>
          <w:lang w:val="en-US"/>
        </w:rPr>
        <w:t>penempatan</w:t>
      </w:r>
      <w:proofErr w:type="spellEnd"/>
      <w:r w:rsidR="006329AE" w:rsidRPr="006329AE">
        <w:rPr>
          <w:rFonts w:eastAsiaTheme="minorEastAsia"/>
          <w:sz w:val="22"/>
          <w:szCs w:val="22"/>
          <w:lang w:val="en-US"/>
        </w:rPr>
        <w:t xml:space="preserve"> 3 </w:t>
      </w:r>
      <w:proofErr w:type="spellStart"/>
      <w:r w:rsidR="006329AE" w:rsidRPr="006329AE">
        <w:rPr>
          <w:rFonts w:eastAsiaTheme="minorEastAsia"/>
          <w:sz w:val="22"/>
          <w:szCs w:val="22"/>
          <w:lang w:val="en-US"/>
        </w:rPr>
        <w:t>teratas</w:t>
      </w:r>
      <w:proofErr w:type="spellEnd"/>
      <w:r w:rsidR="006329AE" w:rsidRPr="006329AE">
        <w:rPr>
          <w:rFonts w:eastAsiaTheme="minorEastAsia"/>
          <w:sz w:val="22"/>
          <w:szCs w:val="22"/>
          <w:lang w:val="en-US"/>
        </w:rPr>
        <w:t xml:space="preserve"> </w:t>
      </w:r>
      <w:proofErr w:type="spellStart"/>
      <w:r w:rsidR="006329AE" w:rsidRPr="006329AE">
        <w:rPr>
          <w:rFonts w:eastAsiaTheme="minorEastAsia"/>
          <w:sz w:val="22"/>
          <w:szCs w:val="22"/>
          <w:lang w:val="en-US"/>
        </w:rPr>
        <w:t>setiap</w:t>
      </w:r>
      <w:proofErr w:type="spellEnd"/>
      <w:r w:rsidR="006329AE" w:rsidRPr="006329AE">
        <w:rPr>
          <w:rFonts w:eastAsiaTheme="minorEastAsia"/>
          <w:sz w:val="22"/>
          <w:szCs w:val="22"/>
          <w:lang w:val="en-US"/>
        </w:rPr>
        <w:t xml:space="preserve"> </w:t>
      </w:r>
      <w:proofErr w:type="spellStart"/>
      <w:r w:rsidR="006329AE" w:rsidRPr="006329AE">
        <w:rPr>
          <w:rFonts w:eastAsiaTheme="minorEastAsia"/>
          <w:sz w:val="22"/>
          <w:szCs w:val="22"/>
          <w:lang w:val="en-US"/>
        </w:rPr>
        <w:t>kelas</w:t>
      </w:r>
      <w:proofErr w:type="spellEnd"/>
      <w:r w:rsidR="006329AE" w:rsidRPr="006329AE">
        <w:rPr>
          <w:rFonts w:eastAsiaTheme="minorEastAsia"/>
          <w:sz w:val="22"/>
          <w:szCs w:val="22"/>
          <w:lang w:val="en-US"/>
        </w:rPr>
        <w:t xml:space="preserve"> </w:t>
      </w:r>
      <w:proofErr w:type="spellStart"/>
      <w:r w:rsidR="006329AE" w:rsidRPr="006329AE">
        <w:rPr>
          <w:rFonts w:eastAsiaTheme="minorEastAsia"/>
          <w:sz w:val="22"/>
          <w:szCs w:val="22"/>
          <w:lang w:val="en-US"/>
        </w:rPr>
        <w:t>untuk</w:t>
      </w:r>
      <w:proofErr w:type="spellEnd"/>
      <w:r w:rsidR="006329AE" w:rsidRPr="006329AE">
        <w:rPr>
          <w:rFonts w:eastAsiaTheme="minorEastAsia"/>
          <w:sz w:val="22"/>
          <w:szCs w:val="22"/>
          <w:lang w:val="en-US"/>
        </w:rPr>
        <w:t xml:space="preserve"> </w:t>
      </w:r>
      <w:proofErr w:type="spellStart"/>
      <w:r w:rsidR="006329AE" w:rsidRPr="006329AE">
        <w:rPr>
          <w:rFonts w:eastAsiaTheme="minorEastAsia"/>
          <w:sz w:val="22"/>
          <w:szCs w:val="22"/>
          <w:lang w:val="en-US"/>
        </w:rPr>
        <w:t>memperoleh</w:t>
      </w:r>
      <w:proofErr w:type="spellEnd"/>
      <w:r w:rsidR="006329AE" w:rsidRPr="006329AE">
        <w:rPr>
          <w:rFonts w:eastAsiaTheme="minorEastAsia"/>
          <w:sz w:val="22"/>
          <w:szCs w:val="22"/>
          <w:lang w:val="en-US"/>
        </w:rPr>
        <w:t xml:space="preserve"> BSM.</w:t>
      </w:r>
    </w:p>
    <w:p w14:paraId="37D8CC8F" w14:textId="77777777" w:rsidR="006329AE" w:rsidRPr="006329AE" w:rsidRDefault="006329AE" w:rsidP="006329AE">
      <w:pPr>
        <w:pBdr>
          <w:top w:val="nil"/>
          <w:left w:val="nil"/>
          <w:bottom w:val="nil"/>
          <w:right w:val="nil"/>
          <w:between w:val="nil"/>
        </w:pBdr>
        <w:tabs>
          <w:tab w:val="left" w:pos="288"/>
        </w:tabs>
        <w:spacing w:line="276" w:lineRule="auto"/>
        <w:jc w:val="both"/>
        <w:rPr>
          <w:rFonts w:eastAsiaTheme="minorEastAsia"/>
          <w:sz w:val="22"/>
          <w:szCs w:val="22"/>
          <w:lang w:val="en-US"/>
        </w:rPr>
      </w:pPr>
    </w:p>
    <w:p w14:paraId="132C6571" w14:textId="77777777" w:rsidR="006329AE" w:rsidRPr="006329AE" w:rsidRDefault="006329AE" w:rsidP="006329AE">
      <w:pPr>
        <w:pBdr>
          <w:top w:val="nil"/>
          <w:left w:val="nil"/>
          <w:bottom w:val="nil"/>
          <w:right w:val="nil"/>
          <w:between w:val="nil"/>
        </w:pBdr>
        <w:tabs>
          <w:tab w:val="left" w:pos="288"/>
        </w:tabs>
        <w:spacing w:line="276" w:lineRule="auto"/>
        <w:jc w:val="both"/>
        <w:rPr>
          <w:rFonts w:eastAsiaTheme="minorEastAsia"/>
          <w:sz w:val="22"/>
          <w:szCs w:val="22"/>
          <w:lang w:val="en-US"/>
        </w:rPr>
      </w:pPr>
      <w:r w:rsidRPr="006329AE">
        <w:rPr>
          <w:rFonts w:eastAsiaTheme="minorEastAsia"/>
          <w:sz w:val="22"/>
          <w:szCs w:val="22"/>
          <w:lang w:val="en-US"/>
        </w:rPr>
        <w:t xml:space="preserve"> </w:t>
      </w:r>
      <w:proofErr w:type="spellStart"/>
      <w:r w:rsidRPr="006329AE">
        <w:rPr>
          <w:rFonts w:eastAsiaTheme="minorEastAsia"/>
          <w:sz w:val="22"/>
          <w:szCs w:val="22"/>
          <w:lang w:val="en-US"/>
        </w:rPr>
        <w:t>Berdasarkan</w:t>
      </w:r>
      <w:proofErr w:type="spellEnd"/>
      <w:r w:rsidRPr="006329AE">
        <w:rPr>
          <w:rFonts w:eastAsiaTheme="minorEastAsia"/>
          <w:sz w:val="22"/>
          <w:szCs w:val="22"/>
          <w:lang w:val="en-US"/>
        </w:rPr>
        <w:t xml:space="preserve"> </w:t>
      </w:r>
      <w:proofErr w:type="spellStart"/>
      <w:r w:rsidRPr="006329AE">
        <w:rPr>
          <w:rFonts w:eastAsiaTheme="minorEastAsia"/>
          <w:sz w:val="22"/>
          <w:szCs w:val="22"/>
          <w:lang w:val="en-US"/>
        </w:rPr>
        <w:t>Tabel</w:t>
      </w:r>
      <w:proofErr w:type="spellEnd"/>
      <w:r w:rsidRPr="006329AE">
        <w:rPr>
          <w:rFonts w:eastAsiaTheme="minorEastAsia"/>
          <w:sz w:val="22"/>
          <w:szCs w:val="22"/>
          <w:lang w:val="en-US"/>
        </w:rPr>
        <w:t xml:space="preserve"> 15 </w:t>
      </w:r>
      <w:proofErr w:type="spellStart"/>
      <w:r w:rsidRPr="006329AE">
        <w:rPr>
          <w:rFonts w:eastAsiaTheme="minorEastAsia"/>
          <w:sz w:val="22"/>
          <w:szCs w:val="22"/>
          <w:lang w:val="en-US"/>
        </w:rPr>
        <w:t>terlihat</w:t>
      </w:r>
      <w:proofErr w:type="spellEnd"/>
      <w:r w:rsidRPr="006329AE">
        <w:rPr>
          <w:rFonts w:eastAsiaTheme="minorEastAsia"/>
          <w:sz w:val="22"/>
          <w:szCs w:val="22"/>
          <w:lang w:val="en-US"/>
        </w:rPr>
        <w:t xml:space="preserve"> </w:t>
      </w:r>
      <w:proofErr w:type="spellStart"/>
      <w:r w:rsidRPr="006329AE">
        <w:rPr>
          <w:rFonts w:eastAsiaTheme="minorEastAsia"/>
          <w:sz w:val="22"/>
          <w:szCs w:val="22"/>
          <w:lang w:val="en-US"/>
        </w:rPr>
        <w:t>bahwa</w:t>
      </w:r>
      <w:proofErr w:type="spellEnd"/>
      <w:r w:rsidRPr="006329AE">
        <w:rPr>
          <w:rFonts w:eastAsiaTheme="minorEastAsia"/>
          <w:sz w:val="22"/>
          <w:szCs w:val="22"/>
          <w:lang w:val="en-US"/>
        </w:rPr>
        <w:t xml:space="preserve"> </w:t>
      </w:r>
      <w:proofErr w:type="spellStart"/>
      <w:r w:rsidRPr="006329AE">
        <w:rPr>
          <w:rFonts w:eastAsiaTheme="minorEastAsia"/>
          <w:sz w:val="22"/>
          <w:szCs w:val="22"/>
          <w:lang w:val="en-US"/>
        </w:rPr>
        <w:t>keakuratan</w:t>
      </w:r>
      <w:proofErr w:type="spellEnd"/>
      <w:r w:rsidRPr="006329AE">
        <w:rPr>
          <w:rFonts w:eastAsiaTheme="minorEastAsia"/>
          <w:sz w:val="22"/>
          <w:szCs w:val="22"/>
          <w:lang w:val="en-US"/>
        </w:rPr>
        <w:t xml:space="preserve"> </w:t>
      </w:r>
      <w:proofErr w:type="spellStart"/>
      <w:r w:rsidRPr="006329AE">
        <w:rPr>
          <w:rFonts w:eastAsiaTheme="minorEastAsia"/>
          <w:sz w:val="22"/>
          <w:szCs w:val="22"/>
          <w:lang w:val="en-US"/>
        </w:rPr>
        <w:t>analisis</w:t>
      </w:r>
      <w:proofErr w:type="spellEnd"/>
      <w:r w:rsidRPr="006329AE">
        <w:rPr>
          <w:rFonts w:eastAsiaTheme="minorEastAsia"/>
          <w:sz w:val="22"/>
          <w:szCs w:val="22"/>
          <w:lang w:val="en-US"/>
        </w:rPr>
        <w:t xml:space="preserve"> </w:t>
      </w:r>
      <w:proofErr w:type="spellStart"/>
      <w:r w:rsidRPr="006329AE">
        <w:rPr>
          <w:rFonts w:eastAsiaTheme="minorEastAsia"/>
          <w:sz w:val="22"/>
          <w:szCs w:val="22"/>
          <w:lang w:val="en-US"/>
        </w:rPr>
        <w:t>objektivitas</w:t>
      </w:r>
      <w:proofErr w:type="spellEnd"/>
      <w:r w:rsidRPr="006329AE">
        <w:rPr>
          <w:rFonts w:eastAsiaTheme="minorEastAsia"/>
          <w:sz w:val="22"/>
          <w:szCs w:val="22"/>
          <w:lang w:val="en-US"/>
        </w:rPr>
        <w:t xml:space="preserve"> </w:t>
      </w:r>
      <w:proofErr w:type="spellStart"/>
      <w:r w:rsidRPr="006329AE">
        <w:rPr>
          <w:rFonts w:eastAsiaTheme="minorEastAsia"/>
          <w:sz w:val="22"/>
          <w:szCs w:val="22"/>
          <w:lang w:val="en-US"/>
        </w:rPr>
        <w:t>penentuan</w:t>
      </w:r>
      <w:proofErr w:type="spellEnd"/>
      <w:r w:rsidRPr="006329AE">
        <w:rPr>
          <w:rFonts w:eastAsiaTheme="minorEastAsia"/>
          <w:sz w:val="22"/>
          <w:szCs w:val="22"/>
          <w:lang w:val="en-US"/>
        </w:rPr>
        <w:t xml:space="preserve"> SD BSM </w:t>
      </w:r>
      <w:proofErr w:type="spellStart"/>
      <w:r w:rsidRPr="006329AE">
        <w:rPr>
          <w:rFonts w:eastAsiaTheme="minorEastAsia"/>
          <w:sz w:val="22"/>
          <w:szCs w:val="22"/>
          <w:lang w:val="en-US"/>
        </w:rPr>
        <w:t>dapat</w:t>
      </w:r>
      <w:proofErr w:type="spellEnd"/>
      <w:r w:rsidRPr="006329AE">
        <w:rPr>
          <w:rFonts w:eastAsiaTheme="minorEastAsia"/>
          <w:sz w:val="22"/>
          <w:szCs w:val="22"/>
          <w:lang w:val="en-US"/>
        </w:rPr>
        <w:t xml:space="preserve"> </w:t>
      </w:r>
      <w:proofErr w:type="spellStart"/>
      <w:r w:rsidRPr="006329AE">
        <w:rPr>
          <w:rFonts w:eastAsiaTheme="minorEastAsia"/>
          <w:sz w:val="22"/>
          <w:szCs w:val="22"/>
          <w:lang w:val="en-US"/>
        </w:rPr>
        <w:t>ditentukan</w:t>
      </w:r>
      <w:proofErr w:type="spellEnd"/>
      <w:r w:rsidRPr="006329AE">
        <w:rPr>
          <w:rFonts w:eastAsiaTheme="minorEastAsia"/>
          <w:sz w:val="22"/>
          <w:szCs w:val="22"/>
          <w:lang w:val="en-US"/>
        </w:rPr>
        <w:t xml:space="preserve"> </w:t>
      </w:r>
      <w:proofErr w:type="spellStart"/>
      <w:r w:rsidRPr="006329AE">
        <w:rPr>
          <w:rFonts w:eastAsiaTheme="minorEastAsia"/>
          <w:sz w:val="22"/>
          <w:szCs w:val="22"/>
          <w:lang w:val="en-US"/>
        </w:rPr>
        <w:t>dengan</w:t>
      </w:r>
      <w:proofErr w:type="spellEnd"/>
      <w:r w:rsidRPr="006329AE">
        <w:rPr>
          <w:rFonts w:eastAsiaTheme="minorEastAsia"/>
          <w:sz w:val="22"/>
          <w:szCs w:val="22"/>
          <w:lang w:val="en-US"/>
        </w:rPr>
        <w:t xml:space="preserve"> </w:t>
      </w:r>
      <w:proofErr w:type="spellStart"/>
      <w:r w:rsidRPr="006329AE">
        <w:rPr>
          <w:rFonts w:eastAsiaTheme="minorEastAsia"/>
          <w:sz w:val="22"/>
          <w:szCs w:val="22"/>
          <w:lang w:val="en-US"/>
        </w:rPr>
        <w:t>menggunakan</w:t>
      </w:r>
      <w:proofErr w:type="spellEnd"/>
      <w:r w:rsidRPr="006329AE">
        <w:rPr>
          <w:rFonts w:eastAsiaTheme="minorEastAsia"/>
          <w:sz w:val="22"/>
          <w:szCs w:val="22"/>
          <w:lang w:val="en-US"/>
        </w:rPr>
        <w:t xml:space="preserve"> </w:t>
      </w:r>
      <w:proofErr w:type="spellStart"/>
      <w:r w:rsidRPr="006329AE">
        <w:rPr>
          <w:rFonts w:eastAsiaTheme="minorEastAsia"/>
          <w:sz w:val="22"/>
          <w:szCs w:val="22"/>
          <w:lang w:val="en-US"/>
        </w:rPr>
        <w:t>metode</w:t>
      </w:r>
      <w:proofErr w:type="spellEnd"/>
      <w:r w:rsidRPr="006329AE">
        <w:rPr>
          <w:rFonts w:eastAsiaTheme="minorEastAsia"/>
          <w:sz w:val="22"/>
          <w:szCs w:val="22"/>
          <w:lang w:val="en-US"/>
        </w:rPr>
        <w:t xml:space="preserve"> VIKOR </w:t>
      </w:r>
      <w:proofErr w:type="spellStart"/>
      <w:r w:rsidRPr="006329AE">
        <w:rPr>
          <w:rFonts w:eastAsiaTheme="minorEastAsia"/>
          <w:sz w:val="22"/>
          <w:szCs w:val="22"/>
          <w:lang w:val="en-US"/>
        </w:rPr>
        <w:t>dengan</w:t>
      </w:r>
      <w:proofErr w:type="spellEnd"/>
      <w:r w:rsidRPr="006329AE">
        <w:rPr>
          <w:rFonts w:eastAsiaTheme="minorEastAsia"/>
          <w:sz w:val="22"/>
          <w:szCs w:val="22"/>
          <w:lang w:val="en-US"/>
        </w:rPr>
        <w:t xml:space="preserve"> </w:t>
      </w:r>
      <w:proofErr w:type="spellStart"/>
      <w:r w:rsidRPr="006329AE">
        <w:rPr>
          <w:rFonts w:eastAsiaTheme="minorEastAsia"/>
          <w:sz w:val="22"/>
          <w:szCs w:val="22"/>
          <w:lang w:val="en-US"/>
        </w:rPr>
        <w:t>konsep</w:t>
      </w:r>
      <w:proofErr w:type="spellEnd"/>
      <w:r w:rsidRPr="006329AE">
        <w:rPr>
          <w:rFonts w:eastAsiaTheme="minorEastAsia"/>
          <w:sz w:val="22"/>
          <w:szCs w:val="22"/>
          <w:lang w:val="en-US"/>
        </w:rPr>
        <w:t xml:space="preserve"> </w:t>
      </w:r>
      <w:proofErr w:type="spellStart"/>
      <w:r w:rsidRPr="006329AE">
        <w:rPr>
          <w:rFonts w:eastAsiaTheme="minorEastAsia"/>
          <w:sz w:val="22"/>
          <w:szCs w:val="22"/>
          <w:lang w:val="en-US"/>
        </w:rPr>
        <w:t>konfusi</w:t>
      </w:r>
      <w:proofErr w:type="spellEnd"/>
      <w:r w:rsidRPr="006329AE">
        <w:rPr>
          <w:rFonts w:eastAsiaTheme="minorEastAsia"/>
          <w:sz w:val="22"/>
          <w:szCs w:val="22"/>
          <w:lang w:val="en-US"/>
        </w:rPr>
        <w:t xml:space="preserve"> </w:t>
      </w:r>
      <w:proofErr w:type="spellStart"/>
      <w:r w:rsidRPr="006329AE">
        <w:rPr>
          <w:rFonts w:eastAsiaTheme="minorEastAsia"/>
          <w:sz w:val="22"/>
          <w:szCs w:val="22"/>
          <w:lang w:val="en-US"/>
        </w:rPr>
        <w:t>matriks</w:t>
      </w:r>
      <w:proofErr w:type="spellEnd"/>
      <w:r w:rsidRPr="006329AE">
        <w:rPr>
          <w:rFonts w:eastAsiaTheme="minorEastAsia"/>
          <w:sz w:val="22"/>
          <w:szCs w:val="22"/>
          <w:lang w:val="en-US"/>
        </w:rPr>
        <w:t xml:space="preserve"> yang </w:t>
      </w:r>
      <w:proofErr w:type="spellStart"/>
      <w:r w:rsidRPr="006329AE">
        <w:rPr>
          <w:rFonts w:eastAsiaTheme="minorEastAsia"/>
          <w:sz w:val="22"/>
          <w:szCs w:val="22"/>
          <w:lang w:val="en-US"/>
        </w:rPr>
        <w:t>ditunjukkan</w:t>
      </w:r>
      <w:proofErr w:type="spellEnd"/>
      <w:r w:rsidRPr="006329AE">
        <w:rPr>
          <w:rFonts w:eastAsiaTheme="minorEastAsia"/>
          <w:sz w:val="22"/>
          <w:szCs w:val="22"/>
          <w:lang w:val="en-US"/>
        </w:rPr>
        <w:t xml:space="preserve"> pada </w:t>
      </w:r>
      <w:proofErr w:type="spellStart"/>
      <w:r w:rsidRPr="006329AE">
        <w:rPr>
          <w:rFonts w:eastAsiaTheme="minorEastAsia"/>
          <w:sz w:val="22"/>
          <w:szCs w:val="22"/>
          <w:lang w:val="en-US"/>
        </w:rPr>
        <w:t>Tabel</w:t>
      </w:r>
      <w:proofErr w:type="spellEnd"/>
      <w:r w:rsidRPr="006329AE">
        <w:rPr>
          <w:rFonts w:eastAsiaTheme="minorEastAsia"/>
          <w:sz w:val="22"/>
          <w:szCs w:val="22"/>
          <w:lang w:val="en-US"/>
        </w:rPr>
        <w:t xml:space="preserve"> 16.</w:t>
      </w:r>
    </w:p>
    <w:p w14:paraId="293C4B36" w14:textId="77777777" w:rsidR="00D37EDF" w:rsidRDefault="00E55042" w:rsidP="006329AE">
      <w:pPr>
        <w:pBdr>
          <w:top w:val="nil"/>
          <w:left w:val="nil"/>
          <w:bottom w:val="nil"/>
          <w:right w:val="nil"/>
          <w:between w:val="nil"/>
        </w:pBdr>
        <w:tabs>
          <w:tab w:val="left" w:pos="288"/>
        </w:tabs>
        <w:spacing w:line="276" w:lineRule="auto"/>
        <w:jc w:val="both"/>
        <w:rPr>
          <w:noProof/>
          <w:sz w:val="22"/>
          <w:szCs w:val="22"/>
        </w:rPr>
      </w:pPr>
      <w:r w:rsidRPr="006329AE">
        <w:rPr>
          <w:rFonts w:eastAsiaTheme="minorEastAsia"/>
          <w:noProof/>
          <w:sz w:val="22"/>
          <w:szCs w:val="22"/>
          <w:lang w:val="en-US"/>
        </w:rPr>
        <w:lastRenderedPageBreak/>
        <w:t>.</w:t>
      </w:r>
    </w:p>
    <w:p w14:paraId="091E2213" w14:textId="77777777" w:rsidR="00D85881" w:rsidRPr="00D54C31" w:rsidRDefault="00D85881" w:rsidP="00D85881">
      <w:pPr>
        <w:rPr>
          <w:lang w:val="en-US" w:eastAsia="zh-CN"/>
        </w:rPr>
      </w:pPr>
      <w:r w:rsidRPr="00D54C31">
        <w:t>T</w:t>
      </w:r>
      <w:r w:rsidR="008C1926" w:rsidRPr="00D54C31">
        <w:t xml:space="preserve">able 16 </w:t>
      </w:r>
      <w:r w:rsidR="00D54C31" w:rsidRPr="00D54C31">
        <w:t xml:space="preserve">Hasil akurasi analisis SD </w:t>
      </w:r>
      <w:r w:rsidR="00D54C31">
        <w:rPr>
          <w:lang w:val="en-US"/>
        </w:rPr>
        <w:t>(</w:t>
      </w:r>
      <w:proofErr w:type="spellStart"/>
      <w:r w:rsidR="00D54C31">
        <w:rPr>
          <w:lang w:val="en-US"/>
        </w:rPr>
        <w:t>Sistem</w:t>
      </w:r>
      <w:proofErr w:type="spellEnd"/>
      <w:r w:rsidR="00D54C31">
        <w:rPr>
          <w:lang w:val="en-US"/>
        </w:rPr>
        <w:t xml:space="preserve"> lama) </w:t>
      </w:r>
      <w:r w:rsidR="00D54C31" w:rsidRPr="00D54C31">
        <w:t>dilihat dengan metode VIKOR</w:t>
      </w:r>
      <w:r w:rsidR="00D54C31">
        <w:rPr>
          <w:lang w:val="en-US"/>
        </w:rPr>
        <w:t xml:space="preserve"> (</w:t>
      </w:r>
      <w:proofErr w:type="spellStart"/>
      <w:r w:rsidR="00D54C31">
        <w:rPr>
          <w:lang w:val="en-US"/>
        </w:rPr>
        <w:t>Sistem</w:t>
      </w:r>
      <w:proofErr w:type="spellEnd"/>
      <w:r w:rsidR="00D54C31">
        <w:rPr>
          <w:lang w:val="en-US"/>
        </w:rPr>
        <w:t xml:space="preserve"> </w:t>
      </w:r>
      <w:proofErr w:type="spellStart"/>
      <w:r w:rsidR="00D54C31">
        <w:rPr>
          <w:lang w:val="en-US"/>
        </w:rPr>
        <w:t>baru</w:t>
      </w:r>
      <w:proofErr w:type="spellEnd"/>
      <w:r w:rsidR="00D54C31">
        <w:rPr>
          <w:lang w:val="en-US"/>
        </w:rPr>
        <w:t>)</w:t>
      </w:r>
    </w:p>
    <w:tbl>
      <w:tblPr>
        <w:tblW w:w="4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080"/>
        <w:gridCol w:w="1080"/>
        <w:gridCol w:w="753"/>
      </w:tblGrid>
      <w:tr w:rsidR="00D85881" w:rsidRPr="00207BAD" w14:paraId="51B88F49" w14:textId="77777777" w:rsidTr="00687AB8">
        <w:trPr>
          <w:trHeight w:val="278"/>
          <w:jc w:val="center"/>
        </w:trPr>
        <w:tc>
          <w:tcPr>
            <w:tcW w:w="1525" w:type="dxa"/>
            <w:shd w:val="clear" w:color="auto" w:fill="auto"/>
            <w:vAlign w:val="bottom"/>
          </w:tcPr>
          <w:p w14:paraId="640DE301" w14:textId="77777777" w:rsidR="00D85881" w:rsidRPr="00687AB8" w:rsidRDefault="0070630A" w:rsidP="00F32EDB">
            <w:pPr>
              <w:tabs>
                <w:tab w:val="left" w:pos="315"/>
              </w:tabs>
              <w:ind w:left="-109"/>
              <w:rPr>
                <w:color w:val="000000"/>
                <w:lang w:val="en-US"/>
              </w:rPr>
            </w:pPr>
            <w:proofErr w:type="spellStart"/>
            <w:r w:rsidRPr="00687AB8">
              <w:rPr>
                <w:color w:val="000000"/>
                <w:lang w:val="en-US"/>
              </w:rPr>
              <w:t>Rekomendasi</w:t>
            </w:r>
            <w:proofErr w:type="spellEnd"/>
          </w:p>
        </w:tc>
        <w:tc>
          <w:tcPr>
            <w:tcW w:w="1080" w:type="dxa"/>
            <w:shd w:val="clear" w:color="auto" w:fill="auto"/>
            <w:vAlign w:val="center"/>
          </w:tcPr>
          <w:p w14:paraId="03CA8EBC" w14:textId="77777777" w:rsidR="00D85881" w:rsidRPr="00687AB8" w:rsidRDefault="0070630A" w:rsidP="00F32EDB">
            <w:pPr>
              <w:tabs>
                <w:tab w:val="left" w:pos="315"/>
              </w:tabs>
              <w:ind w:left="-109"/>
              <w:rPr>
                <w:color w:val="000000"/>
                <w:lang w:val="en-US"/>
              </w:rPr>
            </w:pPr>
            <w:proofErr w:type="spellStart"/>
            <w:r w:rsidRPr="00687AB8">
              <w:rPr>
                <w:lang w:val="en-US"/>
              </w:rPr>
              <w:t>Mendapat</w:t>
            </w:r>
            <w:proofErr w:type="spellEnd"/>
            <w:r w:rsidRPr="00687AB8">
              <w:rPr>
                <w:lang w:val="en-US"/>
              </w:rPr>
              <w:t xml:space="preserve"> BSM</w:t>
            </w:r>
          </w:p>
        </w:tc>
        <w:tc>
          <w:tcPr>
            <w:tcW w:w="1080" w:type="dxa"/>
            <w:shd w:val="clear" w:color="auto" w:fill="auto"/>
            <w:vAlign w:val="center"/>
          </w:tcPr>
          <w:p w14:paraId="0CD26EF5" w14:textId="77777777" w:rsidR="00D85881" w:rsidRPr="00687AB8" w:rsidRDefault="0070630A" w:rsidP="00F32EDB">
            <w:pPr>
              <w:tabs>
                <w:tab w:val="left" w:pos="315"/>
              </w:tabs>
              <w:ind w:left="-109"/>
              <w:rPr>
                <w:color w:val="000000"/>
                <w:lang w:val="en-US"/>
              </w:rPr>
            </w:pPr>
            <w:r w:rsidRPr="00687AB8">
              <w:rPr>
                <w:lang w:val="en-US"/>
              </w:rPr>
              <w:t xml:space="preserve">Tidak </w:t>
            </w:r>
            <w:proofErr w:type="spellStart"/>
            <w:r w:rsidRPr="00687AB8">
              <w:rPr>
                <w:lang w:val="en-US"/>
              </w:rPr>
              <w:t>mendapat</w:t>
            </w:r>
            <w:proofErr w:type="spellEnd"/>
          </w:p>
        </w:tc>
        <w:tc>
          <w:tcPr>
            <w:tcW w:w="753" w:type="dxa"/>
            <w:shd w:val="clear" w:color="auto" w:fill="auto"/>
            <w:vAlign w:val="center"/>
          </w:tcPr>
          <w:p w14:paraId="7FF76A5E" w14:textId="77777777" w:rsidR="00D85881" w:rsidRPr="00687AB8" w:rsidRDefault="00687AB8" w:rsidP="00F32EDB">
            <w:pPr>
              <w:pStyle w:val="NoSpacing"/>
              <w:ind w:hanging="108"/>
              <w:jc w:val="center"/>
              <w:rPr>
                <w:rFonts w:ascii="Times New Roman" w:hAnsi="Times New Roman"/>
                <w:color w:val="000000"/>
                <w:sz w:val="20"/>
                <w:szCs w:val="20"/>
              </w:rPr>
            </w:pPr>
            <w:proofErr w:type="spellStart"/>
            <w:r w:rsidRPr="00687AB8">
              <w:rPr>
                <w:rFonts w:ascii="Times New Roman" w:hAnsi="Times New Roman"/>
                <w:color w:val="000000"/>
                <w:sz w:val="20"/>
                <w:szCs w:val="20"/>
              </w:rPr>
              <w:t>Jumlah</w:t>
            </w:r>
            <w:proofErr w:type="spellEnd"/>
          </w:p>
        </w:tc>
      </w:tr>
      <w:tr w:rsidR="00D85881" w:rsidRPr="00207BAD" w14:paraId="513B2762" w14:textId="77777777" w:rsidTr="00687AB8">
        <w:trPr>
          <w:trHeight w:val="193"/>
          <w:jc w:val="center"/>
        </w:trPr>
        <w:tc>
          <w:tcPr>
            <w:tcW w:w="1525" w:type="dxa"/>
            <w:shd w:val="clear" w:color="auto" w:fill="auto"/>
            <w:vAlign w:val="bottom"/>
          </w:tcPr>
          <w:p w14:paraId="305DB62B" w14:textId="77777777" w:rsidR="00D85881" w:rsidRPr="00687AB8" w:rsidRDefault="00687AB8" w:rsidP="00F32EDB">
            <w:pPr>
              <w:tabs>
                <w:tab w:val="left" w:pos="315"/>
              </w:tabs>
              <w:ind w:left="-109"/>
              <w:rPr>
                <w:color w:val="000000"/>
              </w:rPr>
            </w:pPr>
            <w:proofErr w:type="spellStart"/>
            <w:r w:rsidRPr="00687AB8">
              <w:rPr>
                <w:lang w:val="en-US"/>
              </w:rPr>
              <w:t>Mendapat</w:t>
            </w:r>
            <w:proofErr w:type="spellEnd"/>
            <w:r w:rsidRPr="00687AB8">
              <w:rPr>
                <w:lang w:val="en-US"/>
              </w:rPr>
              <w:t xml:space="preserve"> BSM</w:t>
            </w:r>
          </w:p>
        </w:tc>
        <w:tc>
          <w:tcPr>
            <w:tcW w:w="1080" w:type="dxa"/>
            <w:shd w:val="clear" w:color="auto" w:fill="auto"/>
            <w:vAlign w:val="center"/>
          </w:tcPr>
          <w:p w14:paraId="16225083" w14:textId="77777777" w:rsidR="00D85881" w:rsidRPr="00B34F83" w:rsidRDefault="00546318" w:rsidP="00F32EDB">
            <w:pPr>
              <w:tabs>
                <w:tab w:val="left" w:pos="315"/>
              </w:tabs>
              <w:ind w:left="-109"/>
              <w:rPr>
                <w:color w:val="000000"/>
                <w:lang w:val="en-US"/>
              </w:rPr>
            </w:pPr>
            <w:r>
              <w:rPr>
                <w:color w:val="000000"/>
                <w:lang w:val="en-US"/>
              </w:rPr>
              <w:t>8</w:t>
            </w:r>
          </w:p>
        </w:tc>
        <w:tc>
          <w:tcPr>
            <w:tcW w:w="1080" w:type="dxa"/>
            <w:shd w:val="clear" w:color="auto" w:fill="auto"/>
            <w:vAlign w:val="center"/>
          </w:tcPr>
          <w:p w14:paraId="3D77709B" w14:textId="77777777" w:rsidR="00D85881" w:rsidRPr="00207BAD" w:rsidRDefault="00F32244" w:rsidP="00F32EDB">
            <w:pPr>
              <w:tabs>
                <w:tab w:val="left" w:pos="315"/>
              </w:tabs>
              <w:ind w:left="-109"/>
              <w:rPr>
                <w:color w:val="000000"/>
              </w:rPr>
            </w:pPr>
            <w:r>
              <w:rPr>
                <w:color w:val="000000"/>
              </w:rPr>
              <w:t>9</w:t>
            </w:r>
          </w:p>
        </w:tc>
        <w:tc>
          <w:tcPr>
            <w:tcW w:w="753" w:type="dxa"/>
            <w:shd w:val="clear" w:color="auto" w:fill="auto"/>
            <w:vAlign w:val="center"/>
          </w:tcPr>
          <w:p w14:paraId="2A27BAEF" w14:textId="77777777" w:rsidR="00D85881" w:rsidRPr="00207BAD" w:rsidRDefault="00546318" w:rsidP="00F32EDB">
            <w:pPr>
              <w:pStyle w:val="NoSpacing"/>
              <w:ind w:hanging="108"/>
              <w:jc w:val="center"/>
              <w:rPr>
                <w:rFonts w:ascii="Times New Roman" w:hAnsi="Times New Roman"/>
                <w:color w:val="000000"/>
                <w:sz w:val="20"/>
                <w:szCs w:val="20"/>
              </w:rPr>
            </w:pPr>
            <w:r>
              <w:rPr>
                <w:rFonts w:ascii="Times New Roman" w:hAnsi="Times New Roman"/>
                <w:color w:val="000000"/>
                <w:sz w:val="20"/>
                <w:szCs w:val="20"/>
              </w:rPr>
              <w:t>17</w:t>
            </w:r>
          </w:p>
        </w:tc>
      </w:tr>
      <w:tr w:rsidR="00D85881" w:rsidRPr="00207BAD" w14:paraId="25D9BCF6" w14:textId="77777777" w:rsidTr="00687AB8">
        <w:trPr>
          <w:trHeight w:val="85"/>
          <w:jc w:val="center"/>
        </w:trPr>
        <w:tc>
          <w:tcPr>
            <w:tcW w:w="1525" w:type="dxa"/>
            <w:shd w:val="clear" w:color="auto" w:fill="auto"/>
          </w:tcPr>
          <w:p w14:paraId="6562BC28" w14:textId="77777777" w:rsidR="00D85881" w:rsidRPr="00687AB8" w:rsidRDefault="00687AB8" w:rsidP="00F32EDB">
            <w:pPr>
              <w:tabs>
                <w:tab w:val="left" w:pos="315"/>
              </w:tabs>
              <w:ind w:left="-109"/>
              <w:rPr>
                <w:color w:val="000000"/>
              </w:rPr>
            </w:pPr>
            <w:r w:rsidRPr="00687AB8">
              <w:rPr>
                <w:lang w:val="en-US"/>
              </w:rPr>
              <w:t xml:space="preserve">Tidak </w:t>
            </w:r>
            <w:proofErr w:type="spellStart"/>
            <w:r w:rsidRPr="00687AB8">
              <w:rPr>
                <w:lang w:val="en-US"/>
              </w:rPr>
              <w:t>mendapat</w:t>
            </w:r>
            <w:proofErr w:type="spellEnd"/>
          </w:p>
        </w:tc>
        <w:tc>
          <w:tcPr>
            <w:tcW w:w="1080" w:type="dxa"/>
            <w:shd w:val="clear" w:color="auto" w:fill="auto"/>
            <w:vAlign w:val="center"/>
          </w:tcPr>
          <w:p w14:paraId="17D93768" w14:textId="77777777" w:rsidR="00D85881" w:rsidRPr="00207BAD" w:rsidRDefault="00546318" w:rsidP="00F32EDB">
            <w:pPr>
              <w:tabs>
                <w:tab w:val="left" w:pos="315"/>
              </w:tabs>
              <w:ind w:left="-109"/>
              <w:rPr>
                <w:color w:val="000000"/>
              </w:rPr>
            </w:pPr>
            <w:r>
              <w:rPr>
                <w:color w:val="000000"/>
              </w:rPr>
              <w:t>28</w:t>
            </w:r>
          </w:p>
        </w:tc>
        <w:tc>
          <w:tcPr>
            <w:tcW w:w="1080" w:type="dxa"/>
            <w:shd w:val="clear" w:color="auto" w:fill="auto"/>
            <w:vAlign w:val="center"/>
          </w:tcPr>
          <w:p w14:paraId="032F4157" w14:textId="77777777" w:rsidR="00D85881" w:rsidRPr="005A540B" w:rsidRDefault="005A540B" w:rsidP="00F32EDB">
            <w:pPr>
              <w:tabs>
                <w:tab w:val="left" w:pos="315"/>
              </w:tabs>
              <w:ind w:left="-109"/>
              <w:rPr>
                <w:color w:val="000000"/>
                <w:lang w:val="en-US"/>
              </w:rPr>
            </w:pPr>
            <w:r>
              <w:rPr>
                <w:color w:val="000000"/>
              </w:rPr>
              <w:t>1</w:t>
            </w:r>
            <w:r>
              <w:rPr>
                <w:color w:val="000000"/>
                <w:lang w:val="en-US"/>
              </w:rPr>
              <w:t>19</w:t>
            </w:r>
          </w:p>
        </w:tc>
        <w:tc>
          <w:tcPr>
            <w:tcW w:w="753" w:type="dxa"/>
            <w:shd w:val="clear" w:color="auto" w:fill="auto"/>
            <w:vAlign w:val="center"/>
          </w:tcPr>
          <w:p w14:paraId="46EA4EB1" w14:textId="77777777" w:rsidR="00D85881" w:rsidRPr="00207BAD" w:rsidRDefault="00546318" w:rsidP="00F32EDB">
            <w:pPr>
              <w:pStyle w:val="NoSpacing"/>
              <w:ind w:hanging="108"/>
              <w:jc w:val="center"/>
              <w:rPr>
                <w:rFonts w:ascii="Times New Roman" w:hAnsi="Times New Roman"/>
                <w:color w:val="000000"/>
                <w:sz w:val="20"/>
                <w:szCs w:val="20"/>
              </w:rPr>
            </w:pPr>
            <w:r>
              <w:rPr>
                <w:rFonts w:ascii="Times New Roman" w:hAnsi="Times New Roman"/>
                <w:color w:val="000000"/>
                <w:sz w:val="20"/>
                <w:szCs w:val="20"/>
              </w:rPr>
              <w:t>147</w:t>
            </w:r>
          </w:p>
        </w:tc>
      </w:tr>
      <w:tr w:rsidR="00D85881" w:rsidRPr="00207BAD" w14:paraId="69601319" w14:textId="77777777" w:rsidTr="00687AB8">
        <w:trPr>
          <w:trHeight w:val="278"/>
          <w:jc w:val="center"/>
        </w:trPr>
        <w:tc>
          <w:tcPr>
            <w:tcW w:w="1525" w:type="dxa"/>
            <w:shd w:val="clear" w:color="auto" w:fill="auto"/>
            <w:vAlign w:val="bottom"/>
          </w:tcPr>
          <w:p w14:paraId="2D32FFFC" w14:textId="77777777" w:rsidR="00D85881" w:rsidRPr="00687AB8" w:rsidRDefault="00687AB8" w:rsidP="00F32EDB">
            <w:pPr>
              <w:tabs>
                <w:tab w:val="left" w:pos="315"/>
              </w:tabs>
              <w:ind w:left="-109"/>
              <w:rPr>
                <w:color w:val="000000"/>
                <w:lang w:val="en-US"/>
              </w:rPr>
            </w:pPr>
            <w:proofErr w:type="spellStart"/>
            <w:r>
              <w:rPr>
                <w:color w:val="000000"/>
                <w:lang w:val="en-US"/>
              </w:rPr>
              <w:t>Jumlah</w:t>
            </w:r>
            <w:proofErr w:type="spellEnd"/>
          </w:p>
        </w:tc>
        <w:tc>
          <w:tcPr>
            <w:tcW w:w="1080" w:type="dxa"/>
            <w:shd w:val="clear" w:color="auto" w:fill="auto"/>
            <w:vAlign w:val="bottom"/>
          </w:tcPr>
          <w:p w14:paraId="18933F7D" w14:textId="77777777" w:rsidR="00D85881" w:rsidRPr="00F32244" w:rsidRDefault="005A540B" w:rsidP="00F32EDB">
            <w:pPr>
              <w:tabs>
                <w:tab w:val="left" w:pos="315"/>
              </w:tabs>
              <w:ind w:left="-109"/>
              <w:rPr>
                <w:color w:val="000000"/>
                <w:lang w:val="en-US"/>
              </w:rPr>
            </w:pPr>
            <w:r>
              <w:rPr>
                <w:color w:val="000000"/>
                <w:lang w:val="en-US"/>
              </w:rPr>
              <w:t>36</w:t>
            </w:r>
          </w:p>
        </w:tc>
        <w:tc>
          <w:tcPr>
            <w:tcW w:w="1080" w:type="dxa"/>
            <w:shd w:val="clear" w:color="auto" w:fill="auto"/>
            <w:vAlign w:val="bottom"/>
          </w:tcPr>
          <w:p w14:paraId="63F76930" w14:textId="77777777" w:rsidR="00D85881" w:rsidRPr="00207BAD" w:rsidRDefault="005A540B" w:rsidP="00F32EDB">
            <w:pPr>
              <w:tabs>
                <w:tab w:val="left" w:pos="315"/>
              </w:tabs>
              <w:ind w:left="-109"/>
              <w:rPr>
                <w:color w:val="000000"/>
              </w:rPr>
            </w:pPr>
            <w:r>
              <w:rPr>
                <w:color w:val="000000"/>
              </w:rPr>
              <w:t>128</w:t>
            </w:r>
          </w:p>
        </w:tc>
        <w:tc>
          <w:tcPr>
            <w:tcW w:w="753" w:type="dxa"/>
            <w:shd w:val="clear" w:color="auto" w:fill="auto"/>
            <w:vAlign w:val="bottom"/>
          </w:tcPr>
          <w:p w14:paraId="258B3AEB" w14:textId="77777777" w:rsidR="00D85881" w:rsidRPr="00207BAD" w:rsidRDefault="00B34F83" w:rsidP="00F32EDB">
            <w:pPr>
              <w:pStyle w:val="NoSpacing"/>
              <w:ind w:hanging="108"/>
              <w:jc w:val="center"/>
              <w:rPr>
                <w:rFonts w:ascii="Times New Roman" w:hAnsi="Times New Roman"/>
                <w:color w:val="000000"/>
                <w:sz w:val="20"/>
                <w:szCs w:val="20"/>
              </w:rPr>
            </w:pPr>
            <w:r>
              <w:rPr>
                <w:rFonts w:ascii="Times New Roman" w:hAnsi="Times New Roman"/>
                <w:color w:val="000000"/>
                <w:sz w:val="20"/>
                <w:szCs w:val="20"/>
              </w:rPr>
              <w:t>164</w:t>
            </w:r>
          </w:p>
        </w:tc>
      </w:tr>
    </w:tbl>
    <w:p w14:paraId="25C99C19" w14:textId="77777777" w:rsidR="00D85881" w:rsidRPr="00986697" w:rsidRDefault="00D85881" w:rsidP="00D85881">
      <w:pPr>
        <w:pStyle w:val="Default"/>
        <w:jc w:val="both"/>
        <w:rPr>
          <w:rFonts w:ascii="Times New Roman" w:hAnsi="Times New Roman" w:cs="Times New Roman"/>
          <w:sz w:val="22"/>
          <w:szCs w:val="22"/>
        </w:rPr>
      </w:pPr>
    </w:p>
    <w:p w14:paraId="427621C8" w14:textId="77777777" w:rsidR="00D85881" w:rsidRPr="008334A8" w:rsidRDefault="00D85881" w:rsidP="00D85881">
      <w:pPr>
        <w:ind w:right="22"/>
        <w:jc w:val="both"/>
        <w:rPr>
          <w:sz w:val="22"/>
          <w:szCs w:val="22"/>
        </w:rPr>
      </w:pPr>
      <m:oMathPara>
        <m:oMath>
          <m:r>
            <w:rPr>
              <w:rFonts w:ascii="Cambria Math" w:hAnsi="Cambria Math"/>
              <w:sz w:val="22"/>
              <w:szCs w:val="22"/>
            </w:rPr>
            <m:t>Accuracy=</m:t>
          </m:r>
          <m:f>
            <m:fPr>
              <m:ctrlPr>
                <w:rPr>
                  <w:rFonts w:ascii="Cambria Math" w:hAnsi="Cambria Math"/>
                  <w:i/>
                  <w:sz w:val="22"/>
                  <w:szCs w:val="22"/>
                </w:rPr>
              </m:ctrlPr>
            </m:fPr>
            <m:num>
              <m:r>
                <w:rPr>
                  <w:rFonts w:ascii="Cambria Math" w:hAnsi="Cambria Math"/>
                  <w:sz w:val="22"/>
                  <w:szCs w:val="22"/>
                </w:rPr>
                <m:t>TP+TN</m:t>
              </m:r>
            </m:num>
            <m:den>
              <m:r>
                <w:rPr>
                  <w:rFonts w:ascii="Cambria Math" w:hAnsi="Cambria Math"/>
                  <w:sz w:val="22"/>
                  <w:szCs w:val="22"/>
                </w:rPr>
                <m:t>TP+TN+FP+FN</m:t>
              </m:r>
            </m:den>
          </m:f>
          <m:r>
            <w:rPr>
              <w:rFonts w:ascii="Cambria Math" w:hAnsi="Cambria Math"/>
              <w:sz w:val="22"/>
              <w:szCs w:val="22"/>
            </w:rPr>
            <m:t>×100%</m:t>
          </m:r>
        </m:oMath>
      </m:oMathPara>
    </w:p>
    <w:p w14:paraId="48FAC00F" w14:textId="77777777" w:rsidR="00D85881" w:rsidRPr="00986697" w:rsidRDefault="00D85881" w:rsidP="00D85881">
      <w:pPr>
        <w:ind w:right="22"/>
        <w:jc w:val="both"/>
        <w:rPr>
          <w:sz w:val="22"/>
          <w:szCs w:val="22"/>
        </w:rPr>
      </w:pPr>
      <w:r w:rsidRPr="00986697">
        <w:rPr>
          <w:sz w:val="22"/>
          <w:szCs w:val="22"/>
        </w:rPr>
        <w:tab/>
      </w:r>
    </w:p>
    <w:p w14:paraId="56A6E773" w14:textId="77777777" w:rsidR="00D85881" w:rsidRPr="00B34F83" w:rsidRDefault="005A540B" w:rsidP="00D85881">
      <w:pPr>
        <w:ind w:right="613"/>
        <w:jc w:val="both"/>
        <w:rPr>
          <w:sz w:val="22"/>
          <w:szCs w:val="22"/>
        </w:rPr>
      </w:pPr>
      <m:oMathPara>
        <m:oMathParaPr>
          <m:jc m:val="left"/>
        </m:oMathParaPr>
        <m:oMath>
          <m:r>
            <w:rPr>
              <w:rFonts w:ascii="Cambria Math" w:hAnsi="Cambria Math"/>
              <w:sz w:val="22"/>
              <w:szCs w:val="22"/>
            </w:rPr>
            <m:t xml:space="preserve">                  =</m:t>
          </m:r>
          <m:f>
            <m:fPr>
              <m:ctrlPr>
                <w:rPr>
                  <w:rFonts w:ascii="Cambria Math" w:hAnsi="Cambria Math"/>
                  <w:i/>
                  <w:sz w:val="22"/>
                  <w:szCs w:val="22"/>
                </w:rPr>
              </m:ctrlPr>
            </m:fPr>
            <m:num>
              <m:r>
                <w:rPr>
                  <w:rFonts w:ascii="Cambria Math" w:hAnsi="Cambria Math"/>
                  <w:sz w:val="22"/>
                  <w:szCs w:val="22"/>
                </w:rPr>
                <m:t>8+119</m:t>
              </m:r>
            </m:num>
            <m:den>
              <m:r>
                <w:rPr>
                  <w:rFonts w:ascii="Cambria Math" w:hAnsi="Cambria Math"/>
                  <w:sz w:val="22"/>
                  <w:szCs w:val="22"/>
                </w:rPr>
                <m:t>8+119+9+28</m:t>
              </m:r>
            </m:den>
          </m:f>
          <m:r>
            <w:rPr>
              <w:rFonts w:ascii="Cambria Math" w:hAnsi="Cambria Math"/>
              <w:sz w:val="22"/>
              <w:szCs w:val="22"/>
            </w:rPr>
            <m:t>×100 %</m:t>
          </m:r>
        </m:oMath>
      </m:oMathPara>
    </w:p>
    <w:p w14:paraId="5C0A051C" w14:textId="77777777" w:rsidR="00D85881" w:rsidRDefault="00D85881" w:rsidP="00D85881">
      <w:pPr>
        <w:ind w:right="613"/>
        <w:jc w:val="both"/>
        <w:rPr>
          <w:sz w:val="22"/>
          <w:szCs w:val="22"/>
        </w:rPr>
      </w:pPr>
    </w:p>
    <w:p w14:paraId="0772F751" w14:textId="77777777" w:rsidR="00D85881" w:rsidRPr="008334A8" w:rsidRDefault="00546318" w:rsidP="00D85881">
      <w:pPr>
        <w:ind w:right="613"/>
        <w:jc w:val="both"/>
        <w:rPr>
          <w:sz w:val="22"/>
          <w:szCs w:val="22"/>
        </w:rPr>
      </w:pPr>
      <m:oMathPara>
        <m:oMath>
          <m:r>
            <w:rPr>
              <w:rFonts w:ascii="Cambria Math" w:hAnsi="Cambria Math"/>
              <w:sz w:val="22"/>
              <w:szCs w:val="22"/>
            </w:rPr>
            <m:t>=77,44 %</m:t>
          </m:r>
        </m:oMath>
      </m:oMathPara>
    </w:p>
    <w:p w14:paraId="6086805E" w14:textId="77777777" w:rsidR="00D85881" w:rsidRPr="00207BAD" w:rsidRDefault="00D85881" w:rsidP="00D85881">
      <w:pPr>
        <w:pStyle w:val="Default"/>
        <w:ind w:firstLine="360"/>
        <w:jc w:val="both"/>
        <w:rPr>
          <w:rFonts w:ascii="Times New Roman" w:hAnsi="Times New Roman" w:cs="Times New Roman"/>
          <w:sz w:val="20"/>
          <w:szCs w:val="20"/>
        </w:rPr>
      </w:pPr>
    </w:p>
    <w:p w14:paraId="22F77ADB" w14:textId="77777777" w:rsidR="00D85881" w:rsidRPr="00D85881" w:rsidRDefault="006329AE" w:rsidP="006329AE">
      <w:pPr>
        <w:ind w:right="22" w:firstLine="289"/>
        <w:jc w:val="both"/>
        <w:rPr>
          <w:sz w:val="22"/>
          <w:szCs w:val="22"/>
        </w:rPr>
      </w:pPr>
      <w:r w:rsidRPr="006329AE">
        <w:rPr>
          <w:sz w:val="22"/>
          <w:szCs w:val="22"/>
        </w:rPr>
        <w:t>Berdasarkan akurasi yang dicapai antara sistem lama dan  baru dengan menggunakan VIKOR,  nilai subjektif dari sistem sebelumnya mencapai 22,56, dan</w:t>
      </w:r>
      <w:r>
        <w:rPr>
          <w:sz w:val="22"/>
          <w:szCs w:val="22"/>
        </w:rPr>
        <w:t xml:space="preserve"> objektivitas diperoleh 77,44%.</w:t>
      </w:r>
      <w:r>
        <w:rPr>
          <w:sz w:val="22"/>
          <w:szCs w:val="22"/>
          <w:lang w:val="en-US"/>
        </w:rPr>
        <w:t xml:space="preserve"> </w:t>
      </w:r>
      <w:r w:rsidRPr="006329AE">
        <w:rPr>
          <w:sz w:val="22"/>
          <w:szCs w:val="22"/>
        </w:rPr>
        <w:t xml:space="preserve">Berdasarkan hasil tersebut, hal ini sangat merugikan siswa  di sekolah karena unsur subjektivitasnya masih sangat besar </w:t>
      </w:r>
      <w:r>
        <w:rPr>
          <w:sz w:val="22"/>
          <w:szCs w:val="22"/>
        </w:rPr>
        <w:t>seperti terlihat pada Gambar 2.</w:t>
      </w:r>
    </w:p>
    <w:p w14:paraId="0B30DBD5" w14:textId="77777777" w:rsidR="00D85881" w:rsidRPr="00A11106" w:rsidRDefault="00D85881" w:rsidP="00D85881">
      <w:pPr>
        <w:ind w:right="22" w:firstLine="289"/>
        <w:jc w:val="both"/>
        <w:rPr>
          <w:b/>
        </w:rPr>
      </w:pPr>
    </w:p>
    <w:p w14:paraId="6C6E3DAA" w14:textId="77777777" w:rsidR="00D85881" w:rsidRPr="00986697" w:rsidRDefault="00D85881" w:rsidP="00D85881">
      <w:pPr>
        <w:ind w:right="22" w:firstLine="289"/>
        <w:rPr>
          <w:sz w:val="22"/>
          <w:szCs w:val="22"/>
        </w:rPr>
      </w:pPr>
      <w:r w:rsidRPr="00A11106">
        <w:rPr>
          <w:noProof/>
          <w:sz w:val="22"/>
          <w:szCs w:val="22"/>
          <w:lang w:val="en-US"/>
        </w:rPr>
        <w:drawing>
          <wp:inline distT="0" distB="0" distL="0" distR="0" wp14:anchorId="59357EE8" wp14:editId="7452719B">
            <wp:extent cx="2505075" cy="1819275"/>
            <wp:effectExtent l="0" t="0" r="9525" b="9525"/>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C4080F1" w14:textId="77777777" w:rsidR="00D85881" w:rsidRPr="00C46D49" w:rsidRDefault="00745C65" w:rsidP="00C46D49">
      <w:pPr>
        <w:ind w:left="90" w:right="22"/>
        <w:rPr>
          <w:sz w:val="16"/>
          <w:szCs w:val="16"/>
        </w:rPr>
      </w:pPr>
      <w:r>
        <w:rPr>
          <w:sz w:val="16"/>
          <w:szCs w:val="16"/>
          <w:lang w:val="en-US"/>
        </w:rPr>
        <w:t xml:space="preserve">Gambar </w:t>
      </w:r>
      <w:r w:rsidR="008C1926">
        <w:rPr>
          <w:sz w:val="16"/>
          <w:szCs w:val="16"/>
        </w:rPr>
        <w:t>2</w:t>
      </w:r>
      <w:r w:rsidR="00D85881" w:rsidRPr="00B7490A">
        <w:rPr>
          <w:sz w:val="16"/>
          <w:szCs w:val="16"/>
        </w:rPr>
        <w:t xml:space="preserve">. </w:t>
      </w:r>
      <w:r w:rsidRPr="00745C65">
        <w:rPr>
          <w:sz w:val="16"/>
          <w:szCs w:val="16"/>
        </w:rPr>
        <w:t>Persentase Pelacakan Subyektivitas Penerima BSM</w:t>
      </w:r>
    </w:p>
    <w:p w14:paraId="319F83D4" w14:textId="77777777" w:rsidR="00085239" w:rsidRDefault="00085239" w:rsidP="00085239">
      <w:pPr>
        <w:pBdr>
          <w:top w:val="nil"/>
          <w:left w:val="nil"/>
          <w:bottom w:val="nil"/>
          <w:right w:val="nil"/>
          <w:between w:val="nil"/>
        </w:pBdr>
        <w:tabs>
          <w:tab w:val="left" w:pos="288"/>
        </w:tabs>
        <w:spacing w:line="276" w:lineRule="auto"/>
        <w:jc w:val="both"/>
        <w:rPr>
          <w:sz w:val="22"/>
          <w:szCs w:val="22"/>
        </w:rPr>
      </w:pPr>
    </w:p>
    <w:p w14:paraId="4F913388" w14:textId="77777777" w:rsidR="00DE6E60" w:rsidRDefault="003C7FA7">
      <w:pPr>
        <w:pStyle w:val="Heading1"/>
        <w:numPr>
          <w:ilvl w:val="0"/>
          <w:numId w:val="1"/>
        </w:numPr>
        <w:spacing w:before="0" w:after="0" w:line="276" w:lineRule="auto"/>
        <w:rPr>
          <w:sz w:val="22"/>
          <w:szCs w:val="22"/>
        </w:rPr>
      </w:pPr>
      <w:r>
        <w:rPr>
          <w:sz w:val="22"/>
          <w:szCs w:val="22"/>
        </w:rPr>
        <w:t>KESIMPULAN</w:t>
      </w:r>
    </w:p>
    <w:p w14:paraId="1072C83E" w14:textId="77777777" w:rsidR="00DE6E60" w:rsidRPr="00257372" w:rsidRDefault="00257372" w:rsidP="006329AE">
      <w:pPr>
        <w:pStyle w:val="BodyText"/>
        <w:rPr>
          <w:sz w:val="22"/>
          <w:szCs w:val="22"/>
          <w:lang w:val="en"/>
        </w:rPr>
      </w:pPr>
      <w:proofErr w:type="spellStart"/>
      <w:r w:rsidRPr="00257372">
        <w:rPr>
          <w:rStyle w:val="tlid-translation"/>
          <w:sz w:val="22"/>
          <w:szCs w:val="22"/>
          <w:lang w:val="en"/>
        </w:rPr>
        <w:t>Setelah</w:t>
      </w:r>
      <w:proofErr w:type="spellEnd"/>
      <w:r w:rsidRPr="00257372">
        <w:rPr>
          <w:rStyle w:val="tlid-translation"/>
          <w:sz w:val="22"/>
          <w:szCs w:val="22"/>
          <w:lang w:val="en"/>
        </w:rPr>
        <w:t xml:space="preserve"> </w:t>
      </w:r>
      <w:proofErr w:type="spellStart"/>
      <w:r w:rsidRPr="00257372">
        <w:rPr>
          <w:rStyle w:val="tlid-translation"/>
          <w:sz w:val="22"/>
          <w:szCs w:val="22"/>
          <w:lang w:val="en"/>
        </w:rPr>
        <w:t>melaksanakan</w:t>
      </w:r>
      <w:proofErr w:type="spellEnd"/>
      <w:r w:rsidRPr="00257372">
        <w:rPr>
          <w:rStyle w:val="tlid-translation"/>
          <w:sz w:val="22"/>
          <w:szCs w:val="22"/>
          <w:lang w:val="en"/>
        </w:rPr>
        <w:t xml:space="preserve"> </w:t>
      </w:r>
      <w:proofErr w:type="spellStart"/>
      <w:r w:rsidRPr="00257372">
        <w:rPr>
          <w:rStyle w:val="tlid-translation"/>
          <w:sz w:val="22"/>
          <w:szCs w:val="22"/>
          <w:lang w:val="en"/>
        </w:rPr>
        <w:t>perhitungan</w:t>
      </w:r>
      <w:proofErr w:type="spellEnd"/>
      <w:r w:rsidRPr="00257372">
        <w:rPr>
          <w:rStyle w:val="tlid-translation"/>
          <w:sz w:val="22"/>
          <w:szCs w:val="22"/>
          <w:lang w:val="en"/>
        </w:rPr>
        <w:t xml:space="preserve"> dan </w:t>
      </w:r>
      <w:proofErr w:type="spellStart"/>
      <w:r w:rsidRPr="00257372">
        <w:rPr>
          <w:rStyle w:val="tlid-translation"/>
          <w:sz w:val="22"/>
          <w:szCs w:val="22"/>
          <w:lang w:val="en"/>
        </w:rPr>
        <w:t>pembuatan</w:t>
      </w:r>
      <w:proofErr w:type="spellEnd"/>
      <w:r w:rsidRPr="00257372">
        <w:rPr>
          <w:rStyle w:val="tlid-translation"/>
          <w:sz w:val="22"/>
          <w:szCs w:val="22"/>
          <w:lang w:val="en"/>
        </w:rPr>
        <w:t xml:space="preserve"> </w:t>
      </w:r>
      <w:proofErr w:type="spellStart"/>
      <w:r w:rsidRPr="00257372">
        <w:rPr>
          <w:rStyle w:val="tlid-translation"/>
          <w:sz w:val="22"/>
          <w:szCs w:val="22"/>
          <w:lang w:val="en"/>
        </w:rPr>
        <w:t>sistem</w:t>
      </w:r>
      <w:proofErr w:type="spellEnd"/>
      <w:r>
        <w:rPr>
          <w:rStyle w:val="tlid-translation"/>
          <w:sz w:val="22"/>
          <w:szCs w:val="22"/>
          <w:lang w:val="en"/>
        </w:rPr>
        <w:t xml:space="preserve"> </w:t>
      </w:r>
      <w:proofErr w:type="spellStart"/>
      <w:r>
        <w:rPr>
          <w:rStyle w:val="tlid-translation"/>
          <w:sz w:val="22"/>
          <w:szCs w:val="22"/>
          <w:lang w:val="en"/>
        </w:rPr>
        <w:t>penetapan</w:t>
      </w:r>
      <w:proofErr w:type="spellEnd"/>
      <w:r>
        <w:rPr>
          <w:rStyle w:val="tlid-translation"/>
          <w:sz w:val="22"/>
          <w:szCs w:val="22"/>
          <w:lang w:val="en"/>
        </w:rPr>
        <w:t xml:space="preserve"> </w:t>
      </w:r>
      <w:proofErr w:type="spellStart"/>
      <w:r>
        <w:rPr>
          <w:rStyle w:val="tlid-translation"/>
          <w:sz w:val="22"/>
          <w:szCs w:val="22"/>
          <w:lang w:val="en"/>
        </w:rPr>
        <w:t>penerima</w:t>
      </w:r>
      <w:proofErr w:type="spellEnd"/>
      <w:r>
        <w:rPr>
          <w:rStyle w:val="tlid-translation"/>
          <w:sz w:val="22"/>
          <w:szCs w:val="22"/>
          <w:lang w:val="en"/>
        </w:rPr>
        <w:t xml:space="preserve"> BSM </w:t>
      </w:r>
      <w:proofErr w:type="spellStart"/>
      <w:r>
        <w:rPr>
          <w:rStyle w:val="tlid-translation"/>
          <w:sz w:val="22"/>
          <w:szCs w:val="22"/>
          <w:lang w:val="en"/>
        </w:rPr>
        <w:t>dengan</w:t>
      </w:r>
      <w:proofErr w:type="spellEnd"/>
      <w:r>
        <w:rPr>
          <w:rStyle w:val="tlid-translation"/>
          <w:sz w:val="22"/>
          <w:szCs w:val="22"/>
          <w:lang w:val="en"/>
        </w:rPr>
        <w:t xml:space="preserve"> </w:t>
      </w:r>
      <w:proofErr w:type="spellStart"/>
      <w:r>
        <w:rPr>
          <w:rStyle w:val="tlid-translation"/>
          <w:sz w:val="22"/>
          <w:szCs w:val="22"/>
          <w:lang w:val="en"/>
        </w:rPr>
        <w:t>metode</w:t>
      </w:r>
      <w:proofErr w:type="spellEnd"/>
      <w:r>
        <w:rPr>
          <w:rStyle w:val="tlid-translation"/>
          <w:sz w:val="22"/>
          <w:szCs w:val="22"/>
          <w:lang w:val="en"/>
        </w:rPr>
        <w:t xml:space="preserve"> VIKOR </w:t>
      </w:r>
      <w:proofErr w:type="spellStart"/>
      <w:r w:rsidR="006329AE">
        <w:rPr>
          <w:rStyle w:val="tlid-translation"/>
          <w:sz w:val="22"/>
          <w:szCs w:val="22"/>
          <w:lang w:val="en"/>
        </w:rPr>
        <w:t>dengan</w:t>
      </w:r>
      <w:proofErr w:type="spellEnd"/>
      <w:r w:rsidR="006329AE">
        <w:rPr>
          <w:rStyle w:val="tlid-translation"/>
          <w:sz w:val="22"/>
          <w:szCs w:val="22"/>
          <w:lang w:val="en"/>
        </w:rPr>
        <w:t xml:space="preserve"> </w:t>
      </w:r>
      <w:proofErr w:type="spellStart"/>
      <w:r w:rsidR="006329AE">
        <w:rPr>
          <w:rStyle w:val="tlid-translation"/>
          <w:sz w:val="22"/>
          <w:szCs w:val="22"/>
          <w:lang w:val="en"/>
        </w:rPr>
        <w:t>tujuan</w:t>
      </w:r>
      <w:proofErr w:type="spellEnd"/>
      <w:r w:rsidR="006329AE">
        <w:rPr>
          <w:rStyle w:val="tlid-translation"/>
          <w:sz w:val="22"/>
          <w:szCs w:val="22"/>
          <w:lang w:val="en"/>
        </w:rPr>
        <w:t xml:space="preserve"> </w:t>
      </w:r>
      <w:proofErr w:type="spellStart"/>
      <w:r w:rsidR="006329AE">
        <w:rPr>
          <w:rStyle w:val="tlid-translation"/>
          <w:sz w:val="22"/>
          <w:szCs w:val="22"/>
          <w:lang w:val="en"/>
        </w:rPr>
        <w:t>untuk</w:t>
      </w:r>
      <w:proofErr w:type="spellEnd"/>
      <w:r w:rsidR="006329AE">
        <w:rPr>
          <w:rStyle w:val="tlid-translation"/>
          <w:sz w:val="22"/>
          <w:szCs w:val="22"/>
          <w:lang w:val="en"/>
        </w:rPr>
        <w:t xml:space="preserve"> </w:t>
      </w:r>
      <w:proofErr w:type="spellStart"/>
      <w:r w:rsidR="006329AE">
        <w:rPr>
          <w:rStyle w:val="tlid-translation"/>
          <w:sz w:val="22"/>
          <w:szCs w:val="22"/>
          <w:lang w:val="en"/>
        </w:rPr>
        <w:t>mengurangi</w:t>
      </w:r>
      <w:proofErr w:type="spellEnd"/>
      <w:r w:rsidR="006329AE">
        <w:rPr>
          <w:rStyle w:val="tlid-translation"/>
          <w:sz w:val="22"/>
          <w:szCs w:val="22"/>
          <w:lang w:val="en"/>
        </w:rPr>
        <w:t xml:space="preserve"> </w:t>
      </w:r>
      <w:proofErr w:type="spellStart"/>
      <w:r w:rsidRPr="00257372">
        <w:rPr>
          <w:rStyle w:val="tlid-translation"/>
          <w:sz w:val="22"/>
          <w:szCs w:val="22"/>
          <w:lang w:val="en"/>
        </w:rPr>
        <w:t>unsur</w:t>
      </w:r>
      <w:proofErr w:type="spellEnd"/>
      <w:r w:rsidRPr="00257372">
        <w:rPr>
          <w:rStyle w:val="tlid-translation"/>
          <w:sz w:val="22"/>
          <w:szCs w:val="22"/>
          <w:lang w:val="en"/>
        </w:rPr>
        <w:t xml:space="preserve"> </w:t>
      </w:r>
      <w:proofErr w:type="spellStart"/>
      <w:r w:rsidRPr="00257372">
        <w:rPr>
          <w:rStyle w:val="tlid-translation"/>
          <w:sz w:val="22"/>
          <w:szCs w:val="22"/>
          <w:lang w:val="en"/>
        </w:rPr>
        <w:t>s</w:t>
      </w:r>
      <w:r>
        <w:rPr>
          <w:rStyle w:val="tlid-translation"/>
          <w:sz w:val="22"/>
          <w:szCs w:val="22"/>
          <w:lang w:val="en"/>
        </w:rPr>
        <w:t>ubjektif</w:t>
      </w:r>
      <w:proofErr w:type="spellEnd"/>
      <w:r>
        <w:rPr>
          <w:rStyle w:val="tlid-translation"/>
          <w:sz w:val="22"/>
          <w:szCs w:val="22"/>
          <w:lang w:val="en"/>
        </w:rPr>
        <w:t xml:space="preserve"> </w:t>
      </w:r>
      <w:proofErr w:type="spellStart"/>
      <w:r>
        <w:rPr>
          <w:rStyle w:val="tlid-translation"/>
          <w:sz w:val="22"/>
          <w:szCs w:val="22"/>
          <w:lang w:val="en"/>
        </w:rPr>
        <w:t>dari</w:t>
      </w:r>
      <w:proofErr w:type="spellEnd"/>
      <w:r>
        <w:rPr>
          <w:rStyle w:val="tlid-translation"/>
          <w:sz w:val="22"/>
          <w:szCs w:val="22"/>
          <w:lang w:val="en"/>
        </w:rPr>
        <w:t xml:space="preserve"> </w:t>
      </w:r>
      <w:proofErr w:type="spellStart"/>
      <w:r>
        <w:rPr>
          <w:rStyle w:val="tlid-translation"/>
          <w:sz w:val="22"/>
          <w:szCs w:val="22"/>
          <w:lang w:val="en"/>
        </w:rPr>
        <w:t>sistem</w:t>
      </w:r>
      <w:proofErr w:type="spellEnd"/>
      <w:r>
        <w:rPr>
          <w:rStyle w:val="tlid-translation"/>
          <w:sz w:val="22"/>
          <w:szCs w:val="22"/>
          <w:lang w:val="en"/>
        </w:rPr>
        <w:t xml:space="preserve"> yang lama. </w:t>
      </w:r>
      <w:proofErr w:type="spellStart"/>
      <w:r w:rsidRPr="00257372">
        <w:rPr>
          <w:rStyle w:val="tlid-translation"/>
          <w:sz w:val="22"/>
          <w:szCs w:val="22"/>
          <w:lang w:val="en"/>
        </w:rPr>
        <w:t>Pihak</w:t>
      </w:r>
      <w:proofErr w:type="spellEnd"/>
      <w:r w:rsidRPr="00257372">
        <w:rPr>
          <w:rStyle w:val="tlid-translation"/>
          <w:sz w:val="22"/>
          <w:szCs w:val="22"/>
          <w:lang w:val="en"/>
        </w:rPr>
        <w:t xml:space="preserve"> </w:t>
      </w:r>
      <w:proofErr w:type="spellStart"/>
      <w:r w:rsidRPr="00257372">
        <w:rPr>
          <w:rStyle w:val="tlid-translation"/>
          <w:sz w:val="22"/>
          <w:szCs w:val="22"/>
          <w:lang w:val="en"/>
        </w:rPr>
        <w:t>sekolah</w:t>
      </w:r>
      <w:proofErr w:type="spellEnd"/>
      <w:r w:rsidRPr="00257372">
        <w:rPr>
          <w:rStyle w:val="tlid-translation"/>
          <w:sz w:val="22"/>
          <w:szCs w:val="22"/>
          <w:lang w:val="en"/>
        </w:rPr>
        <w:t xml:space="preserve"> </w:t>
      </w:r>
      <w:proofErr w:type="spellStart"/>
      <w:r w:rsidRPr="00257372">
        <w:rPr>
          <w:rStyle w:val="tlid-translation"/>
          <w:sz w:val="22"/>
          <w:szCs w:val="22"/>
          <w:lang w:val="en"/>
        </w:rPr>
        <w:t>memberikan</w:t>
      </w:r>
      <w:proofErr w:type="spellEnd"/>
      <w:r w:rsidRPr="00257372">
        <w:rPr>
          <w:rStyle w:val="tlid-translation"/>
          <w:sz w:val="22"/>
          <w:szCs w:val="22"/>
          <w:lang w:val="en"/>
        </w:rPr>
        <w:t xml:space="preserve"> </w:t>
      </w:r>
      <w:proofErr w:type="spellStart"/>
      <w:r w:rsidRPr="00257372">
        <w:rPr>
          <w:rStyle w:val="tlid-translation"/>
          <w:sz w:val="22"/>
          <w:szCs w:val="22"/>
          <w:lang w:val="en"/>
        </w:rPr>
        <w:t>rekomendasi</w:t>
      </w:r>
      <w:proofErr w:type="spellEnd"/>
      <w:r w:rsidRPr="00257372">
        <w:rPr>
          <w:rStyle w:val="tlid-translation"/>
          <w:sz w:val="22"/>
          <w:szCs w:val="22"/>
          <w:lang w:val="en"/>
        </w:rPr>
        <w:t xml:space="preserve"> </w:t>
      </w:r>
      <w:proofErr w:type="spellStart"/>
      <w:r w:rsidRPr="00257372">
        <w:rPr>
          <w:rStyle w:val="tlid-translation"/>
          <w:sz w:val="22"/>
          <w:szCs w:val="22"/>
          <w:lang w:val="en"/>
        </w:rPr>
        <w:t>terhadap</w:t>
      </w:r>
      <w:proofErr w:type="spellEnd"/>
      <w:r w:rsidRPr="00257372">
        <w:rPr>
          <w:rStyle w:val="tlid-translation"/>
          <w:sz w:val="22"/>
          <w:szCs w:val="22"/>
          <w:lang w:val="en"/>
        </w:rPr>
        <w:t xml:space="preserve"> </w:t>
      </w:r>
      <w:proofErr w:type="spellStart"/>
      <w:r w:rsidRPr="00257372">
        <w:rPr>
          <w:rStyle w:val="tlid-translation"/>
          <w:sz w:val="22"/>
          <w:szCs w:val="22"/>
          <w:lang w:val="en"/>
        </w:rPr>
        <w:t>hasil</w:t>
      </w:r>
      <w:proofErr w:type="spellEnd"/>
      <w:r w:rsidRPr="00257372">
        <w:rPr>
          <w:rStyle w:val="tlid-translation"/>
          <w:sz w:val="22"/>
          <w:szCs w:val="22"/>
          <w:lang w:val="en"/>
        </w:rPr>
        <w:t xml:space="preserve"> </w:t>
      </w:r>
      <w:proofErr w:type="spellStart"/>
      <w:r w:rsidRPr="00257372">
        <w:rPr>
          <w:rStyle w:val="tlid-translation"/>
          <w:sz w:val="22"/>
          <w:szCs w:val="22"/>
          <w:lang w:val="en"/>
        </w:rPr>
        <w:t>pengambilan</w:t>
      </w:r>
      <w:proofErr w:type="spellEnd"/>
      <w:r w:rsidRPr="00257372">
        <w:rPr>
          <w:rStyle w:val="tlid-translation"/>
          <w:sz w:val="22"/>
          <w:szCs w:val="22"/>
          <w:lang w:val="en"/>
        </w:rPr>
        <w:t xml:space="preserve"> BSM </w:t>
      </w:r>
      <w:proofErr w:type="spellStart"/>
      <w:r w:rsidRPr="00257372">
        <w:rPr>
          <w:rStyle w:val="tlid-translation"/>
          <w:sz w:val="22"/>
          <w:szCs w:val="22"/>
          <w:lang w:val="en"/>
        </w:rPr>
        <w:t>karena</w:t>
      </w:r>
      <w:proofErr w:type="spellEnd"/>
      <w:r w:rsidRPr="00257372">
        <w:rPr>
          <w:rStyle w:val="tlid-translation"/>
          <w:sz w:val="22"/>
          <w:szCs w:val="22"/>
          <w:lang w:val="en"/>
        </w:rPr>
        <w:t xml:space="preserve"> </w:t>
      </w:r>
      <w:proofErr w:type="spellStart"/>
      <w:r w:rsidRPr="00257372">
        <w:rPr>
          <w:rStyle w:val="tlid-translation"/>
          <w:sz w:val="22"/>
          <w:szCs w:val="22"/>
          <w:lang w:val="en"/>
        </w:rPr>
        <w:t>ada</w:t>
      </w:r>
      <w:proofErr w:type="spellEnd"/>
      <w:r w:rsidRPr="00257372">
        <w:rPr>
          <w:rStyle w:val="tlid-translation"/>
          <w:sz w:val="22"/>
          <w:szCs w:val="22"/>
          <w:lang w:val="en"/>
        </w:rPr>
        <w:t xml:space="preserve"> </w:t>
      </w:r>
      <w:proofErr w:type="spellStart"/>
      <w:r w:rsidRPr="00257372">
        <w:rPr>
          <w:rStyle w:val="tlid-translation"/>
          <w:sz w:val="22"/>
          <w:szCs w:val="22"/>
          <w:lang w:val="en"/>
        </w:rPr>
        <w:t>beberapa</w:t>
      </w:r>
      <w:proofErr w:type="spellEnd"/>
      <w:r w:rsidRPr="00257372">
        <w:rPr>
          <w:rStyle w:val="tlid-translation"/>
          <w:sz w:val="22"/>
          <w:szCs w:val="22"/>
          <w:lang w:val="en"/>
        </w:rPr>
        <w:t xml:space="preserve"> </w:t>
      </w:r>
      <w:proofErr w:type="spellStart"/>
      <w:r w:rsidRPr="00257372">
        <w:rPr>
          <w:rStyle w:val="tlid-translation"/>
          <w:sz w:val="22"/>
          <w:szCs w:val="22"/>
          <w:lang w:val="en"/>
        </w:rPr>
        <w:t>hasil</w:t>
      </w:r>
      <w:proofErr w:type="spellEnd"/>
      <w:r w:rsidRPr="00257372">
        <w:rPr>
          <w:rStyle w:val="tlid-translation"/>
          <w:sz w:val="22"/>
          <w:szCs w:val="22"/>
          <w:lang w:val="en"/>
        </w:rPr>
        <w:t xml:space="preserve"> yang tidak </w:t>
      </w:r>
      <w:proofErr w:type="spellStart"/>
      <w:r w:rsidRPr="00257372">
        <w:rPr>
          <w:rStyle w:val="tlid-translation"/>
          <w:sz w:val="22"/>
          <w:szCs w:val="22"/>
          <w:lang w:val="en"/>
        </w:rPr>
        <w:t>obyektif</w:t>
      </w:r>
      <w:proofErr w:type="spellEnd"/>
      <w:r w:rsidRPr="00257372">
        <w:rPr>
          <w:rStyle w:val="tlid-translation"/>
          <w:sz w:val="22"/>
          <w:szCs w:val="22"/>
          <w:lang w:val="en"/>
        </w:rPr>
        <w:t xml:space="preserve"> dan </w:t>
      </w:r>
      <w:proofErr w:type="spellStart"/>
      <w:r w:rsidRPr="00257372">
        <w:rPr>
          <w:rStyle w:val="tlid-translation"/>
          <w:sz w:val="22"/>
          <w:szCs w:val="22"/>
          <w:lang w:val="en"/>
        </w:rPr>
        <w:t>standar</w:t>
      </w:r>
      <w:proofErr w:type="spellEnd"/>
      <w:r w:rsidRPr="00257372">
        <w:rPr>
          <w:rStyle w:val="tlid-translation"/>
          <w:sz w:val="22"/>
          <w:szCs w:val="22"/>
          <w:lang w:val="en"/>
        </w:rPr>
        <w:t xml:space="preserve"> </w:t>
      </w:r>
      <w:proofErr w:type="spellStart"/>
      <w:r w:rsidRPr="00257372">
        <w:rPr>
          <w:rStyle w:val="tlid-translation"/>
          <w:sz w:val="22"/>
          <w:szCs w:val="22"/>
          <w:lang w:val="en"/>
        </w:rPr>
        <w:t>serta</w:t>
      </w:r>
      <w:proofErr w:type="spellEnd"/>
      <w:r w:rsidRPr="00257372">
        <w:rPr>
          <w:rStyle w:val="tlid-translation"/>
          <w:sz w:val="22"/>
          <w:szCs w:val="22"/>
          <w:lang w:val="en"/>
        </w:rPr>
        <w:t xml:space="preserve"> </w:t>
      </w:r>
      <w:proofErr w:type="spellStart"/>
      <w:r w:rsidRPr="00257372">
        <w:rPr>
          <w:rStyle w:val="tlid-translation"/>
          <w:sz w:val="22"/>
          <w:szCs w:val="22"/>
          <w:lang w:val="en"/>
        </w:rPr>
        <w:t>hasil</w:t>
      </w:r>
      <w:proofErr w:type="spellEnd"/>
      <w:r w:rsidRPr="00257372">
        <w:rPr>
          <w:rStyle w:val="tlid-translation"/>
          <w:sz w:val="22"/>
          <w:szCs w:val="22"/>
          <w:lang w:val="en"/>
        </w:rPr>
        <w:t xml:space="preserve"> </w:t>
      </w:r>
      <w:proofErr w:type="spellStart"/>
      <w:r w:rsidRPr="00257372">
        <w:rPr>
          <w:rStyle w:val="tlid-translation"/>
          <w:sz w:val="22"/>
          <w:szCs w:val="22"/>
          <w:lang w:val="en"/>
        </w:rPr>
        <w:t>akhir</w:t>
      </w:r>
      <w:proofErr w:type="spellEnd"/>
      <w:r w:rsidRPr="00257372">
        <w:rPr>
          <w:rStyle w:val="tlid-translation"/>
          <w:sz w:val="22"/>
          <w:szCs w:val="22"/>
          <w:lang w:val="en"/>
        </w:rPr>
        <w:t xml:space="preserve"> </w:t>
      </w:r>
      <w:proofErr w:type="spellStart"/>
      <w:r w:rsidRPr="00257372">
        <w:rPr>
          <w:rStyle w:val="tlid-translation"/>
          <w:sz w:val="22"/>
          <w:szCs w:val="22"/>
          <w:lang w:val="en"/>
        </w:rPr>
        <w:t>siswa</w:t>
      </w:r>
      <w:proofErr w:type="spellEnd"/>
      <w:r w:rsidRPr="00257372">
        <w:rPr>
          <w:rStyle w:val="tlid-translation"/>
          <w:sz w:val="22"/>
          <w:szCs w:val="22"/>
          <w:lang w:val="en"/>
        </w:rPr>
        <w:t xml:space="preserve"> </w:t>
      </w:r>
      <w:proofErr w:type="spellStart"/>
      <w:r w:rsidRPr="00257372">
        <w:rPr>
          <w:rStyle w:val="tlid-translation"/>
          <w:sz w:val="22"/>
          <w:szCs w:val="22"/>
          <w:lang w:val="en"/>
        </w:rPr>
        <w:t>tersebut</w:t>
      </w:r>
      <w:proofErr w:type="spellEnd"/>
      <w:r w:rsidRPr="00257372">
        <w:rPr>
          <w:rStyle w:val="tlid-translation"/>
          <w:sz w:val="22"/>
          <w:szCs w:val="22"/>
          <w:lang w:val="en"/>
        </w:rPr>
        <w:t xml:space="preserve"> </w:t>
      </w:r>
      <w:proofErr w:type="spellStart"/>
      <w:r w:rsidRPr="00257372">
        <w:rPr>
          <w:rStyle w:val="tlid-translation"/>
          <w:sz w:val="22"/>
          <w:szCs w:val="22"/>
          <w:lang w:val="en"/>
        </w:rPr>
        <w:t>lebih</w:t>
      </w:r>
      <w:proofErr w:type="spellEnd"/>
      <w:r w:rsidRPr="00257372">
        <w:rPr>
          <w:rStyle w:val="tlid-translation"/>
          <w:sz w:val="22"/>
          <w:szCs w:val="22"/>
          <w:lang w:val="en"/>
        </w:rPr>
        <w:t xml:space="preserve"> </w:t>
      </w:r>
      <w:proofErr w:type="spellStart"/>
      <w:r w:rsidRPr="00257372">
        <w:rPr>
          <w:rStyle w:val="tlid-translation"/>
          <w:sz w:val="22"/>
          <w:szCs w:val="22"/>
          <w:lang w:val="en"/>
        </w:rPr>
        <w:t>rendah</w:t>
      </w:r>
      <w:proofErr w:type="spellEnd"/>
      <w:r w:rsidRPr="00257372">
        <w:rPr>
          <w:rStyle w:val="tlid-translation"/>
          <w:sz w:val="22"/>
          <w:szCs w:val="22"/>
          <w:lang w:val="en"/>
        </w:rPr>
        <w:t xml:space="preserve"> </w:t>
      </w:r>
      <w:proofErr w:type="spellStart"/>
      <w:r w:rsidRPr="00257372">
        <w:rPr>
          <w:rStyle w:val="tlid-translation"/>
          <w:sz w:val="22"/>
          <w:szCs w:val="22"/>
          <w:lang w:val="en"/>
        </w:rPr>
        <w:t>dibandingkan</w:t>
      </w:r>
      <w:proofErr w:type="spellEnd"/>
      <w:r w:rsidRPr="00257372">
        <w:rPr>
          <w:rStyle w:val="tlid-translation"/>
          <w:sz w:val="22"/>
          <w:szCs w:val="22"/>
          <w:lang w:val="en"/>
        </w:rPr>
        <w:t xml:space="preserve"> </w:t>
      </w:r>
      <w:proofErr w:type="spellStart"/>
      <w:r w:rsidRPr="00257372">
        <w:rPr>
          <w:rStyle w:val="tlid-translation"/>
          <w:sz w:val="22"/>
          <w:szCs w:val="22"/>
          <w:lang w:val="en"/>
        </w:rPr>
        <w:t>beberapa</w:t>
      </w:r>
      <w:proofErr w:type="spellEnd"/>
      <w:r w:rsidRPr="00257372">
        <w:rPr>
          <w:rStyle w:val="tlid-translation"/>
          <w:sz w:val="22"/>
          <w:szCs w:val="22"/>
          <w:lang w:val="en"/>
        </w:rPr>
        <w:t xml:space="preserve"> </w:t>
      </w:r>
      <w:proofErr w:type="spellStart"/>
      <w:r w:rsidRPr="00257372">
        <w:rPr>
          <w:rStyle w:val="tlid-translation"/>
          <w:sz w:val="22"/>
          <w:szCs w:val="22"/>
          <w:lang w:val="en"/>
        </w:rPr>
        <w:t>siswa</w:t>
      </w:r>
      <w:proofErr w:type="spellEnd"/>
      <w:r w:rsidRPr="00257372">
        <w:rPr>
          <w:rStyle w:val="tlid-translation"/>
          <w:sz w:val="22"/>
          <w:szCs w:val="22"/>
          <w:lang w:val="en"/>
        </w:rPr>
        <w:t xml:space="preserve"> </w:t>
      </w:r>
      <w:proofErr w:type="spellStart"/>
      <w:r w:rsidRPr="00257372">
        <w:rPr>
          <w:rStyle w:val="tlid-translation"/>
          <w:sz w:val="22"/>
          <w:szCs w:val="22"/>
          <w:lang w:val="en"/>
        </w:rPr>
        <w:t>lainnya</w:t>
      </w:r>
      <w:proofErr w:type="spellEnd"/>
      <w:r w:rsidRPr="00257372">
        <w:rPr>
          <w:rStyle w:val="tlid-translation"/>
          <w:sz w:val="22"/>
          <w:szCs w:val="22"/>
          <w:lang w:val="en"/>
        </w:rPr>
        <w:t>.</w:t>
      </w:r>
      <w:r w:rsidR="006329AE">
        <w:rPr>
          <w:rStyle w:val="tlid-translation"/>
          <w:sz w:val="22"/>
          <w:szCs w:val="22"/>
          <w:lang w:val="en"/>
        </w:rPr>
        <w:t xml:space="preserve"> </w:t>
      </w:r>
      <w:proofErr w:type="spellStart"/>
      <w:r w:rsidRPr="00257372">
        <w:rPr>
          <w:rStyle w:val="tlid-translation"/>
          <w:sz w:val="22"/>
          <w:szCs w:val="22"/>
          <w:lang w:val="en"/>
        </w:rPr>
        <w:t>Untuk</w:t>
      </w:r>
      <w:proofErr w:type="spellEnd"/>
      <w:r w:rsidRPr="00257372">
        <w:rPr>
          <w:rStyle w:val="tlid-translation"/>
          <w:sz w:val="22"/>
          <w:szCs w:val="22"/>
          <w:lang w:val="en"/>
        </w:rPr>
        <w:t xml:space="preserve"> </w:t>
      </w:r>
      <w:proofErr w:type="spellStart"/>
      <w:r w:rsidRPr="00257372">
        <w:rPr>
          <w:rStyle w:val="tlid-translation"/>
          <w:sz w:val="22"/>
          <w:szCs w:val="22"/>
          <w:lang w:val="en"/>
        </w:rPr>
        <w:t>mencegah</w:t>
      </w:r>
      <w:proofErr w:type="spellEnd"/>
      <w:r w:rsidRPr="00257372">
        <w:rPr>
          <w:rStyle w:val="tlid-translation"/>
          <w:sz w:val="22"/>
          <w:szCs w:val="22"/>
          <w:lang w:val="en"/>
        </w:rPr>
        <w:t xml:space="preserve"> </w:t>
      </w:r>
      <w:proofErr w:type="spellStart"/>
      <w:r w:rsidRPr="00257372">
        <w:rPr>
          <w:rStyle w:val="tlid-translation"/>
          <w:sz w:val="22"/>
          <w:szCs w:val="22"/>
          <w:lang w:val="en"/>
        </w:rPr>
        <w:t>hal</w:t>
      </w:r>
      <w:proofErr w:type="spellEnd"/>
      <w:r w:rsidRPr="00257372">
        <w:rPr>
          <w:rStyle w:val="tlid-translation"/>
          <w:sz w:val="22"/>
          <w:szCs w:val="22"/>
          <w:lang w:val="en"/>
        </w:rPr>
        <w:t xml:space="preserve"> </w:t>
      </w:r>
      <w:proofErr w:type="spellStart"/>
      <w:r w:rsidRPr="00257372">
        <w:rPr>
          <w:rStyle w:val="tlid-translation"/>
          <w:sz w:val="22"/>
          <w:szCs w:val="22"/>
          <w:lang w:val="en"/>
        </w:rPr>
        <w:t>seperti</w:t>
      </w:r>
      <w:proofErr w:type="spellEnd"/>
      <w:r w:rsidRPr="00257372">
        <w:rPr>
          <w:rStyle w:val="tlid-translation"/>
          <w:sz w:val="22"/>
          <w:szCs w:val="22"/>
          <w:lang w:val="en"/>
        </w:rPr>
        <w:t xml:space="preserve"> ini </w:t>
      </w:r>
      <w:proofErr w:type="spellStart"/>
      <w:r w:rsidRPr="00257372">
        <w:rPr>
          <w:rStyle w:val="tlid-translation"/>
          <w:sz w:val="22"/>
          <w:szCs w:val="22"/>
          <w:lang w:val="en"/>
        </w:rPr>
        <w:t>terjadi</w:t>
      </w:r>
      <w:proofErr w:type="spellEnd"/>
      <w:r w:rsidRPr="00257372">
        <w:rPr>
          <w:rStyle w:val="tlid-translation"/>
          <w:sz w:val="22"/>
          <w:szCs w:val="22"/>
          <w:lang w:val="en"/>
        </w:rPr>
        <w:t xml:space="preserve"> lagi, </w:t>
      </w:r>
      <w:proofErr w:type="spellStart"/>
      <w:r w:rsidRPr="00257372">
        <w:rPr>
          <w:rStyle w:val="tlid-translation"/>
          <w:sz w:val="22"/>
          <w:szCs w:val="22"/>
          <w:lang w:val="en"/>
        </w:rPr>
        <w:t>penting</w:t>
      </w:r>
      <w:proofErr w:type="spellEnd"/>
      <w:r w:rsidRPr="00257372">
        <w:rPr>
          <w:rStyle w:val="tlid-translation"/>
          <w:sz w:val="22"/>
          <w:szCs w:val="22"/>
          <w:lang w:val="en"/>
        </w:rPr>
        <w:t xml:space="preserve"> </w:t>
      </w:r>
      <w:proofErr w:type="spellStart"/>
      <w:r w:rsidRPr="00257372">
        <w:rPr>
          <w:rStyle w:val="tlid-translation"/>
          <w:sz w:val="22"/>
          <w:szCs w:val="22"/>
          <w:lang w:val="en"/>
        </w:rPr>
        <w:t>untuk</w:t>
      </w:r>
      <w:proofErr w:type="spellEnd"/>
      <w:r w:rsidRPr="00257372">
        <w:rPr>
          <w:rStyle w:val="tlid-translation"/>
          <w:sz w:val="22"/>
          <w:szCs w:val="22"/>
          <w:lang w:val="en"/>
        </w:rPr>
        <w:t xml:space="preserve"> </w:t>
      </w:r>
      <w:proofErr w:type="spellStart"/>
      <w:r w:rsidRPr="00257372">
        <w:rPr>
          <w:rStyle w:val="tlid-translation"/>
          <w:sz w:val="22"/>
          <w:szCs w:val="22"/>
          <w:lang w:val="en"/>
        </w:rPr>
        <w:t>memiliki</w:t>
      </w:r>
      <w:proofErr w:type="spellEnd"/>
      <w:r w:rsidRPr="00257372">
        <w:rPr>
          <w:rStyle w:val="tlid-translation"/>
          <w:sz w:val="22"/>
          <w:szCs w:val="22"/>
          <w:lang w:val="en"/>
        </w:rPr>
        <w:t xml:space="preserve"> </w:t>
      </w:r>
      <w:proofErr w:type="spellStart"/>
      <w:r w:rsidRPr="00257372">
        <w:rPr>
          <w:rStyle w:val="tlid-translation"/>
          <w:sz w:val="22"/>
          <w:szCs w:val="22"/>
          <w:lang w:val="en"/>
        </w:rPr>
        <w:t>sistem</w:t>
      </w:r>
      <w:proofErr w:type="spellEnd"/>
      <w:r w:rsidRPr="00257372">
        <w:rPr>
          <w:rStyle w:val="tlid-translation"/>
          <w:sz w:val="22"/>
          <w:szCs w:val="22"/>
          <w:lang w:val="en"/>
        </w:rPr>
        <w:t xml:space="preserve"> yan</w:t>
      </w:r>
      <w:r>
        <w:rPr>
          <w:rStyle w:val="tlid-translation"/>
          <w:sz w:val="22"/>
          <w:szCs w:val="22"/>
          <w:lang w:val="en"/>
        </w:rPr>
        <w:t xml:space="preserve">g </w:t>
      </w:r>
      <w:proofErr w:type="spellStart"/>
      <w:r>
        <w:rPr>
          <w:rStyle w:val="tlid-translation"/>
          <w:sz w:val="22"/>
          <w:szCs w:val="22"/>
          <w:lang w:val="en"/>
        </w:rPr>
        <w:t>membantu</w:t>
      </w:r>
      <w:proofErr w:type="spellEnd"/>
      <w:r>
        <w:rPr>
          <w:rStyle w:val="tlid-translation"/>
          <w:sz w:val="22"/>
          <w:szCs w:val="22"/>
          <w:lang w:val="en"/>
        </w:rPr>
        <w:t xml:space="preserve"> Anda </w:t>
      </w:r>
      <w:proofErr w:type="spellStart"/>
      <w:r>
        <w:rPr>
          <w:rStyle w:val="tlid-translation"/>
          <w:sz w:val="22"/>
          <w:szCs w:val="22"/>
          <w:lang w:val="en"/>
        </w:rPr>
        <w:t>memilih</w:t>
      </w:r>
      <w:proofErr w:type="spellEnd"/>
      <w:r>
        <w:rPr>
          <w:rStyle w:val="tlid-translation"/>
          <w:sz w:val="22"/>
          <w:szCs w:val="22"/>
          <w:lang w:val="en"/>
        </w:rPr>
        <w:t xml:space="preserve"> </w:t>
      </w:r>
      <w:proofErr w:type="spellStart"/>
      <w:r>
        <w:rPr>
          <w:rStyle w:val="tlid-translation"/>
          <w:sz w:val="22"/>
          <w:szCs w:val="22"/>
          <w:lang w:val="en"/>
        </w:rPr>
        <w:t>tujuan</w:t>
      </w:r>
      <w:proofErr w:type="spellEnd"/>
      <w:r>
        <w:rPr>
          <w:rStyle w:val="tlid-translation"/>
          <w:sz w:val="22"/>
          <w:szCs w:val="22"/>
          <w:lang w:val="en"/>
        </w:rPr>
        <w:t xml:space="preserve">. </w:t>
      </w:r>
      <w:r w:rsidRPr="00257372">
        <w:rPr>
          <w:rStyle w:val="tlid-translation"/>
          <w:sz w:val="22"/>
          <w:szCs w:val="22"/>
          <w:lang w:val="en"/>
        </w:rPr>
        <w:t xml:space="preserve">Hasil </w:t>
      </w:r>
      <w:proofErr w:type="spellStart"/>
      <w:r w:rsidRPr="00257372">
        <w:rPr>
          <w:rStyle w:val="tlid-translation"/>
          <w:sz w:val="22"/>
          <w:szCs w:val="22"/>
          <w:lang w:val="en"/>
        </w:rPr>
        <w:t>akurasi</w:t>
      </w:r>
      <w:proofErr w:type="spellEnd"/>
      <w:r w:rsidRPr="00257372">
        <w:rPr>
          <w:rStyle w:val="tlid-translation"/>
          <w:sz w:val="22"/>
          <w:szCs w:val="22"/>
          <w:lang w:val="en"/>
        </w:rPr>
        <w:t xml:space="preserve"> </w:t>
      </w:r>
      <w:proofErr w:type="spellStart"/>
      <w:r w:rsidRPr="00257372">
        <w:rPr>
          <w:rStyle w:val="tlid-translation"/>
          <w:sz w:val="22"/>
          <w:szCs w:val="22"/>
          <w:lang w:val="en"/>
        </w:rPr>
        <w:t>menjelaskan</w:t>
      </w:r>
      <w:proofErr w:type="spellEnd"/>
      <w:r w:rsidRPr="00257372">
        <w:rPr>
          <w:rStyle w:val="tlid-translation"/>
          <w:sz w:val="22"/>
          <w:szCs w:val="22"/>
          <w:lang w:val="en"/>
        </w:rPr>
        <w:t xml:space="preserve"> </w:t>
      </w:r>
      <w:proofErr w:type="spellStart"/>
      <w:r w:rsidRPr="00257372">
        <w:rPr>
          <w:rStyle w:val="tlid-translation"/>
          <w:sz w:val="22"/>
          <w:szCs w:val="22"/>
          <w:lang w:val="en"/>
        </w:rPr>
        <w:t>bahwa</w:t>
      </w:r>
      <w:proofErr w:type="spellEnd"/>
      <w:r w:rsidRPr="00257372">
        <w:rPr>
          <w:rStyle w:val="tlid-translation"/>
          <w:sz w:val="22"/>
          <w:szCs w:val="22"/>
          <w:lang w:val="en"/>
        </w:rPr>
        <w:t xml:space="preserve"> </w:t>
      </w:r>
      <w:proofErr w:type="spellStart"/>
      <w:r w:rsidRPr="00257372">
        <w:rPr>
          <w:rStyle w:val="tlid-translation"/>
          <w:sz w:val="22"/>
          <w:szCs w:val="22"/>
          <w:lang w:val="en"/>
        </w:rPr>
        <w:t>sebanyak</w:t>
      </w:r>
      <w:proofErr w:type="spellEnd"/>
      <w:r w:rsidRPr="00257372">
        <w:rPr>
          <w:rStyle w:val="tlid-translation"/>
          <w:sz w:val="22"/>
          <w:szCs w:val="22"/>
          <w:lang w:val="en"/>
        </w:rPr>
        <w:t xml:space="preserve"> 22,56% </w:t>
      </w:r>
      <w:proofErr w:type="spellStart"/>
      <w:r w:rsidRPr="00257372">
        <w:rPr>
          <w:rStyle w:val="tlid-translation"/>
          <w:sz w:val="22"/>
          <w:szCs w:val="22"/>
          <w:lang w:val="en"/>
        </w:rPr>
        <w:t>penerima</w:t>
      </w:r>
      <w:proofErr w:type="spellEnd"/>
      <w:r w:rsidRPr="00257372">
        <w:rPr>
          <w:rStyle w:val="tlid-translation"/>
          <w:sz w:val="22"/>
          <w:szCs w:val="22"/>
          <w:lang w:val="en"/>
        </w:rPr>
        <w:t xml:space="preserve"> BSM </w:t>
      </w:r>
      <w:proofErr w:type="spellStart"/>
      <w:r w:rsidRPr="00257372">
        <w:rPr>
          <w:rStyle w:val="tlid-translation"/>
          <w:sz w:val="22"/>
          <w:szCs w:val="22"/>
          <w:lang w:val="en"/>
        </w:rPr>
        <w:t>bersifat</w:t>
      </w:r>
      <w:proofErr w:type="spellEnd"/>
      <w:r w:rsidRPr="00257372">
        <w:rPr>
          <w:rStyle w:val="tlid-translation"/>
          <w:sz w:val="22"/>
          <w:szCs w:val="22"/>
          <w:lang w:val="en"/>
        </w:rPr>
        <w:t xml:space="preserve"> </w:t>
      </w:r>
      <w:proofErr w:type="spellStart"/>
      <w:r w:rsidRPr="00257372">
        <w:rPr>
          <w:rStyle w:val="tlid-translation"/>
          <w:sz w:val="22"/>
          <w:szCs w:val="22"/>
          <w:lang w:val="en"/>
        </w:rPr>
        <w:t>subjektif</w:t>
      </w:r>
      <w:proofErr w:type="spellEnd"/>
      <w:r w:rsidRPr="00257372">
        <w:rPr>
          <w:rStyle w:val="tlid-translation"/>
          <w:sz w:val="22"/>
          <w:szCs w:val="22"/>
          <w:lang w:val="en"/>
        </w:rPr>
        <w:t xml:space="preserve"> dan </w:t>
      </w:r>
      <w:proofErr w:type="spellStart"/>
      <w:r w:rsidRPr="00257372">
        <w:rPr>
          <w:rStyle w:val="tlid-translation"/>
          <w:sz w:val="22"/>
          <w:szCs w:val="22"/>
          <w:lang w:val="en"/>
        </w:rPr>
        <w:t>sebanyak</w:t>
      </w:r>
      <w:proofErr w:type="spellEnd"/>
      <w:r w:rsidRPr="00257372">
        <w:rPr>
          <w:rStyle w:val="tlid-translation"/>
          <w:sz w:val="22"/>
          <w:szCs w:val="22"/>
          <w:lang w:val="en"/>
        </w:rPr>
        <w:t xml:space="preserve"> 77,44% </w:t>
      </w:r>
      <w:proofErr w:type="spellStart"/>
      <w:r w:rsidRPr="00257372">
        <w:rPr>
          <w:rStyle w:val="tlid-translation"/>
          <w:sz w:val="22"/>
          <w:szCs w:val="22"/>
          <w:lang w:val="en"/>
        </w:rPr>
        <w:t>bersifat</w:t>
      </w:r>
      <w:proofErr w:type="spellEnd"/>
      <w:r w:rsidRPr="00257372">
        <w:rPr>
          <w:rStyle w:val="tlid-translation"/>
          <w:sz w:val="22"/>
          <w:szCs w:val="22"/>
          <w:lang w:val="en"/>
        </w:rPr>
        <w:t xml:space="preserve"> </w:t>
      </w:r>
      <w:proofErr w:type="spellStart"/>
      <w:r w:rsidRPr="00257372">
        <w:rPr>
          <w:rStyle w:val="tlid-translation"/>
          <w:sz w:val="22"/>
          <w:szCs w:val="22"/>
          <w:lang w:val="en"/>
        </w:rPr>
        <w:t>objektif</w:t>
      </w:r>
      <w:proofErr w:type="spellEnd"/>
      <w:r w:rsidRPr="00257372">
        <w:rPr>
          <w:rStyle w:val="tlid-translation"/>
          <w:sz w:val="22"/>
          <w:szCs w:val="22"/>
          <w:lang w:val="en"/>
        </w:rPr>
        <w:t>.</w:t>
      </w:r>
      <w:r>
        <w:rPr>
          <w:rStyle w:val="tlid-translation"/>
          <w:sz w:val="22"/>
          <w:szCs w:val="22"/>
          <w:lang w:val="en"/>
        </w:rPr>
        <w:t xml:space="preserve"> </w:t>
      </w:r>
      <w:r w:rsidRPr="00257372">
        <w:rPr>
          <w:rStyle w:val="tlid-translation"/>
          <w:sz w:val="22"/>
          <w:szCs w:val="22"/>
          <w:lang w:val="en"/>
        </w:rPr>
        <w:t xml:space="preserve">Oleh </w:t>
      </w:r>
      <w:proofErr w:type="spellStart"/>
      <w:r w:rsidRPr="00257372">
        <w:rPr>
          <w:rStyle w:val="tlid-translation"/>
          <w:sz w:val="22"/>
          <w:szCs w:val="22"/>
          <w:lang w:val="en"/>
        </w:rPr>
        <w:t>karena</w:t>
      </w:r>
      <w:proofErr w:type="spellEnd"/>
      <w:r w:rsidRPr="00257372">
        <w:rPr>
          <w:rStyle w:val="tlid-translation"/>
          <w:sz w:val="22"/>
          <w:szCs w:val="22"/>
          <w:lang w:val="en"/>
        </w:rPr>
        <w:t xml:space="preserve"> itu, </w:t>
      </w:r>
      <w:proofErr w:type="spellStart"/>
      <w:r w:rsidRPr="00257372">
        <w:rPr>
          <w:rStyle w:val="tlid-translation"/>
          <w:sz w:val="22"/>
          <w:szCs w:val="22"/>
          <w:lang w:val="en"/>
        </w:rPr>
        <w:t>beberapa</w:t>
      </w:r>
      <w:proofErr w:type="spellEnd"/>
      <w:r w:rsidRPr="00257372">
        <w:rPr>
          <w:rStyle w:val="tlid-translation"/>
          <w:sz w:val="22"/>
          <w:szCs w:val="22"/>
          <w:lang w:val="en"/>
        </w:rPr>
        <w:t xml:space="preserve"> </w:t>
      </w:r>
      <w:proofErr w:type="spellStart"/>
      <w:r w:rsidRPr="00257372">
        <w:rPr>
          <w:rStyle w:val="tlid-translation"/>
          <w:sz w:val="22"/>
          <w:szCs w:val="22"/>
          <w:lang w:val="en"/>
        </w:rPr>
        <w:t>siswa</w:t>
      </w:r>
      <w:proofErr w:type="spellEnd"/>
      <w:r w:rsidRPr="00257372">
        <w:rPr>
          <w:rStyle w:val="tlid-translation"/>
          <w:sz w:val="22"/>
          <w:szCs w:val="22"/>
          <w:lang w:val="en"/>
        </w:rPr>
        <w:t xml:space="preserve"> </w:t>
      </w:r>
      <w:proofErr w:type="spellStart"/>
      <w:r w:rsidRPr="00257372">
        <w:rPr>
          <w:rStyle w:val="tlid-translation"/>
          <w:sz w:val="22"/>
          <w:szCs w:val="22"/>
          <w:lang w:val="en"/>
        </w:rPr>
        <w:t>mungkin</w:t>
      </w:r>
      <w:proofErr w:type="spellEnd"/>
      <w:r w:rsidRPr="00257372">
        <w:rPr>
          <w:rStyle w:val="tlid-translation"/>
          <w:sz w:val="22"/>
          <w:szCs w:val="22"/>
          <w:lang w:val="en"/>
        </w:rPr>
        <w:t xml:space="preserve"> </w:t>
      </w:r>
      <w:proofErr w:type="spellStart"/>
      <w:r w:rsidRPr="00257372">
        <w:rPr>
          <w:rStyle w:val="tlid-translation"/>
          <w:sz w:val="22"/>
          <w:szCs w:val="22"/>
          <w:lang w:val="en"/>
        </w:rPr>
        <w:t>dirugikan</w:t>
      </w:r>
      <w:proofErr w:type="spellEnd"/>
      <w:r w:rsidRPr="00257372">
        <w:rPr>
          <w:rStyle w:val="tlid-translation"/>
          <w:sz w:val="22"/>
          <w:szCs w:val="22"/>
          <w:lang w:val="en"/>
        </w:rPr>
        <w:t xml:space="preserve"> oleh </w:t>
      </w:r>
      <w:proofErr w:type="spellStart"/>
      <w:r w:rsidRPr="00257372">
        <w:rPr>
          <w:rStyle w:val="tlid-translation"/>
          <w:sz w:val="22"/>
          <w:szCs w:val="22"/>
          <w:lang w:val="en"/>
        </w:rPr>
        <w:t>unsur</w:t>
      </w:r>
      <w:proofErr w:type="spellEnd"/>
      <w:r w:rsidRPr="00257372">
        <w:rPr>
          <w:rStyle w:val="tlid-translation"/>
          <w:sz w:val="22"/>
          <w:szCs w:val="22"/>
          <w:lang w:val="en"/>
        </w:rPr>
        <w:t xml:space="preserve"> </w:t>
      </w:r>
      <w:proofErr w:type="spellStart"/>
      <w:r w:rsidRPr="00257372">
        <w:rPr>
          <w:rStyle w:val="tlid-translation"/>
          <w:sz w:val="22"/>
          <w:szCs w:val="22"/>
          <w:lang w:val="en"/>
        </w:rPr>
        <w:t>subjektivitas</w:t>
      </w:r>
      <w:proofErr w:type="spellEnd"/>
      <w:r w:rsidRPr="00257372">
        <w:rPr>
          <w:rStyle w:val="tlid-translation"/>
          <w:sz w:val="22"/>
          <w:szCs w:val="22"/>
          <w:lang w:val="en"/>
        </w:rPr>
        <w:t xml:space="preserve">, </w:t>
      </w:r>
      <w:proofErr w:type="spellStart"/>
      <w:r w:rsidRPr="00257372">
        <w:rPr>
          <w:rStyle w:val="tlid-translation"/>
          <w:sz w:val="22"/>
          <w:szCs w:val="22"/>
          <w:lang w:val="en"/>
        </w:rPr>
        <w:t>meskipun</w:t>
      </w:r>
      <w:proofErr w:type="spellEnd"/>
      <w:r w:rsidRPr="00257372">
        <w:rPr>
          <w:rStyle w:val="tlid-translation"/>
          <w:sz w:val="22"/>
          <w:szCs w:val="22"/>
          <w:lang w:val="en"/>
        </w:rPr>
        <w:t xml:space="preserve"> itu tidak </w:t>
      </w:r>
      <w:proofErr w:type="spellStart"/>
      <w:r w:rsidRPr="00257372">
        <w:rPr>
          <w:rStyle w:val="tlid-translation"/>
          <w:sz w:val="22"/>
          <w:szCs w:val="22"/>
          <w:lang w:val="en"/>
        </w:rPr>
        <w:t>terlalu</w:t>
      </w:r>
      <w:proofErr w:type="spellEnd"/>
      <w:r w:rsidRPr="00257372">
        <w:rPr>
          <w:rStyle w:val="tlid-translation"/>
          <w:sz w:val="22"/>
          <w:szCs w:val="22"/>
          <w:lang w:val="en"/>
        </w:rPr>
        <w:t xml:space="preserve"> </w:t>
      </w:r>
      <w:proofErr w:type="spellStart"/>
      <w:r w:rsidRPr="00257372">
        <w:rPr>
          <w:rStyle w:val="tlid-translation"/>
          <w:sz w:val="22"/>
          <w:szCs w:val="22"/>
          <w:lang w:val="en"/>
        </w:rPr>
        <w:t>penting</w:t>
      </w:r>
      <w:proofErr w:type="spellEnd"/>
      <w:r w:rsidRPr="00257372">
        <w:rPr>
          <w:rStyle w:val="tlid-translation"/>
          <w:sz w:val="22"/>
          <w:szCs w:val="22"/>
          <w:lang w:val="en"/>
        </w:rPr>
        <w:t>.</w:t>
      </w:r>
      <w:r>
        <w:rPr>
          <w:rStyle w:val="tlid-translation"/>
          <w:sz w:val="22"/>
          <w:szCs w:val="22"/>
          <w:lang w:val="en"/>
        </w:rPr>
        <w:t xml:space="preserve"> </w:t>
      </w:r>
      <w:r w:rsidRPr="00257372">
        <w:rPr>
          <w:rStyle w:val="tlid-translation"/>
          <w:sz w:val="22"/>
          <w:szCs w:val="22"/>
          <w:lang w:val="en"/>
        </w:rPr>
        <w:t xml:space="preserve">Hal ini </w:t>
      </w:r>
      <w:proofErr w:type="spellStart"/>
      <w:r w:rsidRPr="00257372">
        <w:rPr>
          <w:rStyle w:val="tlid-translation"/>
          <w:sz w:val="22"/>
          <w:szCs w:val="22"/>
          <w:lang w:val="en"/>
        </w:rPr>
        <w:t>merupakan</w:t>
      </w:r>
      <w:proofErr w:type="spellEnd"/>
      <w:r w:rsidRPr="00257372">
        <w:rPr>
          <w:rStyle w:val="tlid-translation"/>
          <w:sz w:val="22"/>
          <w:szCs w:val="22"/>
          <w:lang w:val="en"/>
        </w:rPr>
        <w:t xml:space="preserve"> </w:t>
      </w:r>
      <w:proofErr w:type="spellStart"/>
      <w:r w:rsidRPr="00257372">
        <w:rPr>
          <w:rStyle w:val="tlid-translation"/>
          <w:sz w:val="22"/>
          <w:szCs w:val="22"/>
          <w:lang w:val="en"/>
        </w:rPr>
        <w:t>pencabutan</w:t>
      </w:r>
      <w:proofErr w:type="spellEnd"/>
      <w:r w:rsidRPr="00257372">
        <w:rPr>
          <w:rStyle w:val="tlid-translation"/>
          <w:sz w:val="22"/>
          <w:szCs w:val="22"/>
          <w:lang w:val="en"/>
        </w:rPr>
        <w:t xml:space="preserve"> </w:t>
      </w:r>
      <w:proofErr w:type="spellStart"/>
      <w:r w:rsidRPr="00257372">
        <w:rPr>
          <w:rStyle w:val="tlid-translation"/>
          <w:sz w:val="22"/>
          <w:szCs w:val="22"/>
          <w:lang w:val="en"/>
        </w:rPr>
        <w:t>hak</w:t>
      </w:r>
      <w:proofErr w:type="spellEnd"/>
      <w:r w:rsidRPr="00257372">
        <w:rPr>
          <w:rStyle w:val="tlid-translation"/>
          <w:sz w:val="22"/>
          <w:szCs w:val="22"/>
          <w:lang w:val="en"/>
        </w:rPr>
        <w:t xml:space="preserve"> </w:t>
      </w:r>
      <w:proofErr w:type="spellStart"/>
      <w:r w:rsidRPr="00257372">
        <w:rPr>
          <w:rStyle w:val="tlid-translation"/>
          <w:sz w:val="22"/>
          <w:szCs w:val="22"/>
          <w:lang w:val="en"/>
        </w:rPr>
        <w:t>mahasiswa</w:t>
      </w:r>
      <w:proofErr w:type="spellEnd"/>
      <w:r>
        <w:rPr>
          <w:rStyle w:val="tlid-translation"/>
          <w:sz w:val="22"/>
          <w:szCs w:val="22"/>
          <w:lang w:val="en"/>
        </w:rPr>
        <w:t xml:space="preserve"> yang </w:t>
      </w:r>
      <w:proofErr w:type="spellStart"/>
      <w:r>
        <w:rPr>
          <w:rStyle w:val="tlid-translation"/>
          <w:sz w:val="22"/>
          <w:szCs w:val="22"/>
          <w:lang w:val="en"/>
        </w:rPr>
        <w:t>seharusnya</w:t>
      </w:r>
      <w:proofErr w:type="spellEnd"/>
      <w:r>
        <w:rPr>
          <w:rStyle w:val="tlid-translation"/>
          <w:sz w:val="22"/>
          <w:szCs w:val="22"/>
          <w:lang w:val="en"/>
        </w:rPr>
        <w:t xml:space="preserve"> </w:t>
      </w:r>
      <w:proofErr w:type="spellStart"/>
      <w:r>
        <w:rPr>
          <w:rStyle w:val="tlid-translation"/>
          <w:sz w:val="22"/>
          <w:szCs w:val="22"/>
          <w:lang w:val="en"/>
        </w:rPr>
        <w:t>dilakukan</w:t>
      </w:r>
      <w:proofErr w:type="spellEnd"/>
      <w:r>
        <w:rPr>
          <w:rStyle w:val="tlid-translation"/>
          <w:sz w:val="22"/>
          <w:szCs w:val="22"/>
          <w:lang w:val="en"/>
        </w:rPr>
        <w:t xml:space="preserve"> BSM.</w:t>
      </w:r>
    </w:p>
    <w:p w14:paraId="1E78B237" w14:textId="77777777" w:rsidR="00DE6E60" w:rsidRDefault="00DE6E60">
      <w:pPr>
        <w:spacing w:line="276" w:lineRule="auto"/>
      </w:pPr>
    </w:p>
    <w:p w14:paraId="1759AA98" w14:textId="77777777" w:rsidR="00DE6E60" w:rsidRDefault="003C7FA7">
      <w:pPr>
        <w:pStyle w:val="Heading5"/>
        <w:spacing w:before="0" w:after="0" w:line="276" w:lineRule="auto"/>
        <w:jc w:val="both"/>
        <w:rPr>
          <w:sz w:val="22"/>
          <w:szCs w:val="22"/>
        </w:rPr>
      </w:pPr>
      <w:r>
        <w:rPr>
          <w:sz w:val="22"/>
          <w:szCs w:val="22"/>
        </w:rPr>
        <w:t>DAFTAR PUSTAKA</w:t>
      </w:r>
    </w:p>
    <w:p w14:paraId="65F24F0D" w14:textId="77777777" w:rsidR="00D37EDF" w:rsidRPr="00D37EDF" w:rsidRDefault="00D37EDF" w:rsidP="00D37EDF">
      <w:pPr>
        <w:widowControl w:val="0"/>
        <w:autoSpaceDE w:val="0"/>
        <w:autoSpaceDN w:val="0"/>
        <w:adjustRightInd w:val="0"/>
        <w:ind w:left="640" w:hanging="640"/>
        <w:jc w:val="both"/>
        <w:rPr>
          <w:noProof/>
          <w:sz w:val="22"/>
          <w:szCs w:val="24"/>
        </w:rPr>
      </w:pPr>
      <w:r>
        <w:rPr>
          <w:sz w:val="22"/>
          <w:szCs w:val="22"/>
        </w:rPr>
        <w:fldChar w:fldCharType="begin" w:fldLock="1"/>
      </w:r>
      <w:r>
        <w:rPr>
          <w:sz w:val="22"/>
          <w:szCs w:val="22"/>
        </w:rPr>
        <w:instrText xml:space="preserve">ADDIN Mendeley Bibliography CSL_BIBLIOGRAPHY </w:instrText>
      </w:r>
      <w:r>
        <w:rPr>
          <w:sz w:val="22"/>
          <w:szCs w:val="22"/>
        </w:rPr>
        <w:fldChar w:fldCharType="separate"/>
      </w:r>
      <w:r w:rsidRPr="00D37EDF">
        <w:rPr>
          <w:noProof/>
          <w:sz w:val="22"/>
          <w:szCs w:val="24"/>
        </w:rPr>
        <w:t>[1]</w:t>
      </w:r>
      <w:r w:rsidRPr="00D37EDF">
        <w:rPr>
          <w:noProof/>
          <w:sz w:val="22"/>
          <w:szCs w:val="24"/>
        </w:rPr>
        <w:tab/>
        <w:t xml:space="preserve">K. Ihsan and G. L. Ginting, “Penerapan Metode WASPAS Untuk Menentukan Penerima Beasiswa Pada Perguruan Tinggi Negeri,” </w:t>
      </w:r>
      <w:r w:rsidRPr="00D37EDF">
        <w:rPr>
          <w:i/>
          <w:iCs/>
          <w:noProof/>
          <w:sz w:val="22"/>
          <w:szCs w:val="24"/>
        </w:rPr>
        <w:t>TIN Terap. Inform. Nusant.</w:t>
      </w:r>
      <w:r w:rsidRPr="00D37EDF">
        <w:rPr>
          <w:noProof/>
          <w:sz w:val="22"/>
          <w:szCs w:val="24"/>
        </w:rPr>
        <w:t>, vol. 1, no. 1, pp. 1–7, 2020.</w:t>
      </w:r>
    </w:p>
    <w:p w14:paraId="1BCF8AA7" w14:textId="77777777" w:rsidR="00D37EDF" w:rsidRPr="00D37EDF" w:rsidRDefault="00D37EDF" w:rsidP="00D37EDF">
      <w:pPr>
        <w:widowControl w:val="0"/>
        <w:autoSpaceDE w:val="0"/>
        <w:autoSpaceDN w:val="0"/>
        <w:adjustRightInd w:val="0"/>
        <w:ind w:left="640" w:hanging="640"/>
        <w:jc w:val="both"/>
        <w:rPr>
          <w:noProof/>
          <w:sz w:val="22"/>
          <w:szCs w:val="24"/>
        </w:rPr>
      </w:pPr>
      <w:r w:rsidRPr="00D37EDF">
        <w:rPr>
          <w:noProof/>
          <w:sz w:val="22"/>
          <w:szCs w:val="24"/>
        </w:rPr>
        <w:t>[2]</w:t>
      </w:r>
      <w:r w:rsidRPr="00D37EDF">
        <w:rPr>
          <w:noProof/>
          <w:sz w:val="22"/>
          <w:szCs w:val="24"/>
        </w:rPr>
        <w:tab/>
        <w:t xml:space="preserve">B. Lestari, N. Sri Rejeki, D. Gustian, and M. Muslih, “Penentuan Penerimaan Bantuan Siswa Miskin Menggunakan Analitycal Hierarchy Process,” </w:t>
      </w:r>
      <w:r w:rsidRPr="00D37EDF">
        <w:rPr>
          <w:i/>
          <w:iCs/>
          <w:noProof/>
          <w:sz w:val="22"/>
          <w:szCs w:val="24"/>
        </w:rPr>
        <w:t>J. Ris. Sist. Inf. dan Teknol. Inf.</w:t>
      </w:r>
      <w:r w:rsidRPr="00D37EDF">
        <w:rPr>
          <w:noProof/>
          <w:sz w:val="22"/>
          <w:szCs w:val="24"/>
        </w:rPr>
        <w:t>, vol. 2, no. 3, pp. 32–44, 2020.</w:t>
      </w:r>
    </w:p>
    <w:p w14:paraId="0406F5D9" w14:textId="77777777" w:rsidR="00D37EDF" w:rsidRPr="00D37EDF" w:rsidRDefault="00D37EDF" w:rsidP="00D37EDF">
      <w:pPr>
        <w:widowControl w:val="0"/>
        <w:autoSpaceDE w:val="0"/>
        <w:autoSpaceDN w:val="0"/>
        <w:adjustRightInd w:val="0"/>
        <w:ind w:left="640" w:hanging="640"/>
        <w:jc w:val="both"/>
        <w:rPr>
          <w:noProof/>
          <w:sz w:val="22"/>
          <w:szCs w:val="24"/>
        </w:rPr>
      </w:pPr>
      <w:r w:rsidRPr="00D37EDF">
        <w:rPr>
          <w:noProof/>
          <w:sz w:val="22"/>
          <w:szCs w:val="24"/>
        </w:rPr>
        <w:t>[3]</w:t>
      </w:r>
      <w:r w:rsidRPr="00D37EDF">
        <w:rPr>
          <w:noProof/>
          <w:sz w:val="22"/>
          <w:szCs w:val="24"/>
        </w:rPr>
        <w:tab/>
        <w:t xml:space="preserve">N. A. D. Pratiwi, P. Purnawansyah, and H. Darwis, “Sistem Pendukung Keputusan Penerimaan Bantuan Siswa Miskin Menggunakan Metode Moora,” </w:t>
      </w:r>
      <w:r w:rsidRPr="00D37EDF">
        <w:rPr>
          <w:i/>
          <w:iCs/>
          <w:noProof/>
          <w:sz w:val="22"/>
          <w:szCs w:val="24"/>
        </w:rPr>
        <w:t>Bul. Sist. Inf. dan Teknol. Islam</w:t>
      </w:r>
      <w:r w:rsidRPr="00D37EDF">
        <w:rPr>
          <w:noProof/>
          <w:sz w:val="22"/>
          <w:szCs w:val="24"/>
        </w:rPr>
        <w:t>, vol. 2, no. 3, pp. 131–139, 2021.</w:t>
      </w:r>
    </w:p>
    <w:p w14:paraId="1A123CC2" w14:textId="77777777" w:rsidR="00D37EDF" w:rsidRPr="00D37EDF" w:rsidRDefault="00D37EDF" w:rsidP="00D37EDF">
      <w:pPr>
        <w:widowControl w:val="0"/>
        <w:autoSpaceDE w:val="0"/>
        <w:autoSpaceDN w:val="0"/>
        <w:adjustRightInd w:val="0"/>
        <w:ind w:left="640" w:hanging="640"/>
        <w:jc w:val="both"/>
        <w:rPr>
          <w:noProof/>
          <w:sz w:val="22"/>
          <w:szCs w:val="24"/>
        </w:rPr>
      </w:pPr>
      <w:r w:rsidRPr="00D37EDF">
        <w:rPr>
          <w:noProof/>
          <w:sz w:val="22"/>
          <w:szCs w:val="24"/>
        </w:rPr>
        <w:t>[4]</w:t>
      </w:r>
      <w:r w:rsidRPr="00D37EDF">
        <w:rPr>
          <w:noProof/>
          <w:sz w:val="22"/>
          <w:szCs w:val="24"/>
        </w:rPr>
        <w:tab/>
        <w:t xml:space="preserve">Denni M Rajagukguk, “Rekomendasi Penerima Bantuan Siswa Miskin (BSM) dengan Metode Simple Additive Weighting (SAW). Studi Kasus : SMP N 1 Lintongnihuta,” </w:t>
      </w:r>
      <w:r w:rsidRPr="00D37EDF">
        <w:rPr>
          <w:i/>
          <w:iCs/>
          <w:noProof/>
          <w:sz w:val="22"/>
          <w:szCs w:val="24"/>
        </w:rPr>
        <w:t>JUKI  J. Komput. dan Inform.</w:t>
      </w:r>
      <w:r w:rsidRPr="00D37EDF">
        <w:rPr>
          <w:noProof/>
          <w:sz w:val="22"/>
          <w:szCs w:val="24"/>
        </w:rPr>
        <w:t>, vol. 1, no. 2, pp. 51–58, 2021.</w:t>
      </w:r>
    </w:p>
    <w:p w14:paraId="48B1976C" w14:textId="77777777" w:rsidR="00D37EDF" w:rsidRPr="00D37EDF" w:rsidRDefault="00D37EDF" w:rsidP="00D37EDF">
      <w:pPr>
        <w:widowControl w:val="0"/>
        <w:autoSpaceDE w:val="0"/>
        <w:autoSpaceDN w:val="0"/>
        <w:adjustRightInd w:val="0"/>
        <w:ind w:left="640" w:hanging="640"/>
        <w:jc w:val="both"/>
        <w:rPr>
          <w:noProof/>
          <w:sz w:val="22"/>
          <w:szCs w:val="24"/>
        </w:rPr>
      </w:pPr>
      <w:r w:rsidRPr="00D37EDF">
        <w:rPr>
          <w:noProof/>
          <w:sz w:val="22"/>
          <w:szCs w:val="24"/>
        </w:rPr>
        <w:t>[5]</w:t>
      </w:r>
      <w:r w:rsidRPr="00D37EDF">
        <w:rPr>
          <w:noProof/>
          <w:sz w:val="22"/>
          <w:szCs w:val="24"/>
        </w:rPr>
        <w:tab/>
        <w:t xml:space="preserve">N. Rofiqo, A. P. Windarto, and A. Wanto, “Penerapan Metode VIKOR Pada Faktor Penyebab Rendahnya Minat Mahasiswa Dalam Menulis Artikel Ilmiah,” </w:t>
      </w:r>
      <w:r w:rsidRPr="00D37EDF">
        <w:rPr>
          <w:i/>
          <w:iCs/>
          <w:noProof/>
          <w:sz w:val="22"/>
          <w:szCs w:val="24"/>
        </w:rPr>
        <w:t>Semin. Nas. Sains Teknol. Inf.</w:t>
      </w:r>
      <w:r w:rsidRPr="00D37EDF">
        <w:rPr>
          <w:noProof/>
          <w:sz w:val="22"/>
          <w:szCs w:val="24"/>
        </w:rPr>
        <w:t>, vol. 1, no. 1, pp. 228–237, 2018.</w:t>
      </w:r>
    </w:p>
    <w:p w14:paraId="600AE5DF" w14:textId="77777777" w:rsidR="00D37EDF" w:rsidRPr="00D37EDF" w:rsidRDefault="00D37EDF" w:rsidP="00D37EDF">
      <w:pPr>
        <w:widowControl w:val="0"/>
        <w:autoSpaceDE w:val="0"/>
        <w:autoSpaceDN w:val="0"/>
        <w:adjustRightInd w:val="0"/>
        <w:ind w:left="640" w:hanging="640"/>
        <w:jc w:val="both"/>
        <w:rPr>
          <w:noProof/>
          <w:sz w:val="22"/>
          <w:szCs w:val="24"/>
        </w:rPr>
      </w:pPr>
      <w:r w:rsidRPr="00D37EDF">
        <w:rPr>
          <w:noProof/>
          <w:sz w:val="22"/>
          <w:szCs w:val="24"/>
        </w:rPr>
        <w:t>[6]</w:t>
      </w:r>
      <w:r w:rsidRPr="00D37EDF">
        <w:rPr>
          <w:noProof/>
          <w:sz w:val="22"/>
          <w:szCs w:val="24"/>
        </w:rPr>
        <w:tab/>
        <w:t xml:space="preserve">D. A. Ningsih, D. Hartama, and R. Dewi, “Penerapan Metode VIKOR Pada Pengambilan Keputusan Seleksi Calon Penerima Beasiswa di SMK TPI Al-Hassanah Pematang Bandar,” </w:t>
      </w:r>
      <w:r w:rsidRPr="00D37EDF">
        <w:rPr>
          <w:i/>
          <w:iCs/>
          <w:noProof/>
          <w:sz w:val="22"/>
          <w:szCs w:val="24"/>
        </w:rPr>
        <w:t>Brahmana  J. Penerapan Kecerdasan Buatan</w:t>
      </w:r>
      <w:r w:rsidRPr="00D37EDF">
        <w:rPr>
          <w:noProof/>
          <w:sz w:val="22"/>
          <w:szCs w:val="24"/>
        </w:rPr>
        <w:t>, vol. 2, no. 1, pp. 25–32, 2020.</w:t>
      </w:r>
    </w:p>
    <w:p w14:paraId="1D217B79" w14:textId="77777777" w:rsidR="00D37EDF" w:rsidRPr="00D37EDF" w:rsidRDefault="00D37EDF" w:rsidP="00D37EDF">
      <w:pPr>
        <w:widowControl w:val="0"/>
        <w:autoSpaceDE w:val="0"/>
        <w:autoSpaceDN w:val="0"/>
        <w:adjustRightInd w:val="0"/>
        <w:ind w:left="640" w:hanging="640"/>
        <w:jc w:val="both"/>
        <w:rPr>
          <w:noProof/>
          <w:sz w:val="22"/>
          <w:szCs w:val="24"/>
        </w:rPr>
      </w:pPr>
      <w:r w:rsidRPr="00D37EDF">
        <w:rPr>
          <w:noProof/>
          <w:sz w:val="22"/>
          <w:szCs w:val="24"/>
        </w:rPr>
        <w:t>[7]</w:t>
      </w:r>
      <w:r w:rsidRPr="00D37EDF">
        <w:rPr>
          <w:noProof/>
          <w:sz w:val="22"/>
          <w:szCs w:val="24"/>
        </w:rPr>
        <w:tab/>
        <w:t xml:space="preserve">M. Handayani and N. Marpaung, “Implementasi Metode Vikor Sebagai Pendukung Keputusan Penentuan Karyawan Penerima Reward,” </w:t>
      </w:r>
      <w:r w:rsidRPr="00D37EDF">
        <w:rPr>
          <w:i/>
          <w:iCs/>
          <w:noProof/>
          <w:sz w:val="22"/>
          <w:szCs w:val="24"/>
        </w:rPr>
        <w:t>J. Sci. Soc. Res.</w:t>
      </w:r>
      <w:r w:rsidRPr="00D37EDF">
        <w:rPr>
          <w:noProof/>
          <w:sz w:val="22"/>
          <w:szCs w:val="24"/>
        </w:rPr>
        <w:t>, vol. 4, no. 2, p. 171, 2021.</w:t>
      </w:r>
    </w:p>
    <w:p w14:paraId="288A942B" w14:textId="77777777" w:rsidR="00D37EDF" w:rsidRPr="00D37EDF" w:rsidRDefault="00D37EDF" w:rsidP="00D37EDF">
      <w:pPr>
        <w:widowControl w:val="0"/>
        <w:autoSpaceDE w:val="0"/>
        <w:autoSpaceDN w:val="0"/>
        <w:adjustRightInd w:val="0"/>
        <w:ind w:left="640" w:hanging="640"/>
        <w:jc w:val="both"/>
        <w:rPr>
          <w:noProof/>
          <w:sz w:val="22"/>
          <w:szCs w:val="24"/>
        </w:rPr>
      </w:pPr>
      <w:r w:rsidRPr="00D37EDF">
        <w:rPr>
          <w:noProof/>
          <w:sz w:val="22"/>
          <w:szCs w:val="24"/>
        </w:rPr>
        <w:t>[8]</w:t>
      </w:r>
      <w:r w:rsidRPr="00D37EDF">
        <w:rPr>
          <w:noProof/>
          <w:sz w:val="22"/>
          <w:szCs w:val="24"/>
        </w:rPr>
        <w:tab/>
        <w:t xml:space="preserve">T. Tundo and P. Wijonarko, “Penyeleksian Beasiswa Berprestasi pada Universitas XYZ Menggunakan Metode MOORA,” </w:t>
      </w:r>
      <w:r w:rsidRPr="00D37EDF">
        <w:rPr>
          <w:i/>
          <w:iCs/>
          <w:noProof/>
          <w:sz w:val="22"/>
          <w:szCs w:val="24"/>
        </w:rPr>
        <w:t>J. Inform. dan …</w:t>
      </w:r>
      <w:r w:rsidRPr="00D37EDF">
        <w:rPr>
          <w:noProof/>
          <w:sz w:val="22"/>
          <w:szCs w:val="24"/>
        </w:rPr>
        <w:t>, vol. 5, no. 2, pp. 145–151, 2023.</w:t>
      </w:r>
    </w:p>
    <w:p w14:paraId="67630CD6" w14:textId="77777777" w:rsidR="00D37EDF" w:rsidRPr="00D37EDF" w:rsidRDefault="00D37EDF" w:rsidP="00D37EDF">
      <w:pPr>
        <w:widowControl w:val="0"/>
        <w:autoSpaceDE w:val="0"/>
        <w:autoSpaceDN w:val="0"/>
        <w:adjustRightInd w:val="0"/>
        <w:ind w:left="640" w:hanging="640"/>
        <w:jc w:val="both"/>
        <w:rPr>
          <w:noProof/>
          <w:sz w:val="22"/>
          <w:szCs w:val="24"/>
        </w:rPr>
      </w:pPr>
      <w:r w:rsidRPr="00D37EDF">
        <w:rPr>
          <w:noProof/>
          <w:sz w:val="22"/>
          <w:szCs w:val="24"/>
        </w:rPr>
        <w:t>[9]</w:t>
      </w:r>
      <w:r w:rsidRPr="00D37EDF">
        <w:rPr>
          <w:noProof/>
          <w:sz w:val="22"/>
          <w:szCs w:val="24"/>
        </w:rPr>
        <w:tab/>
        <w:t xml:space="preserve">T. Tundo, R. Gatra, and P. Wijonarko, “Sebuah Komparasi Metode WASPAS dan WP: untuk Penentuan Kandidat Lurah </w:t>
      </w:r>
      <w:r w:rsidRPr="00D37EDF">
        <w:rPr>
          <w:noProof/>
          <w:sz w:val="22"/>
          <w:szCs w:val="24"/>
        </w:rPr>
        <w:lastRenderedPageBreak/>
        <w:t xml:space="preserve">Pondok,” </w:t>
      </w:r>
      <w:r w:rsidRPr="00D37EDF">
        <w:rPr>
          <w:i/>
          <w:iCs/>
          <w:noProof/>
          <w:sz w:val="22"/>
          <w:szCs w:val="24"/>
        </w:rPr>
        <w:t>J. Kaji. Tek. Elektro</w:t>
      </w:r>
      <w:r w:rsidRPr="00D37EDF">
        <w:rPr>
          <w:noProof/>
          <w:sz w:val="22"/>
          <w:szCs w:val="24"/>
        </w:rPr>
        <w:t>, vol. 8, no. 2, pp. 44–52, 2023.</w:t>
      </w:r>
    </w:p>
    <w:p w14:paraId="5DF05810" w14:textId="77777777" w:rsidR="00D37EDF" w:rsidRPr="00D37EDF" w:rsidRDefault="00D37EDF" w:rsidP="00D37EDF">
      <w:pPr>
        <w:widowControl w:val="0"/>
        <w:autoSpaceDE w:val="0"/>
        <w:autoSpaceDN w:val="0"/>
        <w:adjustRightInd w:val="0"/>
        <w:ind w:left="640" w:hanging="640"/>
        <w:jc w:val="both"/>
        <w:rPr>
          <w:noProof/>
          <w:sz w:val="22"/>
          <w:szCs w:val="24"/>
        </w:rPr>
      </w:pPr>
      <w:r w:rsidRPr="00D37EDF">
        <w:rPr>
          <w:noProof/>
          <w:sz w:val="22"/>
          <w:szCs w:val="24"/>
        </w:rPr>
        <w:t>[10]</w:t>
      </w:r>
      <w:r w:rsidRPr="00D37EDF">
        <w:rPr>
          <w:noProof/>
          <w:sz w:val="22"/>
          <w:szCs w:val="24"/>
        </w:rPr>
        <w:tab/>
        <w:t xml:space="preserve">T. Tundo, “Subjectivity Tracking System for Poor Scholarship Recipients at Elementary School Using the MOORA Method,” </w:t>
      </w:r>
      <w:r w:rsidRPr="00D37EDF">
        <w:rPr>
          <w:i/>
          <w:iCs/>
          <w:noProof/>
          <w:sz w:val="22"/>
          <w:szCs w:val="24"/>
        </w:rPr>
        <w:t>JTAM (Jurnal Teor. dan Apl. Mat.</w:t>
      </w:r>
      <w:r w:rsidRPr="00D37EDF">
        <w:rPr>
          <w:noProof/>
          <w:sz w:val="22"/>
          <w:szCs w:val="24"/>
        </w:rPr>
        <w:t>, vol. 6, no. 3, pp. 498–510, 2022.</w:t>
      </w:r>
    </w:p>
    <w:p w14:paraId="686F5459" w14:textId="77777777" w:rsidR="00D37EDF" w:rsidRPr="00D37EDF" w:rsidRDefault="00D37EDF" w:rsidP="00D37EDF">
      <w:pPr>
        <w:widowControl w:val="0"/>
        <w:autoSpaceDE w:val="0"/>
        <w:autoSpaceDN w:val="0"/>
        <w:adjustRightInd w:val="0"/>
        <w:ind w:left="640" w:hanging="640"/>
        <w:jc w:val="both"/>
        <w:rPr>
          <w:noProof/>
          <w:sz w:val="22"/>
          <w:szCs w:val="24"/>
        </w:rPr>
      </w:pPr>
      <w:r w:rsidRPr="00D37EDF">
        <w:rPr>
          <w:noProof/>
          <w:sz w:val="22"/>
          <w:szCs w:val="24"/>
        </w:rPr>
        <w:t>[11]</w:t>
      </w:r>
      <w:r w:rsidRPr="00D37EDF">
        <w:rPr>
          <w:noProof/>
          <w:sz w:val="22"/>
          <w:szCs w:val="24"/>
        </w:rPr>
        <w:tab/>
        <w:t xml:space="preserve">T. Tundo and W. D. Nugroho, “An Alternative in Determining the Best Wood for Guitar Materials Using MOORA Method,” </w:t>
      </w:r>
      <w:r w:rsidRPr="00D37EDF">
        <w:rPr>
          <w:i/>
          <w:iCs/>
          <w:noProof/>
          <w:sz w:val="22"/>
          <w:szCs w:val="24"/>
        </w:rPr>
        <w:t>Int. J. Informatics Dev.</w:t>
      </w:r>
      <w:r w:rsidRPr="00D37EDF">
        <w:rPr>
          <w:noProof/>
          <w:sz w:val="22"/>
          <w:szCs w:val="24"/>
        </w:rPr>
        <w:t>, vol. 9, no. 1, pp. 37–44, 2020.</w:t>
      </w:r>
    </w:p>
    <w:p w14:paraId="1203C1D0" w14:textId="77777777" w:rsidR="00D37EDF" w:rsidRPr="00D37EDF" w:rsidRDefault="00D37EDF" w:rsidP="00D37EDF">
      <w:pPr>
        <w:widowControl w:val="0"/>
        <w:autoSpaceDE w:val="0"/>
        <w:autoSpaceDN w:val="0"/>
        <w:adjustRightInd w:val="0"/>
        <w:ind w:left="640" w:hanging="640"/>
        <w:jc w:val="both"/>
        <w:rPr>
          <w:noProof/>
          <w:sz w:val="22"/>
          <w:szCs w:val="24"/>
        </w:rPr>
      </w:pPr>
      <w:r w:rsidRPr="00D37EDF">
        <w:rPr>
          <w:noProof/>
          <w:sz w:val="22"/>
          <w:szCs w:val="24"/>
        </w:rPr>
        <w:t>[12]</w:t>
      </w:r>
      <w:r w:rsidRPr="00D37EDF">
        <w:rPr>
          <w:noProof/>
          <w:sz w:val="22"/>
          <w:szCs w:val="24"/>
        </w:rPr>
        <w:tab/>
        <w:t xml:space="preserve">F. N. Rezkyqah, S. Anraeni, and I. Irawati, “Penerapan Metode Visekriterijumsko Kompromisno Rangiranje (VIKOR) Pada Sistem Pendukung Keputusan Penentuan Penerima Bantuan Iuran (PBI) BPJS Kesehatan,” </w:t>
      </w:r>
      <w:r w:rsidRPr="00D37EDF">
        <w:rPr>
          <w:i/>
          <w:iCs/>
          <w:noProof/>
          <w:sz w:val="22"/>
          <w:szCs w:val="24"/>
        </w:rPr>
        <w:t>Bul. Sist. Inf. dan Teknol. Islam</w:t>
      </w:r>
      <w:r w:rsidRPr="00D37EDF">
        <w:rPr>
          <w:noProof/>
          <w:sz w:val="22"/>
          <w:szCs w:val="24"/>
        </w:rPr>
        <w:t>, vol. 2, no. 1, pp. 43–51, 2021.</w:t>
      </w:r>
    </w:p>
    <w:p w14:paraId="352EF61F" w14:textId="77777777" w:rsidR="00D37EDF" w:rsidRPr="00D37EDF" w:rsidRDefault="00D37EDF" w:rsidP="00D37EDF">
      <w:pPr>
        <w:widowControl w:val="0"/>
        <w:autoSpaceDE w:val="0"/>
        <w:autoSpaceDN w:val="0"/>
        <w:adjustRightInd w:val="0"/>
        <w:ind w:left="640" w:hanging="640"/>
        <w:jc w:val="both"/>
        <w:rPr>
          <w:noProof/>
          <w:sz w:val="22"/>
          <w:szCs w:val="24"/>
        </w:rPr>
      </w:pPr>
      <w:r w:rsidRPr="00D37EDF">
        <w:rPr>
          <w:noProof/>
          <w:sz w:val="22"/>
          <w:szCs w:val="24"/>
        </w:rPr>
        <w:t>[13]</w:t>
      </w:r>
      <w:r w:rsidRPr="00D37EDF">
        <w:rPr>
          <w:noProof/>
          <w:sz w:val="22"/>
          <w:szCs w:val="24"/>
        </w:rPr>
        <w:tab/>
        <w:t xml:space="preserve">U. I. Arsyah, A. R. Nasution, M. Sweety, and M. J. Toar, “Sistem Pendukung Keputusan Penentuan Bayi Gizi Baik dan Buruk Metode VIKOR,” </w:t>
      </w:r>
      <w:r w:rsidRPr="00D37EDF">
        <w:rPr>
          <w:i/>
          <w:iCs/>
          <w:noProof/>
          <w:sz w:val="22"/>
          <w:szCs w:val="24"/>
        </w:rPr>
        <w:t>Sist. Pendukung Keputusan dengan Apl.</w:t>
      </w:r>
      <w:r w:rsidRPr="00D37EDF">
        <w:rPr>
          <w:noProof/>
          <w:sz w:val="22"/>
          <w:szCs w:val="24"/>
        </w:rPr>
        <w:t>, vol. 2, no. 1, 2023.</w:t>
      </w:r>
    </w:p>
    <w:p w14:paraId="65A4C785" w14:textId="77777777" w:rsidR="00D37EDF" w:rsidRPr="00D37EDF" w:rsidRDefault="00D37EDF" w:rsidP="00D37EDF">
      <w:pPr>
        <w:widowControl w:val="0"/>
        <w:autoSpaceDE w:val="0"/>
        <w:autoSpaceDN w:val="0"/>
        <w:adjustRightInd w:val="0"/>
        <w:ind w:left="640" w:hanging="640"/>
        <w:jc w:val="both"/>
        <w:rPr>
          <w:noProof/>
          <w:sz w:val="22"/>
          <w:szCs w:val="24"/>
        </w:rPr>
      </w:pPr>
      <w:r w:rsidRPr="00D37EDF">
        <w:rPr>
          <w:noProof/>
          <w:sz w:val="22"/>
          <w:szCs w:val="24"/>
        </w:rPr>
        <w:t>[14]</w:t>
      </w:r>
      <w:r w:rsidRPr="00D37EDF">
        <w:rPr>
          <w:noProof/>
          <w:sz w:val="22"/>
          <w:szCs w:val="24"/>
        </w:rPr>
        <w:tab/>
        <w:t xml:space="preserve">A. Fedajev, D. Stanujkic, D. Karabašević, W. K. M. Brauers, and E. K. Zavadskas, “Assessment of progress towards ‘Europe 2020’ strategy targets by using the MULTIMOORA method and the Shannon Entropy Index,” </w:t>
      </w:r>
      <w:r w:rsidRPr="00D37EDF">
        <w:rPr>
          <w:i/>
          <w:iCs/>
          <w:noProof/>
          <w:sz w:val="22"/>
          <w:szCs w:val="24"/>
        </w:rPr>
        <w:t>J. Clean. Prod.</w:t>
      </w:r>
      <w:r w:rsidRPr="00D37EDF">
        <w:rPr>
          <w:noProof/>
          <w:sz w:val="22"/>
          <w:szCs w:val="24"/>
        </w:rPr>
        <w:t>, vol. 244, 2020.</w:t>
      </w:r>
    </w:p>
    <w:p w14:paraId="7D87255C" w14:textId="77777777" w:rsidR="00D37EDF" w:rsidRPr="00D37EDF" w:rsidRDefault="00D37EDF" w:rsidP="00D37EDF">
      <w:pPr>
        <w:widowControl w:val="0"/>
        <w:autoSpaceDE w:val="0"/>
        <w:autoSpaceDN w:val="0"/>
        <w:adjustRightInd w:val="0"/>
        <w:ind w:left="640" w:hanging="640"/>
        <w:jc w:val="both"/>
        <w:rPr>
          <w:noProof/>
          <w:sz w:val="22"/>
          <w:szCs w:val="24"/>
        </w:rPr>
      </w:pPr>
      <w:r w:rsidRPr="00D37EDF">
        <w:rPr>
          <w:noProof/>
          <w:sz w:val="22"/>
          <w:szCs w:val="24"/>
        </w:rPr>
        <w:t>[15]</w:t>
      </w:r>
      <w:r w:rsidRPr="00D37EDF">
        <w:rPr>
          <w:noProof/>
          <w:sz w:val="22"/>
          <w:szCs w:val="24"/>
        </w:rPr>
        <w:tab/>
        <w:t xml:space="preserve">X. Gou, H. Liao, Z. Xu, and F. Herrera, “Double hierarchy hesitant fuzzy linguistic term set and MULTIMOORA method: A case of study to evaluate the implementation status of haze controlling measures,” </w:t>
      </w:r>
      <w:r w:rsidRPr="00D37EDF">
        <w:rPr>
          <w:i/>
          <w:iCs/>
          <w:noProof/>
          <w:sz w:val="22"/>
          <w:szCs w:val="24"/>
        </w:rPr>
        <w:t>Inf. Fusion</w:t>
      </w:r>
      <w:r w:rsidRPr="00D37EDF">
        <w:rPr>
          <w:noProof/>
          <w:sz w:val="22"/>
          <w:szCs w:val="24"/>
        </w:rPr>
        <w:t>, vol. 38, no. February, pp. 22–34, 2017.</w:t>
      </w:r>
    </w:p>
    <w:p w14:paraId="44B137C7" w14:textId="77777777" w:rsidR="00D37EDF" w:rsidRPr="00D37EDF" w:rsidRDefault="00D37EDF" w:rsidP="00D37EDF">
      <w:pPr>
        <w:widowControl w:val="0"/>
        <w:autoSpaceDE w:val="0"/>
        <w:autoSpaceDN w:val="0"/>
        <w:adjustRightInd w:val="0"/>
        <w:ind w:left="640" w:hanging="640"/>
        <w:jc w:val="both"/>
        <w:rPr>
          <w:noProof/>
          <w:sz w:val="22"/>
          <w:szCs w:val="24"/>
        </w:rPr>
      </w:pPr>
      <w:r w:rsidRPr="00D37EDF">
        <w:rPr>
          <w:noProof/>
          <w:sz w:val="22"/>
          <w:szCs w:val="24"/>
        </w:rPr>
        <w:t>[16]</w:t>
      </w:r>
      <w:r w:rsidRPr="00D37EDF">
        <w:rPr>
          <w:noProof/>
          <w:sz w:val="22"/>
          <w:szCs w:val="24"/>
        </w:rPr>
        <w:tab/>
        <w:t xml:space="preserve">A. T. Wahyudi, I. Giyanti, and B. V. Kritiana, “Studi Penentuan Jumlah Produksi Botol Kemasan Minuman Yang Optimal Dengan Fuzzy Time Series Markov Chain Dan Fuzzy Inference System,” </w:t>
      </w:r>
      <w:r w:rsidRPr="00D37EDF">
        <w:rPr>
          <w:i/>
          <w:iCs/>
          <w:noProof/>
          <w:sz w:val="22"/>
          <w:szCs w:val="24"/>
        </w:rPr>
        <w:t>JISI J. Integr. Sist. Ind.</w:t>
      </w:r>
      <w:r w:rsidRPr="00D37EDF">
        <w:rPr>
          <w:noProof/>
          <w:sz w:val="22"/>
          <w:szCs w:val="24"/>
        </w:rPr>
        <w:t>, vol. 10, no. 2, p. 11, 2023.</w:t>
      </w:r>
    </w:p>
    <w:p w14:paraId="5DB5A2C9" w14:textId="77777777" w:rsidR="00D37EDF" w:rsidRPr="00D37EDF" w:rsidRDefault="00D37EDF" w:rsidP="00D37EDF">
      <w:pPr>
        <w:widowControl w:val="0"/>
        <w:autoSpaceDE w:val="0"/>
        <w:autoSpaceDN w:val="0"/>
        <w:adjustRightInd w:val="0"/>
        <w:ind w:left="640" w:hanging="640"/>
        <w:jc w:val="both"/>
        <w:rPr>
          <w:noProof/>
          <w:sz w:val="22"/>
          <w:szCs w:val="24"/>
        </w:rPr>
      </w:pPr>
      <w:r w:rsidRPr="00D37EDF">
        <w:rPr>
          <w:noProof/>
          <w:sz w:val="22"/>
          <w:szCs w:val="24"/>
        </w:rPr>
        <w:t>[17]</w:t>
      </w:r>
      <w:r w:rsidRPr="00D37EDF">
        <w:rPr>
          <w:noProof/>
          <w:sz w:val="22"/>
          <w:szCs w:val="24"/>
        </w:rPr>
        <w:tab/>
        <w:t xml:space="preserve">R. Efendi, J. P. Sari, and L. Kristian, “Sistem Pendukung Keputusan Kelayakan Bagi Calon Penerima Dana Program Keluarga Harapan Dengan Menggunakan Metode VIKOR Berbasis Website,” </w:t>
      </w:r>
      <w:r w:rsidRPr="00D37EDF">
        <w:rPr>
          <w:i/>
          <w:iCs/>
          <w:noProof/>
          <w:sz w:val="22"/>
          <w:szCs w:val="24"/>
        </w:rPr>
        <w:t>Rekursif</w:t>
      </w:r>
      <w:r w:rsidRPr="00D37EDF">
        <w:rPr>
          <w:noProof/>
          <w:sz w:val="22"/>
          <w:szCs w:val="24"/>
        </w:rPr>
        <w:t>, vol. 10, no. 2, pp. 122–128, 2022.</w:t>
      </w:r>
    </w:p>
    <w:p w14:paraId="1C32DC87" w14:textId="77777777" w:rsidR="00D37EDF" w:rsidRPr="00D37EDF" w:rsidRDefault="00D37EDF" w:rsidP="00D37EDF">
      <w:pPr>
        <w:widowControl w:val="0"/>
        <w:autoSpaceDE w:val="0"/>
        <w:autoSpaceDN w:val="0"/>
        <w:adjustRightInd w:val="0"/>
        <w:ind w:left="640" w:hanging="640"/>
        <w:jc w:val="both"/>
        <w:rPr>
          <w:noProof/>
          <w:sz w:val="22"/>
        </w:rPr>
      </w:pPr>
      <w:r w:rsidRPr="00D37EDF">
        <w:rPr>
          <w:noProof/>
          <w:sz w:val="22"/>
          <w:szCs w:val="24"/>
        </w:rPr>
        <w:t>[18]</w:t>
      </w:r>
      <w:r w:rsidRPr="00D37EDF">
        <w:rPr>
          <w:noProof/>
          <w:sz w:val="22"/>
          <w:szCs w:val="24"/>
        </w:rPr>
        <w:tab/>
        <w:t xml:space="preserve">T. Tundo and D. Kurniawan, “Implementation of the Weighted </w:t>
      </w:r>
      <w:r w:rsidRPr="00D37EDF">
        <w:rPr>
          <w:noProof/>
          <w:sz w:val="22"/>
          <w:szCs w:val="24"/>
        </w:rPr>
        <w:t xml:space="preserve">Aggregated Sum Product Assesment Method in Determining the Best Rice for Serabi Cake Making,” </w:t>
      </w:r>
      <w:r w:rsidRPr="00D37EDF">
        <w:rPr>
          <w:i/>
          <w:iCs/>
          <w:noProof/>
          <w:sz w:val="22"/>
          <w:szCs w:val="24"/>
        </w:rPr>
        <w:t>Int. J. Informatics Dev.</w:t>
      </w:r>
      <w:r w:rsidRPr="00D37EDF">
        <w:rPr>
          <w:noProof/>
          <w:sz w:val="22"/>
          <w:szCs w:val="24"/>
        </w:rPr>
        <w:t>, vol. 8, no. 1, pp. 40–46, 2019.</w:t>
      </w:r>
    </w:p>
    <w:p w14:paraId="6642E2E9" w14:textId="77777777" w:rsidR="00DE6E60" w:rsidRDefault="00D37EDF" w:rsidP="00D37EDF">
      <w:pPr>
        <w:spacing w:line="276" w:lineRule="auto"/>
        <w:jc w:val="both"/>
        <w:rPr>
          <w:sz w:val="22"/>
          <w:szCs w:val="22"/>
        </w:rPr>
      </w:pPr>
      <w:r>
        <w:rPr>
          <w:sz w:val="22"/>
          <w:szCs w:val="22"/>
        </w:rPr>
        <w:fldChar w:fldCharType="end"/>
      </w:r>
    </w:p>
    <w:sectPr w:rsidR="00DE6E60">
      <w:type w:val="continuous"/>
      <w:pgSz w:w="11909" w:h="16834"/>
      <w:pgMar w:top="1699" w:right="1138" w:bottom="1138" w:left="1699" w:header="720" w:footer="720" w:gutter="0"/>
      <w:cols w:num="2" w:space="720" w:equalWidth="0">
        <w:col w:w="4356" w:space="360"/>
        <w:col w:w="4356"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96B7" w14:textId="77777777" w:rsidR="00DE368D" w:rsidRDefault="00DE368D">
      <w:r>
        <w:separator/>
      </w:r>
    </w:p>
  </w:endnote>
  <w:endnote w:type="continuationSeparator" w:id="0">
    <w:p w14:paraId="48F8D93C" w14:textId="77777777" w:rsidR="00DE368D" w:rsidRDefault="00DE3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8E572" w14:textId="77777777" w:rsidR="00C23743" w:rsidRDefault="00C23743">
    <w:pPr>
      <w:pBdr>
        <w:top w:val="nil"/>
        <w:left w:val="nil"/>
        <w:bottom w:val="nil"/>
        <w:right w:val="nil"/>
        <w:between w:val="nil"/>
      </w:pBdr>
      <w:tabs>
        <w:tab w:val="center" w:pos="4680"/>
        <w:tab w:val="right" w:pos="9360"/>
      </w:tabs>
      <w:rPr>
        <w:color w:val="000000"/>
      </w:rPr>
    </w:pPr>
    <w:r>
      <w:rPr>
        <w:color w:val="000000"/>
      </w:rPr>
      <w:fldChar w:fldCharType="begin"/>
    </w:r>
    <w:r>
      <w:rPr>
        <w:color w:val="000000"/>
      </w:rPr>
      <w:instrText>PAGE</w:instrText>
    </w:r>
    <w:r>
      <w:rPr>
        <w:color w:val="000000"/>
      </w:rPr>
      <w:fldChar w:fldCharType="separate"/>
    </w:r>
    <w:r w:rsidR="00553239">
      <w:rPr>
        <w:noProof/>
        <w:color w:val="000000"/>
      </w:rPr>
      <w:t>10</w:t>
    </w:r>
    <w:r>
      <w:rPr>
        <w:color w:val="000000"/>
      </w:rPr>
      <w:fldChar w:fldCharType="end"/>
    </w:r>
  </w:p>
  <w:p w14:paraId="6E0706DA" w14:textId="77777777" w:rsidR="00C23743" w:rsidRDefault="00C23743">
    <w:pPr>
      <w:pBdr>
        <w:top w:val="nil"/>
        <w:left w:val="nil"/>
        <w:bottom w:val="nil"/>
        <w:right w:val="nil"/>
        <w:between w:val="nil"/>
      </w:pBdr>
      <w:tabs>
        <w:tab w:val="center" w:pos="4680"/>
        <w:tab w:val="right" w:pos="9360"/>
      </w:tabs>
      <w:ind w:right="360" w:firstLine="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DA40C" w14:textId="77777777" w:rsidR="00C23743" w:rsidRDefault="00C23743">
    <w:pPr>
      <w:pBdr>
        <w:top w:val="nil"/>
        <w:left w:val="nil"/>
        <w:bottom w:val="nil"/>
        <w:right w:val="nil"/>
        <w:between w:val="nil"/>
      </w:pBdr>
      <w:tabs>
        <w:tab w:val="center" w:pos="4680"/>
        <w:tab w:val="right" w:pos="9360"/>
      </w:tabs>
      <w:rPr>
        <w:color w:val="000000"/>
      </w:rPr>
    </w:pPr>
    <w:r>
      <w:rPr>
        <w:color w:val="000000"/>
      </w:rPr>
      <w:fldChar w:fldCharType="begin"/>
    </w:r>
    <w:r>
      <w:rPr>
        <w:color w:val="000000"/>
      </w:rPr>
      <w:instrText>PAGE</w:instrText>
    </w:r>
    <w:r>
      <w:rPr>
        <w:color w:val="000000"/>
      </w:rPr>
      <w:fldChar w:fldCharType="separate"/>
    </w:r>
    <w:r w:rsidR="00553239">
      <w:rPr>
        <w:noProof/>
        <w:color w:val="000000"/>
      </w:rPr>
      <w:t>9</w:t>
    </w:r>
    <w:r>
      <w:rPr>
        <w:color w:val="000000"/>
      </w:rPr>
      <w:fldChar w:fldCharType="end"/>
    </w:r>
  </w:p>
  <w:p w14:paraId="510B5000" w14:textId="77777777" w:rsidR="00C23743" w:rsidRDefault="00C23743">
    <w:pPr>
      <w:pBdr>
        <w:top w:val="nil"/>
        <w:left w:val="nil"/>
        <w:bottom w:val="nil"/>
        <w:right w:val="nil"/>
        <w:between w:val="nil"/>
      </w:pBdr>
      <w:tabs>
        <w:tab w:val="center" w:pos="4680"/>
        <w:tab w:val="right" w:pos="9360"/>
      </w:tabs>
      <w:ind w:right="360" w:firstLine="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827E2" w14:textId="77777777" w:rsidR="00DE368D" w:rsidRDefault="00DE368D">
      <w:r>
        <w:separator/>
      </w:r>
    </w:p>
  </w:footnote>
  <w:footnote w:type="continuationSeparator" w:id="0">
    <w:p w14:paraId="2BFB0507" w14:textId="77777777" w:rsidR="00DE368D" w:rsidRDefault="00DE36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BBF3B" w14:textId="77777777" w:rsidR="00C23743" w:rsidRDefault="00C23743">
    <w:pPr>
      <w:pBdr>
        <w:top w:val="nil"/>
        <w:left w:val="nil"/>
        <w:bottom w:val="nil"/>
        <w:right w:val="nil"/>
        <w:between w:val="nil"/>
      </w:pBdr>
      <w:tabs>
        <w:tab w:val="center" w:pos="4680"/>
        <w:tab w:val="right" w:pos="9360"/>
      </w:tabs>
      <w:rPr>
        <w:color w:val="000000"/>
        <w:sz w:val="22"/>
        <w:szCs w:val="22"/>
      </w:rPr>
    </w:pPr>
    <w:r>
      <w:rPr>
        <w:sz w:val="22"/>
        <w:szCs w:val="22"/>
      </w:rPr>
      <w:t>Abdul Nasser Arifin</w:t>
    </w:r>
    <w:r>
      <w:rPr>
        <w:color w:val="000000"/>
        <w:sz w:val="22"/>
        <w:szCs w:val="22"/>
      </w:rPr>
      <w:t xml:space="preserve"> 1, </w:t>
    </w:r>
    <w:r>
      <w:rPr>
        <w:sz w:val="22"/>
        <w:szCs w:val="22"/>
      </w:rPr>
      <w:t>Riyan Pratomo</w:t>
    </w:r>
    <w:r>
      <w:rPr>
        <w:color w:val="000000"/>
        <w:sz w:val="22"/>
        <w:szCs w:val="22"/>
      </w:rPr>
      <w:t xml:space="preserve"> 2, </w:t>
    </w:r>
    <w:r>
      <w:rPr>
        <w:sz w:val="22"/>
        <w:szCs w:val="22"/>
      </w:rPr>
      <w:t>Asiyanthi Tabran Lando</w:t>
    </w:r>
    <w:r>
      <w:rPr>
        <w:color w:val="000000"/>
        <w:sz w:val="22"/>
        <w:szCs w:val="22"/>
      </w:rPr>
      <w:t xml:space="preserve"> 3</w:t>
    </w:r>
    <w:r>
      <w:rPr>
        <w:sz w:val="22"/>
        <w:szCs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F6EF7" w14:textId="77777777" w:rsidR="00C23743" w:rsidRDefault="00C23743" w:rsidP="007B24D4">
    <w:pPr>
      <w:jc w:val="both"/>
      <w:rPr>
        <w:color w:val="000000"/>
        <w:sz w:val="28"/>
        <w:szCs w:val="28"/>
      </w:rPr>
    </w:pPr>
    <w:r>
      <w:rPr>
        <w:color w:val="000000"/>
        <w:sz w:val="28"/>
        <w:szCs w:val="28"/>
      </w:rPr>
      <w:t>Seminar Nasional Rekayasa, Sains dan Teknologi</w:t>
    </w:r>
  </w:p>
  <w:p w14:paraId="6C70D717" w14:textId="0F4422C3" w:rsidR="00C23743" w:rsidRDefault="00C23743">
    <w:pPr>
      <w:pBdr>
        <w:top w:val="nil"/>
        <w:left w:val="nil"/>
        <w:bottom w:val="nil"/>
        <w:right w:val="nil"/>
        <w:between w:val="nil"/>
      </w:pBdr>
      <w:jc w:val="left"/>
      <w:rPr>
        <w:color w:val="000000"/>
        <w:sz w:val="18"/>
        <w:szCs w:val="18"/>
      </w:rPr>
    </w:pPr>
    <w:r>
      <w:rPr>
        <w:color w:val="000000"/>
        <w:sz w:val="24"/>
        <w:szCs w:val="24"/>
      </w:rPr>
      <w:t xml:space="preserve">Vol </w:t>
    </w:r>
    <w:r w:rsidR="007B24D4">
      <w:rPr>
        <w:color w:val="000000"/>
        <w:sz w:val="24"/>
        <w:szCs w:val="24"/>
        <w:lang w:val="en-US"/>
      </w:rPr>
      <w:t xml:space="preserve">3 </w:t>
    </w:r>
    <w:r>
      <w:rPr>
        <w:color w:val="000000"/>
        <w:sz w:val="24"/>
        <w:szCs w:val="24"/>
      </w:rPr>
      <w:t>No</w:t>
    </w:r>
    <w:r w:rsidR="007B24D4">
      <w:rPr>
        <w:color w:val="000000"/>
        <w:sz w:val="24"/>
        <w:szCs w:val="24"/>
        <w:lang w:val="en-US"/>
      </w:rPr>
      <w:t xml:space="preserve"> 1 </w:t>
    </w:r>
    <w:r>
      <w:rPr>
        <w:color w:val="000000"/>
        <w:sz w:val="24"/>
        <w:szCs w:val="24"/>
      </w:rPr>
      <w:t>Tahun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436A"/>
    <w:multiLevelType w:val="hybridMultilevel"/>
    <w:tmpl w:val="F208C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236F5"/>
    <w:multiLevelType w:val="hybridMultilevel"/>
    <w:tmpl w:val="E5348A74"/>
    <w:lvl w:ilvl="0" w:tplc="04090019">
      <w:start w:val="1"/>
      <w:numFmt w:val="lowerLetter"/>
      <w:lvlText w:val="%1."/>
      <w:lvlJc w:val="left"/>
      <w:pPr>
        <w:tabs>
          <w:tab w:val="num" w:pos="1080"/>
        </w:tabs>
        <w:ind w:left="1080" w:hanging="360"/>
      </w:pPr>
      <w:rPr>
        <w:rFonts w:cs="Times New Roman"/>
      </w:rPr>
    </w:lvl>
    <w:lvl w:ilvl="1" w:tplc="04090017">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 w15:restartNumberingAfterBreak="0">
    <w:nsid w:val="0B8942E8"/>
    <w:multiLevelType w:val="hybridMultilevel"/>
    <w:tmpl w:val="CD584300"/>
    <w:lvl w:ilvl="0" w:tplc="93D6F0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7C2E3D"/>
    <w:multiLevelType w:val="multilevel"/>
    <w:tmpl w:val="584EFDE6"/>
    <w:lvl w:ilvl="0">
      <w:start w:val="1"/>
      <w:numFmt w:val="upperRoman"/>
      <w:pStyle w:val="bulletlist"/>
      <w:lvlText w:val="%1."/>
      <w:lvlJc w:val="center"/>
      <w:pPr>
        <w:ind w:left="0" w:firstLine="216"/>
      </w:pPr>
      <w:rPr>
        <w:rFonts w:ascii="Times New Roman" w:eastAsia="Times New Roman" w:hAnsi="Times New Roman" w:cs="Times New Roman" w:hint="default"/>
        <w:smallCaps w:val="0"/>
        <w:strike w:val="0"/>
        <w:color w:val="000000"/>
        <w:sz w:val="20"/>
        <w:szCs w:val="20"/>
        <w:vertAlign w:val="baseline"/>
      </w:rPr>
    </w:lvl>
    <w:lvl w:ilvl="1">
      <w:start w:val="1"/>
      <w:numFmt w:val="upperLetter"/>
      <w:lvlText w:val="%2."/>
      <w:lvlJc w:val="left"/>
      <w:pPr>
        <w:ind w:left="288" w:hanging="288"/>
      </w:pPr>
      <w:rPr>
        <w:rFonts w:ascii="Times New Roman" w:eastAsia="Times New Roman" w:hAnsi="Times New Roman" w:cs="Times New Roman" w:hint="default"/>
        <w:b w:val="0"/>
        <w:i/>
        <w:smallCaps w:val="0"/>
        <w:strike w:val="0"/>
        <w:color w:val="000000"/>
        <w:sz w:val="20"/>
        <w:szCs w:val="20"/>
        <w:vertAlign w:val="baseline"/>
      </w:rPr>
    </w:lvl>
    <w:lvl w:ilvl="2">
      <w:start w:val="1"/>
      <w:numFmt w:val="decimal"/>
      <w:lvlText w:val="%3)"/>
      <w:lvlJc w:val="left"/>
      <w:pPr>
        <w:ind w:left="0" w:firstLine="180"/>
      </w:pPr>
      <w:rPr>
        <w:rFonts w:ascii="Times New Roman" w:eastAsia="Times New Roman" w:hAnsi="Times New Roman" w:cs="Times New Roman" w:hint="default"/>
        <w:b w:val="0"/>
        <w:i/>
        <w:smallCaps w:val="0"/>
        <w:strike w:val="0"/>
        <w:color w:val="000000"/>
        <w:sz w:val="20"/>
        <w:szCs w:val="20"/>
        <w:vertAlign w:val="baseline"/>
      </w:rPr>
    </w:lvl>
    <w:lvl w:ilvl="3">
      <w:start w:val="1"/>
      <w:numFmt w:val="lowerLetter"/>
      <w:lvlText w:val="%4)"/>
      <w:lvlJc w:val="left"/>
      <w:pPr>
        <w:ind w:left="0" w:firstLine="360"/>
      </w:pPr>
      <w:rPr>
        <w:rFonts w:ascii="Times New Roman" w:eastAsia="Times New Roman" w:hAnsi="Times New Roman" w:cs="Times New Roman" w:hint="default"/>
        <w:b w:val="0"/>
        <w:i/>
        <w:sz w:val="20"/>
        <w:szCs w:val="20"/>
      </w:rPr>
    </w:lvl>
    <w:lvl w:ilvl="4">
      <w:start w:val="1"/>
      <w:numFmt w:val="decimal"/>
      <w:lvlText w:val=""/>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 w15:restartNumberingAfterBreak="0">
    <w:nsid w:val="11E23B21"/>
    <w:multiLevelType w:val="multilevel"/>
    <w:tmpl w:val="42E4B7C0"/>
    <w:lvl w:ilvl="0">
      <w:start w:val="1"/>
      <w:numFmt w:val="decimal"/>
      <w:lvlText w:val="%1."/>
      <w:lvlJc w:val="left"/>
      <w:pPr>
        <w:ind w:left="585" w:hanging="585"/>
      </w:pPr>
      <w:rPr>
        <w:rFonts w:hint="default"/>
      </w:rPr>
    </w:lvl>
    <w:lvl w:ilvl="1">
      <w:start w:val="3"/>
      <w:numFmt w:val="decimal"/>
      <w:lvlText w:val="%1.%2."/>
      <w:lvlJc w:val="left"/>
      <w:pPr>
        <w:ind w:left="585" w:hanging="58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BF65AE"/>
    <w:multiLevelType w:val="multilevel"/>
    <w:tmpl w:val="436254C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50034C"/>
    <w:multiLevelType w:val="hybridMultilevel"/>
    <w:tmpl w:val="31FE5980"/>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83E7D98"/>
    <w:multiLevelType w:val="hybridMultilevel"/>
    <w:tmpl w:val="B0B8F1A4"/>
    <w:lvl w:ilvl="0" w:tplc="AFBC46D4">
      <w:start w:val="1"/>
      <w:numFmt w:val="lowerLetter"/>
      <w:lvlText w:val="%1."/>
      <w:lvlJc w:val="left"/>
      <w:pPr>
        <w:tabs>
          <w:tab w:val="num" w:pos="2029"/>
        </w:tabs>
        <w:ind w:left="2029" w:hanging="360"/>
      </w:pPr>
      <w:rPr>
        <w:rFonts w:cs="Times New Roman"/>
        <w:strike w:val="0"/>
        <w:color w:val="auto"/>
      </w:rPr>
    </w:lvl>
    <w:lvl w:ilvl="1" w:tplc="04090019">
      <w:start w:val="1"/>
      <w:numFmt w:val="lowerLetter"/>
      <w:lvlText w:val="%2."/>
      <w:lvlJc w:val="left"/>
      <w:pPr>
        <w:tabs>
          <w:tab w:val="num" w:pos="2749"/>
        </w:tabs>
        <w:ind w:left="2749" w:hanging="360"/>
      </w:pPr>
      <w:rPr>
        <w:rFonts w:cs="Times New Roman"/>
      </w:rPr>
    </w:lvl>
    <w:lvl w:ilvl="2" w:tplc="0409001B">
      <w:start w:val="1"/>
      <w:numFmt w:val="lowerRoman"/>
      <w:lvlText w:val="%3."/>
      <w:lvlJc w:val="right"/>
      <w:pPr>
        <w:tabs>
          <w:tab w:val="num" w:pos="3469"/>
        </w:tabs>
        <w:ind w:left="3469" w:hanging="180"/>
      </w:pPr>
      <w:rPr>
        <w:rFonts w:cs="Times New Roman"/>
      </w:rPr>
    </w:lvl>
    <w:lvl w:ilvl="3" w:tplc="0409000F">
      <w:start w:val="1"/>
      <w:numFmt w:val="decimal"/>
      <w:lvlText w:val="%4."/>
      <w:lvlJc w:val="left"/>
      <w:pPr>
        <w:tabs>
          <w:tab w:val="num" w:pos="4189"/>
        </w:tabs>
        <w:ind w:left="4189" w:hanging="360"/>
      </w:pPr>
      <w:rPr>
        <w:rFonts w:cs="Times New Roman"/>
      </w:rPr>
    </w:lvl>
    <w:lvl w:ilvl="4" w:tplc="04090019">
      <w:start w:val="1"/>
      <w:numFmt w:val="lowerLetter"/>
      <w:lvlText w:val="%5."/>
      <w:lvlJc w:val="left"/>
      <w:pPr>
        <w:tabs>
          <w:tab w:val="num" w:pos="4909"/>
        </w:tabs>
        <w:ind w:left="4909" w:hanging="360"/>
      </w:pPr>
      <w:rPr>
        <w:rFonts w:cs="Times New Roman"/>
      </w:rPr>
    </w:lvl>
    <w:lvl w:ilvl="5" w:tplc="0409001B">
      <w:start w:val="1"/>
      <w:numFmt w:val="lowerRoman"/>
      <w:lvlText w:val="%6."/>
      <w:lvlJc w:val="right"/>
      <w:pPr>
        <w:tabs>
          <w:tab w:val="num" w:pos="5629"/>
        </w:tabs>
        <w:ind w:left="5629" w:hanging="180"/>
      </w:pPr>
      <w:rPr>
        <w:rFonts w:cs="Times New Roman"/>
      </w:rPr>
    </w:lvl>
    <w:lvl w:ilvl="6" w:tplc="0409000F">
      <w:start w:val="1"/>
      <w:numFmt w:val="decimal"/>
      <w:lvlText w:val="%7."/>
      <w:lvlJc w:val="left"/>
      <w:pPr>
        <w:tabs>
          <w:tab w:val="num" w:pos="6349"/>
        </w:tabs>
        <w:ind w:left="6349" w:hanging="360"/>
      </w:pPr>
      <w:rPr>
        <w:rFonts w:cs="Times New Roman"/>
      </w:rPr>
    </w:lvl>
    <w:lvl w:ilvl="7" w:tplc="04090019">
      <w:start w:val="1"/>
      <w:numFmt w:val="lowerLetter"/>
      <w:lvlText w:val="%8."/>
      <w:lvlJc w:val="left"/>
      <w:pPr>
        <w:tabs>
          <w:tab w:val="num" w:pos="7069"/>
        </w:tabs>
        <w:ind w:left="7069" w:hanging="360"/>
      </w:pPr>
      <w:rPr>
        <w:rFonts w:cs="Times New Roman"/>
      </w:rPr>
    </w:lvl>
    <w:lvl w:ilvl="8" w:tplc="0409001B">
      <w:start w:val="1"/>
      <w:numFmt w:val="lowerRoman"/>
      <w:lvlText w:val="%9."/>
      <w:lvlJc w:val="right"/>
      <w:pPr>
        <w:tabs>
          <w:tab w:val="num" w:pos="7789"/>
        </w:tabs>
        <w:ind w:left="7789" w:hanging="180"/>
      </w:pPr>
      <w:rPr>
        <w:rFonts w:cs="Times New Roman"/>
      </w:rPr>
    </w:lvl>
  </w:abstractNum>
  <w:abstractNum w:abstractNumId="8" w15:restartNumberingAfterBreak="0">
    <w:nsid w:val="35CE6AE9"/>
    <w:multiLevelType w:val="hybridMultilevel"/>
    <w:tmpl w:val="809C714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9BA5E7F"/>
    <w:multiLevelType w:val="hybridMultilevel"/>
    <w:tmpl w:val="4CFE4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CE626C"/>
    <w:multiLevelType w:val="hybridMultilevel"/>
    <w:tmpl w:val="0F20C1D0"/>
    <w:lvl w:ilvl="0" w:tplc="04090013">
      <w:start w:val="1"/>
      <w:numFmt w:val="upperRoman"/>
      <w:lvlText w:val="%1."/>
      <w:lvlJc w:val="right"/>
      <w:pPr>
        <w:ind w:left="1320" w:hanging="360"/>
      </w:p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1" w15:restartNumberingAfterBreak="0">
    <w:nsid w:val="40B47827"/>
    <w:multiLevelType w:val="hybridMultilevel"/>
    <w:tmpl w:val="8AD48268"/>
    <w:lvl w:ilvl="0" w:tplc="04090013">
      <w:start w:val="1"/>
      <w:numFmt w:val="upp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4A5C7C46"/>
    <w:multiLevelType w:val="hybridMultilevel"/>
    <w:tmpl w:val="2E8C055A"/>
    <w:lvl w:ilvl="0" w:tplc="A4B8A01A">
      <w:start w:val="1"/>
      <w:numFmt w:val="decimal"/>
      <w:lvlText w:val="%1."/>
      <w:lvlJc w:val="left"/>
      <w:pPr>
        <w:ind w:left="720" w:hanging="360"/>
      </w:pPr>
      <w:rPr>
        <w:rFonts w:ascii="Times New Roman" w:eastAsia="Times New Roman" w:hAnsi="Times New Roman" w:cs="Times New Roman"/>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901F1F"/>
    <w:multiLevelType w:val="hybridMultilevel"/>
    <w:tmpl w:val="3E90887C"/>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F5E0EDD"/>
    <w:multiLevelType w:val="multilevel"/>
    <w:tmpl w:val="B7F493E6"/>
    <w:lvl w:ilvl="0">
      <w:start w:val="1"/>
      <w:numFmt w:val="decimal"/>
      <w:lvlText w:val="%1."/>
      <w:lvlJc w:val="left"/>
      <w:pPr>
        <w:ind w:left="585" w:hanging="585"/>
      </w:pPr>
      <w:rPr>
        <w:rFonts w:hint="default"/>
      </w:rPr>
    </w:lvl>
    <w:lvl w:ilvl="1">
      <w:start w:val="4"/>
      <w:numFmt w:val="decimal"/>
      <w:lvlText w:val="%1.%2."/>
      <w:lvlJc w:val="left"/>
      <w:pPr>
        <w:ind w:left="585" w:hanging="5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1916973"/>
    <w:multiLevelType w:val="hybridMultilevel"/>
    <w:tmpl w:val="7D408E30"/>
    <w:lvl w:ilvl="0" w:tplc="764818DE">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6" w15:restartNumberingAfterBreak="0">
    <w:nsid w:val="52E740DF"/>
    <w:multiLevelType w:val="hybridMultilevel"/>
    <w:tmpl w:val="DF4E46E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59A73623"/>
    <w:multiLevelType w:val="multilevel"/>
    <w:tmpl w:val="5C325A8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C4750EB"/>
    <w:multiLevelType w:val="hybridMultilevel"/>
    <w:tmpl w:val="22325474"/>
    <w:lvl w:ilvl="0" w:tplc="7D86EA0E">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466DE2"/>
    <w:multiLevelType w:val="hybridMultilevel"/>
    <w:tmpl w:val="827C5E04"/>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66017410"/>
    <w:multiLevelType w:val="hybridMultilevel"/>
    <w:tmpl w:val="D3841638"/>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6C570559"/>
    <w:multiLevelType w:val="multilevel"/>
    <w:tmpl w:val="7B2CEB62"/>
    <w:lvl w:ilvl="0">
      <w:start w:val="2"/>
      <w:numFmt w:val="upperRoman"/>
      <w:pStyle w:val="Heading1"/>
      <w:lvlText w:val="%1."/>
      <w:lvlJc w:val="right"/>
      <w:pPr>
        <w:tabs>
          <w:tab w:val="num" w:pos="720"/>
        </w:tabs>
        <w:ind w:left="720" w:hanging="720"/>
      </w:pPr>
      <w:rPr>
        <w:rFonts w:hint="default"/>
      </w:rPr>
    </w:lvl>
    <w:lvl w:ilvl="1">
      <w:start w:val="1"/>
      <w:numFmt w:val="decimal"/>
      <w:pStyle w:val="Heading2"/>
      <w:lvlText w:val="%2."/>
      <w:lvlJc w:val="left"/>
      <w:pPr>
        <w:tabs>
          <w:tab w:val="num" w:pos="1440"/>
        </w:tabs>
        <w:ind w:left="1440" w:hanging="720"/>
      </w:pPr>
      <w:rPr>
        <w:rFonts w:hint="default"/>
      </w:rPr>
    </w:lvl>
    <w:lvl w:ilvl="2">
      <w:start w:val="1"/>
      <w:numFmt w:val="decimal"/>
      <w:pStyle w:val="Heading3"/>
      <w:lvlText w:val="%3."/>
      <w:lvlJc w:val="left"/>
      <w:pPr>
        <w:tabs>
          <w:tab w:val="num" w:pos="2160"/>
        </w:tabs>
        <w:ind w:left="2160" w:hanging="720"/>
      </w:pPr>
      <w:rPr>
        <w:rFonts w:hint="default"/>
      </w:rPr>
    </w:lvl>
    <w:lvl w:ilvl="3">
      <w:start w:val="1"/>
      <w:numFmt w:val="decimal"/>
      <w:pStyle w:val="Heading4"/>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2" w15:restartNumberingAfterBreak="0">
    <w:nsid w:val="6E562B4A"/>
    <w:multiLevelType w:val="hybridMultilevel"/>
    <w:tmpl w:val="25CED1A2"/>
    <w:lvl w:ilvl="0" w:tplc="C90A3AE8">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3" w15:restartNumberingAfterBreak="0">
    <w:nsid w:val="72B601F9"/>
    <w:multiLevelType w:val="hybridMultilevel"/>
    <w:tmpl w:val="F7F88F40"/>
    <w:lvl w:ilvl="0" w:tplc="04090017">
      <w:start w:val="1"/>
      <w:numFmt w:val="lowerLetter"/>
      <w:lvlText w:val="%1)"/>
      <w:lvlJc w:val="left"/>
      <w:pPr>
        <w:tabs>
          <w:tab w:val="num" w:pos="1440"/>
        </w:tabs>
        <w:ind w:left="1440" w:hanging="360"/>
      </w:pPr>
      <w:rPr>
        <w:rFonts w:cs="Times New Roman"/>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23CCB61A">
      <w:start w:val="1"/>
      <w:numFmt w:val="lowerLetter"/>
      <w:lvlText w:val="%5."/>
      <w:lvlJc w:val="left"/>
      <w:pPr>
        <w:tabs>
          <w:tab w:val="num" w:pos="4320"/>
        </w:tabs>
        <w:ind w:left="4320" w:hanging="360"/>
      </w:pPr>
      <w:rPr>
        <w:rFonts w:cs="Times New Roman"/>
        <w:i w:val="0"/>
        <w:strike w:val="0"/>
        <w:color w:val="000000" w:themeColor="text1"/>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24" w15:restartNumberingAfterBreak="0">
    <w:nsid w:val="76085DD1"/>
    <w:multiLevelType w:val="multilevel"/>
    <w:tmpl w:val="CF8E3858"/>
    <w:lvl w:ilvl="0">
      <w:start w:val="2"/>
      <w:numFmt w:val="upperLetter"/>
      <w:pStyle w:val="figurecaptio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534922922">
    <w:abstractNumId w:val="3"/>
  </w:num>
  <w:num w:numId="2" w16cid:durableId="589243148">
    <w:abstractNumId w:val="24"/>
  </w:num>
  <w:num w:numId="3" w16cid:durableId="872233513">
    <w:abstractNumId w:val="21"/>
  </w:num>
  <w:num w:numId="4" w16cid:durableId="31812048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309399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2303000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0258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23889966">
    <w:abstractNumId w:val="11"/>
  </w:num>
  <w:num w:numId="9" w16cid:durableId="1125655583">
    <w:abstractNumId w:val="10"/>
  </w:num>
  <w:num w:numId="10" w16cid:durableId="1732801124">
    <w:abstractNumId w:val="8"/>
  </w:num>
  <w:num w:numId="11" w16cid:durableId="815224418">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07795799">
    <w:abstractNumId w:val="9"/>
  </w:num>
  <w:num w:numId="13" w16cid:durableId="1556157645">
    <w:abstractNumId w:val="5"/>
  </w:num>
  <w:num w:numId="14" w16cid:durableId="1529566241">
    <w:abstractNumId w:val="23"/>
  </w:num>
  <w:num w:numId="15" w16cid:durableId="1049762436">
    <w:abstractNumId w:val="4"/>
  </w:num>
  <w:num w:numId="16" w16cid:durableId="1207638875">
    <w:abstractNumId w:val="12"/>
  </w:num>
  <w:num w:numId="17" w16cid:durableId="899441929">
    <w:abstractNumId w:val="19"/>
  </w:num>
  <w:num w:numId="18" w16cid:durableId="3436346">
    <w:abstractNumId w:val="6"/>
  </w:num>
  <w:num w:numId="19" w16cid:durableId="1845971324">
    <w:abstractNumId w:val="7"/>
  </w:num>
  <w:num w:numId="20" w16cid:durableId="572469821">
    <w:abstractNumId w:val="1"/>
  </w:num>
  <w:num w:numId="21" w16cid:durableId="156306518">
    <w:abstractNumId w:val="14"/>
  </w:num>
  <w:num w:numId="22" w16cid:durableId="75397446">
    <w:abstractNumId w:val="20"/>
  </w:num>
  <w:num w:numId="23" w16cid:durableId="1214003759">
    <w:abstractNumId w:val="13"/>
  </w:num>
  <w:num w:numId="24" w16cid:durableId="716247581">
    <w:abstractNumId w:val="16"/>
  </w:num>
  <w:num w:numId="25" w16cid:durableId="47345164">
    <w:abstractNumId w:val="18"/>
  </w:num>
  <w:num w:numId="26" w16cid:durableId="1992558710">
    <w:abstractNumId w:val="15"/>
  </w:num>
  <w:num w:numId="27" w16cid:durableId="657419439">
    <w:abstractNumId w:val="22"/>
  </w:num>
  <w:num w:numId="28" w16cid:durableId="1330716515">
    <w:abstractNumId w:val="0"/>
  </w:num>
  <w:num w:numId="29" w16cid:durableId="874123943">
    <w:abstractNumId w:val="2"/>
  </w:num>
  <w:num w:numId="30" w16cid:durableId="7309310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E60"/>
    <w:rsid w:val="00006247"/>
    <w:rsid w:val="00054446"/>
    <w:rsid w:val="00077D6C"/>
    <w:rsid w:val="00085239"/>
    <w:rsid w:val="00091946"/>
    <w:rsid w:val="000A2515"/>
    <w:rsid w:val="000F349E"/>
    <w:rsid w:val="001023B5"/>
    <w:rsid w:val="00134C6A"/>
    <w:rsid w:val="001407B9"/>
    <w:rsid w:val="00144167"/>
    <w:rsid w:val="00145885"/>
    <w:rsid w:val="00162DE6"/>
    <w:rsid w:val="001648BF"/>
    <w:rsid w:val="001A2AD2"/>
    <w:rsid w:val="001B0439"/>
    <w:rsid w:val="001C3D40"/>
    <w:rsid w:val="001E333A"/>
    <w:rsid w:val="002171C4"/>
    <w:rsid w:val="00257372"/>
    <w:rsid w:val="00260502"/>
    <w:rsid w:val="00292FDF"/>
    <w:rsid w:val="002C2F43"/>
    <w:rsid w:val="002D1BB6"/>
    <w:rsid w:val="002E6C1E"/>
    <w:rsid w:val="00322506"/>
    <w:rsid w:val="00322838"/>
    <w:rsid w:val="003312C5"/>
    <w:rsid w:val="00332925"/>
    <w:rsid w:val="00350BD1"/>
    <w:rsid w:val="00361095"/>
    <w:rsid w:val="00393C62"/>
    <w:rsid w:val="00394980"/>
    <w:rsid w:val="003C2EDE"/>
    <w:rsid w:val="003C677C"/>
    <w:rsid w:val="003C7FA7"/>
    <w:rsid w:val="003F5416"/>
    <w:rsid w:val="004860C2"/>
    <w:rsid w:val="004B32C6"/>
    <w:rsid w:val="004C162F"/>
    <w:rsid w:val="004C1B99"/>
    <w:rsid w:val="004E77F9"/>
    <w:rsid w:val="00526D88"/>
    <w:rsid w:val="00546318"/>
    <w:rsid w:val="00553239"/>
    <w:rsid w:val="00575714"/>
    <w:rsid w:val="005A0282"/>
    <w:rsid w:val="005A540B"/>
    <w:rsid w:val="005C1A18"/>
    <w:rsid w:val="00616872"/>
    <w:rsid w:val="006329AE"/>
    <w:rsid w:val="00672F25"/>
    <w:rsid w:val="00684981"/>
    <w:rsid w:val="00687AB8"/>
    <w:rsid w:val="006A72D0"/>
    <w:rsid w:val="00703AEA"/>
    <w:rsid w:val="0070630A"/>
    <w:rsid w:val="00727F49"/>
    <w:rsid w:val="00731D36"/>
    <w:rsid w:val="007343A4"/>
    <w:rsid w:val="00745C65"/>
    <w:rsid w:val="00762891"/>
    <w:rsid w:val="00784C56"/>
    <w:rsid w:val="007B24D4"/>
    <w:rsid w:val="007B457D"/>
    <w:rsid w:val="00841DF0"/>
    <w:rsid w:val="00860AE8"/>
    <w:rsid w:val="008A4DFA"/>
    <w:rsid w:val="008A5A99"/>
    <w:rsid w:val="008A7DF3"/>
    <w:rsid w:val="008B28B4"/>
    <w:rsid w:val="008C1926"/>
    <w:rsid w:val="009036F1"/>
    <w:rsid w:val="00906FD5"/>
    <w:rsid w:val="009276EE"/>
    <w:rsid w:val="00941905"/>
    <w:rsid w:val="00956E5F"/>
    <w:rsid w:val="0096552A"/>
    <w:rsid w:val="0097735C"/>
    <w:rsid w:val="0099692C"/>
    <w:rsid w:val="00A07BE3"/>
    <w:rsid w:val="00A24333"/>
    <w:rsid w:val="00A37BD0"/>
    <w:rsid w:val="00A4161D"/>
    <w:rsid w:val="00A702BD"/>
    <w:rsid w:val="00A8578B"/>
    <w:rsid w:val="00A87EED"/>
    <w:rsid w:val="00AC1D3A"/>
    <w:rsid w:val="00AD0FD9"/>
    <w:rsid w:val="00AE759D"/>
    <w:rsid w:val="00AF3446"/>
    <w:rsid w:val="00B15254"/>
    <w:rsid w:val="00B3114C"/>
    <w:rsid w:val="00B34F83"/>
    <w:rsid w:val="00B405F7"/>
    <w:rsid w:val="00B80544"/>
    <w:rsid w:val="00BB324F"/>
    <w:rsid w:val="00BF79F6"/>
    <w:rsid w:val="00C22049"/>
    <w:rsid w:val="00C22214"/>
    <w:rsid w:val="00C23743"/>
    <w:rsid w:val="00C46D49"/>
    <w:rsid w:val="00C63DF4"/>
    <w:rsid w:val="00C856D0"/>
    <w:rsid w:val="00CC2F4C"/>
    <w:rsid w:val="00CD76CF"/>
    <w:rsid w:val="00CE198B"/>
    <w:rsid w:val="00CF6931"/>
    <w:rsid w:val="00D12FE7"/>
    <w:rsid w:val="00D25CB4"/>
    <w:rsid w:val="00D265B8"/>
    <w:rsid w:val="00D31A00"/>
    <w:rsid w:val="00D37EDF"/>
    <w:rsid w:val="00D54C31"/>
    <w:rsid w:val="00D742CD"/>
    <w:rsid w:val="00D85881"/>
    <w:rsid w:val="00DB1F04"/>
    <w:rsid w:val="00DC1CB3"/>
    <w:rsid w:val="00DC3B9A"/>
    <w:rsid w:val="00DE368D"/>
    <w:rsid w:val="00DE6E60"/>
    <w:rsid w:val="00E55042"/>
    <w:rsid w:val="00E63873"/>
    <w:rsid w:val="00E85989"/>
    <w:rsid w:val="00EB5C68"/>
    <w:rsid w:val="00EB787A"/>
    <w:rsid w:val="00EC42A6"/>
    <w:rsid w:val="00ED4D06"/>
    <w:rsid w:val="00EF11BF"/>
    <w:rsid w:val="00F217BB"/>
    <w:rsid w:val="00F3122F"/>
    <w:rsid w:val="00F32244"/>
    <w:rsid w:val="00F32EDB"/>
    <w:rsid w:val="00F421E9"/>
    <w:rsid w:val="00F549E3"/>
    <w:rsid w:val="00F74E2D"/>
    <w:rsid w:val="00FA4C4C"/>
    <w:rsid w:val="00FC4D72"/>
    <w:rsid w:val="00FD3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6B15A"/>
  <w15:docId w15:val="{916704E9-057C-40C5-9207-D3DF62A96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35B"/>
  </w:style>
  <w:style w:type="paragraph" w:styleId="Heading1">
    <w:name w:val="heading 1"/>
    <w:basedOn w:val="Normal"/>
    <w:next w:val="Normal"/>
    <w:link w:val="Heading1Char"/>
    <w:uiPriority w:val="9"/>
    <w:qFormat/>
    <w:pPr>
      <w:keepNext/>
      <w:keepLines/>
      <w:numPr>
        <w:numId w:val="3"/>
      </w:numPr>
      <w:tabs>
        <w:tab w:val="left" w:pos="216"/>
      </w:tabs>
      <w:spacing w:before="160" w:after="80"/>
      <w:outlineLvl w:val="0"/>
    </w:pPr>
    <w:rPr>
      <w:smallCaps/>
      <w:noProof/>
    </w:rPr>
  </w:style>
  <w:style w:type="paragraph" w:styleId="Heading2">
    <w:name w:val="heading 2"/>
    <w:basedOn w:val="Normal"/>
    <w:next w:val="Normal"/>
    <w:link w:val="Heading2Char"/>
    <w:uiPriority w:val="99"/>
    <w:qFormat/>
    <w:rsid w:val="00EF3A1A"/>
    <w:pPr>
      <w:keepNext/>
      <w:keepLines/>
      <w:numPr>
        <w:ilvl w:val="1"/>
        <w:numId w:val="3"/>
      </w:numPr>
      <w:spacing w:before="120" w:after="60"/>
      <w:jc w:val="left"/>
      <w:outlineLvl w:val="1"/>
    </w:pPr>
    <w:rPr>
      <w:rFonts w:eastAsia="MS Mincho"/>
      <w:i/>
      <w:iCs/>
      <w:noProof/>
    </w:rPr>
  </w:style>
  <w:style w:type="paragraph" w:styleId="Heading3">
    <w:name w:val="heading 3"/>
    <w:basedOn w:val="Normal"/>
    <w:next w:val="Normal"/>
    <w:link w:val="Heading3Char"/>
    <w:uiPriority w:val="99"/>
    <w:qFormat/>
    <w:rsid w:val="004059FE"/>
    <w:pPr>
      <w:numPr>
        <w:ilvl w:val="2"/>
        <w:numId w:val="3"/>
      </w:numPr>
      <w:spacing w:line="240" w:lineRule="exact"/>
      <w:jc w:val="both"/>
      <w:outlineLvl w:val="2"/>
    </w:pPr>
    <w:rPr>
      <w:rFonts w:eastAsia="MS Mincho"/>
      <w:i/>
      <w:iCs/>
      <w:noProof/>
    </w:rPr>
  </w:style>
  <w:style w:type="paragraph" w:styleId="Heading4">
    <w:name w:val="heading 4"/>
    <w:basedOn w:val="Normal"/>
    <w:next w:val="Normal"/>
    <w:link w:val="Heading4Char"/>
    <w:uiPriority w:val="99"/>
    <w:qFormat/>
    <w:rsid w:val="004059FE"/>
    <w:pPr>
      <w:numPr>
        <w:ilvl w:val="3"/>
        <w:numId w:val="3"/>
      </w:numPr>
      <w:tabs>
        <w:tab w:val="left" w:pos="821"/>
      </w:tabs>
      <w:spacing w:before="40" w:after="40"/>
      <w:jc w:val="both"/>
      <w:outlineLvl w:val="3"/>
    </w:pPr>
    <w:rPr>
      <w:rFonts w:eastAsia="MS Mincho"/>
      <w:i/>
      <w:iCs/>
      <w:noProof/>
    </w:rPr>
  </w:style>
  <w:style w:type="paragraph" w:styleId="Heading5">
    <w:name w:val="heading 5"/>
    <w:basedOn w:val="Normal"/>
    <w:next w:val="Normal"/>
    <w:link w:val="Heading5Char"/>
    <w:uiPriority w:val="99"/>
    <w:qFormat/>
    <w:pPr>
      <w:tabs>
        <w:tab w:val="left" w:pos="360"/>
      </w:tabs>
      <w:spacing w:before="160" w:after="80"/>
      <w:outlineLvl w:val="4"/>
    </w:pPr>
    <w:rPr>
      <w:smallCaps/>
      <w:noProof/>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Times New Roman" w:hAnsi="Times New Roman"/>
      <w:smallCaps/>
      <w:noProof/>
    </w:rPr>
  </w:style>
  <w:style w:type="character" w:customStyle="1" w:styleId="Heading2Char">
    <w:name w:val="Heading 2 Char"/>
    <w:link w:val="Heading2"/>
    <w:uiPriority w:val="99"/>
    <w:locked/>
    <w:rsid w:val="00EF3A1A"/>
    <w:rPr>
      <w:rFonts w:ascii="Times New Roman" w:eastAsia="MS Mincho" w:hAnsi="Times New Roman"/>
      <w:i/>
      <w:iCs/>
      <w:noProof/>
    </w:rPr>
  </w:style>
  <w:style w:type="character" w:customStyle="1" w:styleId="Heading3Char">
    <w:name w:val="Heading 3 Char"/>
    <w:link w:val="Heading3"/>
    <w:uiPriority w:val="99"/>
    <w:locked/>
    <w:rsid w:val="004059FE"/>
    <w:rPr>
      <w:rFonts w:ascii="Times New Roman" w:eastAsia="MS Mincho" w:hAnsi="Times New Roman"/>
      <w:i/>
      <w:iCs/>
      <w:noProof/>
    </w:rPr>
  </w:style>
  <w:style w:type="character" w:customStyle="1" w:styleId="Heading4Char">
    <w:name w:val="Heading 4 Char"/>
    <w:link w:val="Heading4"/>
    <w:uiPriority w:val="99"/>
    <w:locked/>
    <w:rsid w:val="004059FE"/>
    <w:rPr>
      <w:rFonts w:ascii="Times New Roman" w:eastAsia="MS Mincho" w:hAnsi="Times New Roman"/>
      <w:i/>
      <w:iCs/>
      <w:noProof/>
    </w:rPr>
  </w:style>
  <w:style w:type="character" w:customStyle="1" w:styleId="Heading5Char">
    <w:name w:val="Heading 5 Char"/>
    <w:link w:val="Heading5"/>
    <w:uiPriority w:val="9"/>
    <w:semiHidden/>
    <w:locked/>
    <w:rPr>
      <w:rFonts w:cs="Times New Roman"/>
      <w:b/>
      <w:bCs/>
      <w:i/>
      <w:iCs/>
      <w:sz w:val="26"/>
      <w:szCs w:val="26"/>
    </w:rPr>
  </w:style>
  <w:style w:type="paragraph" w:styleId="Title">
    <w:name w:val="Title"/>
    <w:basedOn w:val="Normal"/>
    <w:next w:val="Normal"/>
    <w:pPr>
      <w:keepNext/>
      <w:keepLines/>
      <w:spacing w:before="480" w:after="120"/>
    </w:pPr>
    <w:rPr>
      <w:b/>
      <w:sz w:val="72"/>
      <w:szCs w:val="72"/>
    </w:rPr>
  </w:style>
  <w:style w:type="paragraph" w:customStyle="1" w:styleId="Abstract">
    <w:name w:val="Abstract"/>
    <w:uiPriority w:val="99"/>
    <w:rsid w:val="0097508D"/>
    <w:pPr>
      <w:spacing w:after="200"/>
      <w:ind w:firstLine="274"/>
      <w:jc w:val="both"/>
    </w:pPr>
    <w:rPr>
      <w:b/>
      <w:bCs/>
      <w:sz w:val="18"/>
      <w:szCs w:val="18"/>
    </w:rPr>
  </w:style>
  <w:style w:type="paragraph" w:customStyle="1" w:styleId="Affiliation">
    <w:name w:val="Affiliation"/>
    <w:uiPriority w:val="99"/>
  </w:style>
  <w:style w:type="paragraph" w:customStyle="1" w:styleId="Author">
    <w:name w:val="Author"/>
    <w:uiPriority w:val="99"/>
    <w:pPr>
      <w:spacing w:before="360" w:after="40"/>
    </w:pPr>
    <w:rPr>
      <w:noProof/>
      <w:sz w:val="22"/>
      <w:szCs w:val="22"/>
    </w:rPr>
  </w:style>
  <w:style w:type="paragraph" w:styleId="BodyText">
    <w:name w:val="Body Text"/>
    <w:basedOn w:val="Normal"/>
    <w:link w:val="BodyTextChar"/>
    <w:uiPriority w:val="99"/>
    <w:rsid w:val="00753F7B"/>
    <w:pPr>
      <w:tabs>
        <w:tab w:val="left" w:pos="288"/>
      </w:tabs>
      <w:spacing w:after="120" w:line="228" w:lineRule="auto"/>
      <w:ind w:firstLine="288"/>
      <w:jc w:val="both"/>
    </w:pPr>
    <w:rPr>
      <w:rFonts w:eastAsia="MS Mincho"/>
      <w:spacing w:val="-1"/>
    </w:rPr>
  </w:style>
  <w:style w:type="character" w:customStyle="1" w:styleId="BodyTextChar">
    <w:name w:val="Body Text Char"/>
    <w:link w:val="BodyText"/>
    <w:uiPriority w:val="99"/>
    <w:locked/>
    <w:rsid w:val="00753F7B"/>
    <w:rPr>
      <w:rFonts w:ascii="Times New Roman" w:eastAsia="MS Mincho" w:hAnsi="Times New Roman" w:cs="Times New Roman"/>
      <w:sz w:val="20"/>
      <w:szCs w:val="20"/>
    </w:rPr>
  </w:style>
  <w:style w:type="paragraph" w:customStyle="1" w:styleId="bulletlist">
    <w:name w:val="bullet list"/>
    <w:basedOn w:val="BodyText"/>
    <w:rsid w:val="008054BC"/>
    <w:pPr>
      <w:numPr>
        <w:numId w:val="1"/>
      </w:numPr>
    </w:pPr>
  </w:style>
  <w:style w:type="paragraph" w:customStyle="1" w:styleId="equation">
    <w:name w:val="equation"/>
    <w:basedOn w:val="Normal"/>
    <w:uiPriority w:val="99"/>
    <w:rsid w:val="00127ED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A47B5"/>
    <w:pPr>
      <w:numPr>
        <w:numId w:val="2"/>
      </w:numPr>
      <w:tabs>
        <w:tab w:val="left" w:pos="533"/>
      </w:tabs>
      <w:spacing w:before="80" w:after="200"/>
      <w:ind w:left="0" w:firstLine="0"/>
      <w:jc w:val="both"/>
    </w:pPr>
    <w:rPr>
      <w:noProof/>
      <w:sz w:val="16"/>
      <w:szCs w:val="16"/>
    </w:rPr>
  </w:style>
  <w:style w:type="paragraph" w:customStyle="1" w:styleId="footnote">
    <w:name w:val="footnote"/>
    <w:uiPriority w:val="99"/>
    <w:pPr>
      <w:framePr w:hSpace="187" w:vSpace="187" w:wrap="notBeside" w:vAnchor="text" w:hAnchor="page" w:x="6121" w:y="577"/>
      <w:tabs>
        <w:tab w:val="num" w:pos="720"/>
      </w:tabs>
      <w:spacing w:after="40"/>
      <w:ind w:left="720" w:hanging="720"/>
    </w:pPr>
    <w:rPr>
      <w:sz w:val="16"/>
      <w:szCs w:val="16"/>
    </w:rPr>
  </w:style>
  <w:style w:type="paragraph" w:customStyle="1" w:styleId="keywords">
    <w:name w:val="key words"/>
    <w:uiPriority w:val="99"/>
    <w:rsid w:val="0097508D"/>
    <w:pPr>
      <w:spacing w:after="120"/>
      <w:ind w:firstLine="274"/>
      <w:jc w:val="both"/>
    </w:pPr>
    <w:rPr>
      <w:b/>
      <w:bCs/>
      <w:i/>
      <w:iCs/>
      <w:noProof/>
      <w:sz w:val="18"/>
      <w:szCs w:val="18"/>
    </w:rPr>
  </w:style>
  <w:style w:type="paragraph" w:customStyle="1" w:styleId="papersubtitle">
    <w:name w:val="paper subtitle"/>
    <w:uiPriority w:val="99"/>
    <w:rsid w:val="0097508D"/>
    <w:pPr>
      <w:spacing w:after="120"/>
    </w:pPr>
    <w:rPr>
      <w:bCs/>
      <w:noProof/>
      <w:sz w:val="28"/>
      <w:szCs w:val="28"/>
    </w:rPr>
  </w:style>
  <w:style w:type="paragraph" w:customStyle="1" w:styleId="papertitle">
    <w:name w:val="paper title"/>
    <w:uiPriority w:val="99"/>
    <w:rsid w:val="0097508D"/>
    <w:pPr>
      <w:spacing w:after="120"/>
    </w:pPr>
    <w:rPr>
      <w:bCs/>
      <w:noProof/>
      <w:sz w:val="48"/>
      <w:szCs w:val="48"/>
    </w:rPr>
  </w:style>
  <w:style w:type="paragraph" w:customStyle="1" w:styleId="references">
    <w:name w:val="references"/>
    <w:uiPriority w:val="99"/>
    <w:rsid w:val="004445B3"/>
    <w:pPr>
      <w:tabs>
        <w:tab w:val="num" w:pos="720"/>
      </w:tabs>
      <w:spacing w:after="50" w:line="180" w:lineRule="exact"/>
      <w:ind w:left="720" w:hanging="720"/>
      <w:jc w:val="both"/>
    </w:pPr>
    <w:rPr>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uiPriority w:val="99"/>
    <w:rPr>
      <w:b/>
      <w:bCs/>
      <w:sz w:val="16"/>
      <w:szCs w:val="16"/>
    </w:rPr>
  </w:style>
  <w:style w:type="paragraph" w:customStyle="1" w:styleId="tablecolsubhead">
    <w:name w:val="table col subhead"/>
    <w:basedOn w:val="tablecolhead"/>
    <w:uiPriority w:val="99"/>
    <w:rPr>
      <w:i/>
      <w:iCs/>
      <w:sz w:val="15"/>
      <w:szCs w:val="15"/>
    </w:rPr>
  </w:style>
  <w:style w:type="paragraph" w:customStyle="1" w:styleId="tablecopy">
    <w:name w:val="table copy"/>
    <w:uiPriority w:val="99"/>
    <w:pPr>
      <w:jc w:val="both"/>
    </w:pPr>
    <w:rPr>
      <w:noProof/>
      <w:sz w:val="16"/>
      <w:szCs w:val="16"/>
    </w:rPr>
  </w:style>
  <w:style w:type="paragraph" w:customStyle="1" w:styleId="tablefootnote">
    <w:name w:val="table footnote"/>
    <w:rsid w:val="00CB66E6"/>
    <w:pPr>
      <w:tabs>
        <w:tab w:val="left" w:pos="29"/>
        <w:tab w:val="num" w:pos="720"/>
      </w:tabs>
      <w:spacing w:before="60" w:after="30"/>
      <w:ind w:left="360" w:hanging="720"/>
      <w:jc w:val="right"/>
    </w:pPr>
    <w:rPr>
      <w:rFonts w:eastAsia="MS Mincho"/>
      <w:sz w:val="12"/>
      <w:szCs w:val="12"/>
    </w:rPr>
  </w:style>
  <w:style w:type="paragraph" w:customStyle="1" w:styleId="tablehead">
    <w:name w:val="table head"/>
    <w:uiPriority w:val="99"/>
    <w:pPr>
      <w:tabs>
        <w:tab w:val="num" w:pos="720"/>
      </w:tabs>
      <w:spacing w:before="240" w:after="120" w:line="216" w:lineRule="auto"/>
      <w:ind w:left="720" w:hanging="720"/>
    </w:pPr>
    <w:rPr>
      <w:smallCaps/>
      <w:noProof/>
      <w:sz w:val="16"/>
      <w:szCs w:val="16"/>
    </w:rPr>
  </w:style>
  <w:style w:type="paragraph" w:customStyle="1" w:styleId="Equation0">
    <w:name w:val="Equation"/>
    <w:basedOn w:val="Normal"/>
    <w:next w:val="Normal"/>
    <w:rsid w:val="00A52A71"/>
    <w:pPr>
      <w:widowControl w:val="0"/>
      <w:tabs>
        <w:tab w:val="right" w:pos="5040"/>
      </w:tabs>
      <w:spacing w:line="252" w:lineRule="auto"/>
      <w:jc w:val="both"/>
    </w:pPr>
  </w:style>
  <w:style w:type="paragraph" w:styleId="Header">
    <w:name w:val="header"/>
    <w:basedOn w:val="Normal"/>
    <w:link w:val="HeaderChar"/>
    <w:uiPriority w:val="99"/>
    <w:unhideWhenUsed/>
    <w:rsid w:val="00AF6D96"/>
    <w:pPr>
      <w:tabs>
        <w:tab w:val="center" w:pos="4680"/>
        <w:tab w:val="right" w:pos="9360"/>
      </w:tabs>
    </w:pPr>
  </w:style>
  <w:style w:type="character" w:customStyle="1" w:styleId="HeaderChar">
    <w:name w:val="Header Char"/>
    <w:link w:val="Header"/>
    <w:uiPriority w:val="99"/>
    <w:rsid w:val="00AF6D96"/>
    <w:rPr>
      <w:rFonts w:ascii="Times New Roman" w:hAnsi="Times New Roman"/>
    </w:rPr>
  </w:style>
  <w:style w:type="paragraph" w:styleId="Footer">
    <w:name w:val="footer"/>
    <w:basedOn w:val="Normal"/>
    <w:link w:val="FooterChar"/>
    <w:uiPriority w:val="99"/>
    <w:unhideWhenUsed/>
    <w:rsid w:val="00AF6D96"/>
    <w:pPr>
      <w:tabs>
        <w:tab w:val="center" w:pos="4680"/>
        <w:tab w:val="right" w:pos="9360"/>
      </w:tabs>
    </w:pPr>
  </w:style>
  <w:style w:type="character" w:customStyle="1" w:styleId="FooterChar">
    <w:name w:val="Footer Char"/>
    <w:link w:val="Footer"/>
    <w:uiPriority w:val="99"/>
    <w:rsid w:val="00AF6D96"/>
    <w:rPr>
      <w:rFonts w:ascii="Times New Roman" w:hAnsi="Times New Roman"/>
    </w:rPr>
  </w:style>
  <w:style w:type="character" w:styleId="Hyperlink">
    <w:name w:val="Hyperlink"/>
    <w:uiPriority w:val="99"/>
    <w:unhideWhenUsed/>
    <w:rsid w:val="00C705FE"/>
    <w:rPr>
      <w:color w:val="0563C1"/>
      <w:u w:val="single"/>
    </w:rPr>
  </w:style>
  <w:style w:type="paragraph" w:styleId="BalloonText">
    <w:name w:val="Balloon Text"/>
    <w:basedOn w:val="Normal"/>
    <w:link w:val="BalloonTextChar"/>
    <w:uiPriority w:val="99"/>
    <w:semiHidden/>
    <w:unhideWhenUsed/>
    <w:rsid w:val="00D749ED"/>
    <w:rPr>
      <w:sz w:val="18"/>
      <w:szCs w:val="18"/>
    </w:rPr>
  </w:style>
  <w:style w:type="character" w:customStyle="1" w:styleId="BalloonTextChar">
    <w:name w:val="Balloon Text Char"/>
    <w:link w:val="BalloonText"/>
    <w:uiPriority w:val="99"/>
    <w:semiHidden/>
    <w:rsid w:val="00D749ED"/>
    <w:rPr>
      <w:rFonts w:ascii="Times New Roman" w:hAnsi="Times New Roman"/>
      <w:sz w:val="18"/>
      <w:szCs w:val="18"/>
      <w:lang w:val="en-US"/>
    </w:rPr>
  </w:style>
  <w:style w:type="character" w:styleId="PageNumber">
    <w:name w:val="page number"/>
    <w:basedOn w:val="DefaultParagraphFont"/>
    <w:uiPriority w:val="99"/>
    <w:unhideWhenUsed/>
    <w:rsid w:val="00587F73"/>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character" w:customStyle="1" w:styleId="tlid-translation">
    <w:name w:val="tlid-translation"/>
    <w:rsid w:val="001A2AD2"/>
  </w:style>
  <w:style w:type="paragraph" w:styleId="ListParagraph">
    <w:name w:val="List Paragraph"/>
    <w:aliases w:val="BAB,Body of text,Paragraf ISI,Paragraf ISI1,Paragraf ISI11,Paragraf ISI2,Paragraf ISI21,Paragraf ISI3"/>
    <w:basedOn w:val="Normal"/>
    <w:link w:val="ListParagraphChar"/>
    <w:uiPriority w:val="34"/>
    <w:qFormat/>
    <w:rsid w:val="001A2AD2"/>
    <w:pPr>
      <w:ind w:left="720"/>
      <w:contextualSpacing/>
    </w:pPr>
  </w:style>
  <w:style w:type="character" w:customStyle="1" w:styleId="ListParagraphChar">
    <w:name w:val="List Paragraph Char"/>
    <w:aliases w:val="BAB Char,Body of text Char,Paragraf ISI Char,Paragraf ISI1 Char,Paragraf ISI11 Char,Paragraf ISI2 Char,Paragraf ISI21 Char,Paragraf ISI3 Char"/>
    <w:link w:val="ListParagraph"/>
    <w:uiPriority w:val="34"/>
    <w:qFormat/>
    <w:locked/>
    <w:rsid w:val="001A2AD2"/>
  </w:style>
  <w:style w:type="table" w:styleId="TableGrid">
    <w:name w:val="Table Grid"/>
    <w:basedOn w:val="TableNormal"/>
    <w:uiPriority w:val="59"/>
    <w:rsid w:val="00085239"/>
    <w:pPr>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85239"/>
    <w:pPr>
      <w:spacing w:before="120" w:after="120"/>
    </w:pPr>
    <w:rPr>
      <w:rFonts w:asciiTheme="minorHAnsi" w:eastAsiaTheme="minorHAnsi" w:hAnsiTheme="minorHAnsi" w:cstheme="minorBidi"/>
      <w:iCs/>
      <w:sz w:val="18"/>
      <w:szCs w:val="18"/>
    </w:rPr>
  </w:style>
  <w:style w:type="table" w:styleId="PlainTable2">
    <w:name w:val="Plain Table 2"/>
    <w:basedOn w:val="TableNormal"/>
    <w:uiPriority w:val="42"/>
    <w:rsid w:val="00085239"/>
    <w:pPr>
      <w:jc w:val="left"/>
    </w:pPr>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phy">
    <w:name w:val="Bibliography"/>
    <w:basedOn w:val="Normal"/>
    <w:next w:val="Normal"/>
    <w:uiPriority w:val="37"/>
    <w:unhideWhenUsed/>
    <w:rsid w:val="00085239"/>
    <w:pPr>
      <w:spacing w:after="160" w:line="259" w:lineRule="auto"/>
      <w:jc w:val="left"/>
    </w:pPr>
    <w:rPr>
      <w:rFonts w:asciiTheme="minorHAnsi" w:eastAsiaTheme="minorHAnsi" w:hAnsiTheme="minorHAnsi" w:cstheme="minorBidi"/>
      <w:sz w:val="22"/>
      <w:szCs w:val="22"/>
    </w:rPr>
  </w:style>
  <w:style w:type="character" w:customStyle="1" w:styleId="mjx-char">
    <w:name w:val="mjx-char"/>
    <w:basedOn w:val="DefaultParagraphFont"/>
    <w:rsid w:val="00085239"/>
  </w:style>
  <w:style w:type="character" w:customStyle="1" w:styleId="mjxassistivemathml">
    <w:name w:val="mjx_assistive_mathml"/>
    <w:basedOn w:val="DefaultParagraphFont"/>
    <w:rsid w:val="00085239"/>
  </w:style>
  <w:style w:type="paragraph" w:customStyle="1" w:styleId="WAYANFigure">
    <w:name w:val="WAYAN Figure"/>
    <w:basedOn w:val="BodyText"/>
    <w:rsid w:val="004C1B99"/>
    <w:pPr>
      <w:tabs>
        <w:tab w:val="clear" w:pos="288"/>
      </w:tabs>
      <w:spacing w:before="120" w:after="0" w:line="360" w:lineRule="auto"/>
      <w:ind w:firstLine="0"/>
      <w:jc w:val="center"/>
    </w:pPr>
    <w:rPr>
      <w:rFonts w:ascii="Calibri" w:eastAsia="Times New Roman" w:hAnsi="Calibri"/>
      <w:spacing w:val="0"/>
      <w:sz w:val="24"/>
      <w:szCs w:val="24"/>
      <w:lang w:val="en-AU" w:bidi="en-US"/>
    </w:rPr>
  </w:style>
  <w:style w:type="paragraph" w:customStyle="1" w:styleId="Default">
    <w:name w:val="Default"/>
    <w:qFormat/>
    <w:rsid w:val="00D85881"/>
    <w:pPr>
      <w:autoSpaceDE w:val="0"/>
      <w:autoSpaceDN w:val="0"/>
      <w:adjustRightInd w:val="0"/>
      <w:jc w:val="left"/>
    </w:pPr>
    <w:rPr>
      <w:rFonts w:ascii="Arial" w:eastAsia="Calibri" w:hAnsi="Arial" w:cs="Arial"/>
      <w:color w:val="000000"/>
      <w:sz w:val="24"/>
      <w:szCs w:val="24"/>
      <w:lang w:val="en-US"/>
    </w:rPr>
  </w:style>
  <w:style w:type="paragraph" w:styleId="NoSpacing">
    <w:name w:val="No Spacing"/>
    <w:uiPriority w:val="1"/>
    <w:qFormat/>
    <w:rsid w:val="00D85881"/>
    <w:pPr>
      <w:jc w:val="left"/>
    </w:pPr>
    <w:rPr>
      <w:rFonts w:ascii="Calibri" w:eastAsia="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2388138">
      <w:bodyDiv w:val="1"/>
      <w:marLeft w:val="0"/>
      <w:marRight w:val="0"/>
      <w:marTop w:val="0"/>
      <w:marBottom w:val="0"/>
      <w:divBdr>
        <w:top w:val="none" w:sz="0" w:space="0" w:color="auto"/>
        <w:left w:val="none" w:sz="0" w:space="0" w:color="auto"/>
        <w:bottom w:val="none" w:sz="0" w:space="0" w:color="auto"/>
        <w:right w:val="none" w:sz="0" w:space="0" w:color="auto"/>
      </w:divBdr>
      <w:divsChild>
        <w:div w:id="1205021570">
          <w:marLeft w:val="0"/>
          <w:marRight w:val="0"/>
          <w:marTop w:val="0"/>
          <w:marBottom w:val="0"/>
          <w:divBdr>
            <w:top w:val="none" w:sz="0" w:space="0" w:color="auto"/>
            <w:left w:val="none" w:sz="0" w:space="0" w:color="auto"/>
            <w:bottom w:val="none" w:sz="0" w:space="0" w:color="auto"/>
            <w:right w:val="none" w:sz="0" w:space="0" w:color="auto"/>
          </w:divBdr>
        </w:div>
        <w:div w:id="1074398347">
          <w:marLeft w:val="0"/>
          <w:marRight w:val="0"/>
          <w:marTop w:val="0"/>
          <w:marBottom w:val="0"/>
          <w:divBdr>
            <w:top w:val="none" w:sz="0" w:space="0" w:color="auto"/>
            <w:left w:val="none" w:sz="0" w:space="0" w:color="auto"/>
            <w:bottom w:val="none" w:sz="0" w:space="0" w:color="auto"/>
            <w:right w:val="none" w:sz="0" w:space="0" w:color="auto"/>
          </w:divBdr>
        </w:div>
        <w:div w:id="1179389871">
          <w:marLeft w:val="0"/>
          <w:marRight w:val="0"/>
          <w:marTop w:val="0"/>
          <w:marBottom w:val="0"/>
          <w:divBdr>
            <w:top w:val="none" w:sz="0" w:space="0" w:color="auto"/>
            <w:left w:val="none" w:sz="0" w:space="0" w:color="auto"/>
            <w:bottom w:val="none" w:sz="0" w:space="0" w:color="auto"/>
            <w:right w:val="none" w:sz="0" w:space="0" w:color="auto"/>
          </w:divBdr>
        </w:div>
        <w:div w:id="986058582">
          <w:marLeft w:val="0"/>
          <w:marRight w:val="0"/>
          <w:marTop w:val="0"/>
          <w:marBottom w:val="0"/>
          <w:divBdr>
            <w:top w:val="none" w:sz="0" w:space="0" w:color="auto"/>
            <w:left w:val="none" w:sz="0" w:space="0" w:color="auto"/>
            <w:bottom w:val="none" w:sz="0" w:space="0" w:color="auto"/>
            <w:right w:val="none" w:sz="0" w:space="0" w:color="auto"/>
          </w:divBdr>
        </w:div>
        <w:div w:id="1782913206">
          <w:marLeft w:val="0"/>
          <w:marRight w:val="0"/>
          <w:marTop w:val="0"/>
          <w:marBottom w:val="0"/>
          <w:divBdr>
            <w:top w:val="none" w:sz="0" w:space="0" w:color="auto"/>
            <w:left w:val="none" w:sz="0" w:space="0" w:color="auto"/>
            <w:bottom w:val="none" w:sz="0" w:space="0" w:color="auto"/>
            <w:right w:val="none" w:sz="0" w:space="0" w:color="auto"/>
          </w:divBdr>
        </w:div>
        <w:div w:id="538712665">
          <w:marLeft w:val="0"/>
          <w:marRight w:val="0"/>
          <w:marTop w:val="0"/>
          <w:marBottom w:val="0"/>
          <w:divBdr>
            <w:top w:val="none" w:sz="0" w:space="0" w:color="auto"/>
            <w:left w:val="none" w:sz="0" w:space="0" w:color="auto"/>
            <w:bottom w:val="none" w:sz="0" w:space="0" w:color="auto"/>
            <w:right w:val="none" w:sz="0" w:space="0" w:color="auto"/>
          </w:divBdr>
        </w:div>
        <w:div w:id="1740637217">
          <w:marLeft w:val="0"/>
          <w:marRight w:val="0"/>
          <w:marTop w:val="0"/>
          <w:marBottom w:val="0"/>
          <w:divBdr>
            <w:top w:val="none" w:sz="0" w:space="0" w:color="auto"/>
            <w:left w:val="none" w:sz="0" w:space="0" w:color="auto"/>
            <w:bottom w:val="none" w:sz="0" w:space="0" w:color="auto"/>
            <w:right w:val="none" w:sz="0" w:space="0" w:color="auto"/>
          </w:divBdr>
        </w:div>
        <w:div w:id="2030256471">
          <w:marLeft w:val="0"/>
          <w:marRight w:val="0"/>
          <w:marTop w:val="0"/>
          <w:marBottom w:val="0"/>
          <w:divBdr>
            <w:top w:val="none" w:sz="0" w:space="0" w:color="auto"/>
            <w:left w:val="none" w:sz="0" w:space="0" w:color="auto"/>
            <w:bottom w:val="none" w:sz="0" w:space="0" w:color="auto"/>
            <w:right w:val="none" w:sz="0" w:space="0" w:color="auto"/>
          </w:divBdr>
        </w:div>
        <w:div w:id="101129941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Data" Target="diagrams/data1.xml"/><Relationship Id="rId18" Type="http://schemas.openxmlformats.org/officeDocument/2006/relationships/chart" Target="charts/chart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diagramQuickStyle" Target="diagrams/quickStyle1.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diagramLayout" Target="diagrams/layou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98"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Accuracy</a:t>
            </a:r>
          </a:p>
        </c:rich>
      </c:tx>
      <c:overlay val="0"/>
      <c:spPr>
        <a:noFill/>
        <a:ln w="25371">
          <a:noFill/>
        </a:ln>
      </c:spPr>
    </c:title>
    <c:autoTitleDeleted val="0"/>
    <c:plotArea>
      <c:layout/>
      <c:barChart>
        <c:barDir val="bar"/>
        <c:grouping val="clustered"/>
        <c:varyColors val="0"/>
        <c:ser>
          <c:idx val="0"/>
          <c:order val="0"/>
          <c:tx>
            <c:strRef>
              <c:f>Sheet1!$B$1</c:f>
              <c:strCache>
                <c:ptCount val="1"/>
                <c:pt idx="0">
                  <c:v>Accuracy</c:v>
                </c:pt>
              </c:strCache>
            </c:strRef>
          </c:tx>
          <c:spPr>
            <a:solidFill>
              <a:srgbClr val="70AD47"/>
            </a:solidFill>
          </c:spPr>
          <c:invertIfNegative val="0"/>
          <c:dPt>
            <c:idx val="0"/>
            <c:invertIfNegative val="0"/>
            <c:bubble3D val="0"/>
            <c:spPr>
              <a:solidFill>
                <a:srgbClr val="3013E1"/>
              </a:solidFill>
              <a:ln w="19029">
                <a:solidFill>
                  <a:schemeClr val="lt1"/>
                </a:solidFill>
              </a:ln>
              <a:effectLst/>
            </c:spPr>
            <c:extLst>
              <c:ext xmlns:c16="http://schemas.microsoft.com/office/drawing/2014/chart" uri="{C3380CC4-5D6E-409C-BE32-E72D297353CC}">
                <c16:uniqueId val="{00000001-20D1-44FF-85E9-D6499508796B}"/>
              </c:ext>
            </c:extLst>
          </c:dPt>
          <c:dPt>
            <c:idx val="1"/>
            <c:invertIfNegative val="0"/>
            <c:bubble3D val="0"/>
            <c:spPr>
              <a:solidFill>
                <a:srgbClr val="70AD47"/>
              </a:solidFill>
              <a:ln w="19029">
                <a:solidFill>
                  <a:schemeClr val="lt1"/>
                </a:solidFill>
              </a:ln>
              <a:effectLst/>
            </c:spPr>
            <c:extLst>
              <c:ext xmlns:c16="http://schemas.microsoft.com/office/drawing/2014/chart" uri="{C3380CC4-5D6E-409C-BE32-E72D297353CC}">
                <c16:uniqueId val="{00000003-20D1-44FF-85E9-D6499508796B}"/>
              </c:ext>
            </c:extLst>
          </c:dPt>
          <c:dLbls>
            <c:spPr>
              <a:noFill/>
              <a:ln w="25371">
                <a:noFill/>
              </a:ln>
            </c:spPr>
            <c:txPr>
              <a:bodyPr rot="0" spcFirstLastPara="1" vertOverflow="ellipsis" vert="horz" wrap="square" lIns="38100" tIns="19050" rIns="38100" bIns="19050" anchor="ctr" anchorCtr="1">
                <a:spAutoFit/>
              </a:bodyPr>
              <a:lstStyle/>
              <a:p>
                <a:pPr>
                  <a:defRPr sz="899"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subjectivity</c:v>
                </c:pt>
                <c:pt idx="1">
                  <c:v>Objectivity</c:v>
                </c:pt>
              </c:strCache>
            </c:strRef>
          </c:cat>
          <c:val>
            <c:numRef>
              <c:f>Sheet1!$B$2:$B$3</c:f>
              <c:numCache>
                <c:formatCode>General</c:formatCode>
                <c:ptCount val="2"/>
                <c:pt idx="0">
                  <c:v>22.56</c:v>
                </c:pt>
                <c:pt idx="1">
                  <c:v>77.44</c:v>
                </c:pt>
              </c:numCache>
            </c:numRef>
          </c:val>
          <c:extLst>
            <c:ext xmlns:c16="http://schemas.microsoft.com/office/drawing/2014/chart" uri="{C3380CC4-5D6E-409C-BE32-E72D297353CC}">
              <c16:uniqueId val="{00000004-20D1-44FF-85E9-D6499508796B}"/>
            </c:ext>
          </c:extLst>
        </c:ser>
        <c:dLbls>
          <c:showLegendKey val="0"/>
          <c:showVal val="0"/>
          <c:showCatName val="0"/>
          <c:showSerName val="0"/>
          <c:showPercent val="0"/>
          <c:showBubbleSize val="0"/>
        </c:dLbls>
        <c:gapWidth val="100"/>
        <c:axId val="1863471696"/>
        <c:axId val="1"/>
      </c:barChart>
      <c:catAx>
        <c:axId val="1863471696"/>
        <c:scaling>
          <c:orientation val="minMax"/>
        </c:scaling>
        <c:delete val="0"/>
        <c:axPos val="l"/>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1"/>
        <c:crosses val="autoZero"/>
        <c:auto val="1"/>
        <c:lblAlgn val="ctr"/>
        <c:lblOffset val="100"/>
        <c:noMultiLvlLbl val="0"/>
      </c:catAx>
      <c:valAx>
        <c:axId val="1"/>
        <c:scaling>
          <c:orientation val="minMax"/>
        </c:scaling>
        <c:delete val="0"/>
        <c:axPos val="b"/>
        <c:majorGridlines/>
        <c:numFmt formatCode="General" sourceLinked="1"/>
        <c:majorTickMark val="out"/>
        <c:minorTickMark val="none"/>
        <c:tickLblPos val="nextTo"/>
        <c:txPr>
          <a:bodyPr/>
          <a:lstStyle/>
          <a:p>
            <a:pPr>
              <a:defRPr sz="1000">
                <a:latin typeface="Times New Roman" panose="02020603050405020304" pitchFamily="18" charset="0"/>
                <a:cs typeface="Times New Roman" panose="02020603050405020304" pitchFamily="18" charset="0"/>
              </a:defRPr>
            </a:pPr>
            <a:endParaRPr lang="en-US"/>
          </a:p>
        </c:txPr>
        <c:crossAx val="1863471696"/>
        <c:crosses val="autoZero"/>
        <c:crossBetween val="between"/>
      </c:valAx>
      <c:spPr>
        <a:noFill/>
        <a:ln w="25372">
          <a:noFill/>
        </a:ln>
      </c:spPr>
    </c:plotArea>
    <c:legend>
      <c:legendPos val="b"/>
      <c:legendEntry>
        <c:idx val="1"/>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overlay val="0"/>
      <c:spPr>
        <a:noFill/>
        <a:ln w="25371">
          <a:noFill/>
        </a:ln>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14">
      <a:solidFill>
        <a:schemeClr val="tx1">
          <a:lumMod val="15000"/>
          <a:lumOff val="85000"/>
        </a:schemeClr>
      </a:solidFill>
      <a:round/>
    </a:ln>
    <a:effectLst/>
  </c:spPr>
  <c:txPr>
    <a:bodyPr/>
    <a:lstStyle/>
    <a:p>
      <a:pPr>
        <a:defRPr/>
      </a:pPr>
      <a:endParaRPr lang="en-US"/>
    </a:p>
  </c:txPr>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6D56531-E46D-430F-8B95-09FFCC98952A}" type="doc">
      <dgm:prSet loTypeId="urn:microsoft.com/office/officeart/2005/8/layout/target2" loCatId="relationship" qsTypeId="urn:microsoft.com/office/officeart/2005/8/quickstyle/simple3" qsCatId="simple" csTypeId="urn:microsoft.com/office/officeart/2005/8/colors/accent1_2" csCatId="accent1" phldr="1"/>
      <dgm:spPr/>
      <dgm:t>
        <a:bodyPr/>
        <a:lstStyle/>
        <a:p>
          <a:endParaRPr lang="en-US"/>
        </a:p>
      </dgm:t>
    </dgm:pt>
    <dgm:pt modelId="{258B1F51-141E-47E8-9DE4-82981DB7CB56}">
      <dgm:prSet phldrT="[Text]"/>
      <dgm:spPr/>
      <dgm:t>
        <a:bodyPr/>
        <a:lstStyle/>
        <a:p>
          <a:r>
            <a:rPr lang="en-US"/>
            <a:t>Method</a:t>
          </a:r>
        </a:p>
      </dgm:t>
    </dgm:pt>
    <dgm:pt modelId="{99CE6CB6-CEB5-4EF6-867B-01DB66A74C2B}" type="parTrans" cxnId="{83751E48-1496-442C-BD1E-7704A804433F}">
      <dgm:prSet/>
      <dgm:spPr/>
      <dgm:t>
        <a:bodyPr/>
        <a:lstStyle/>
        <a:p>
          <a:endParaRPr lang="en-US"/>
        </a:p>
      </dgm:t>
    </dgm:pt>
    <dgm:pt modelId="{BEBB8697-1A6D-4181-B346-DB21BA701477}" type="sibTrans" cxnId="{83751E48-1496-442C-BD1E-7704A804433F}">
      <dgm:prSet/>
      <dgm:spPr/>
      <dgm:t>
        <a:bodyPr/>
        <a:lstStyle/>
        <a:p>
          <a:endParaRPr lang="en-US"/>
        </a:p>
      </dgm:t>
    </dgm:pt>
    <dgm:pt modelId="{FD01135D-3411-4817-9A10-BBA30E93DAB8}">
      <dgm:prSet phldrT="[Text]"/>
      <dgm:spPr/>
      <dgm:t>
        <a:bodyPr/>
        <a:lstStyle/>
        <a:p>
          <a:r>
            <a:rPr lang="en-US"/>
            <a:t>Data Collecting</a:t>
          </a:r>
        </a:p>
      </dgm:t>
    </dgm:pt>
    <dgm:pt modelId="{EEA12E32-8668-4ACE-BAE4-6B13FFEB8625}" type="parTrans" cxnId="{098D82A7-1694-4552-A531-A11191F22EE8}">
      <dgm:prSet/>
      <dgm:spPr/>
      <dgm:t>
        <a:bodyPr/>
        <a:lstStyle/>
        <a:p>
          <a:endParaRPr lang="en-US"/>
        </a:p>
      </dgm:t>
    </dgm:pt>
    <dgm:pt modelId="{C4198C4B-4ADD-4438-B8EB-F4293ECC6736}" type="sibTrans" cxnId="{098D82A7-1694-4552-A531-A11191F22EE8}">
      <dgm:prSet/>
      <dgm:spPr/>
      <dgm:t>
        <a:bodyPr/>
        <a:lstStyle/>
        <a:p>
          <a:endParaRPr lang="en-US"/>
        </a:p>
      </dgm:t>
    </dgm:pt>
    <dgm:pt modelId="{104A6B7D-80BE-4A0E-B399-EA5B280E9ADA}">
      <dgm:prSet phldrT="[Text]"/>
      <dgm:spPr/>
      <dgm:t>
        <a:bodyPr/>
        <a:lstStyle/>
        <a:p>
          <a:r>
            <a:rPr lang="en-US"/>
            <a:t>Experts</a:t>
          </a:r>
        </a:p>
      </dgm:t>
    </dgm:pt>
    <dgm:pt modelId="{A195E1E8-67D5-4C5D-A6E0-CE10FA47C979}" type="parTrans" cxnId="{02186CB5-3F8D-4806-891A-65191BD0837E}">
      <dgm:prSet/>
      <dgm:spPr/>
      <dgm:t>
        <a:bodyPr/>
        <a:lstStyle/>
        <a:p>
          <a:endParaRPr lang="en-US"/>
        </a:p>
      </dgm:t>
    </dgm:pt>
    <dgm:pt modelId="{E455DB2F-A3CA-436D-A723-51B6499805A5}" type="sibTrans" cxnId="{02186CB5-3F8D-4806-891A-65191BD0837E}">
      <dgm:prSet/>
      <dgm:spPr/>
      <dgm:t>
        <a:bodyPr/>
        <a:lstStyle/>
        <a:p>
          <a:endParaRPr lang="en-US"/>
        </a:p>
      </dgm:t>
    </dgm:pt>
    <dgm:pt modelId="{3DB71C18-8194-4769-9403-354D6A473A71}">
      <dgm:prSet phldrT="[Text]"/>
      <dgm:spPr/>
      <dgm:t>
        <a:bodyPr/>
        <a:lstStyle/>
        <a:p>
          <a:r>
            <a:rPr lang="en-US"/>
            <a:t>Implementation</a:t>
          </a:r>
        </a:p>
      </dgm:t>
    </dgm:pt>
    <dgm:pt modelId="{3940EE47-936E-43CE-A419-EB4F993F9732}" type="parTrans" cxnId="{83B9F9C0-B106-4895-940E-AFF913AC86E0}">
      <dgm:prSet/>
      <dgm:spPr/>
      <dgm:t>
        <a:bodyPr/>
        <a:lstStyle/>
        <a:p>
          <a:endParaRPr lang="en-US"/>
        </a:p>
      </dgm:t>
    </dgm:pt>
    <dgm:pt modelId="{E858EC5D-B927-4D8D-B1AF-A66595DAD424}" type="sibTrans" cxnId="{83B9F9C0-B106-4895-940E-AFF913AC86E0}">
      <dgm:prSet/>
      <dgm:spPr/>
      <dgm:t>
        <a:bodyPr/>
        <a:lstStyle/>
        <a:p>
          <a:endParaRPr lang="en-US"/>
        </a:p>
      </dgm:t>
    </dgm:pt>
    <dgm:pt modelId="{059AD611-BA97-4646-8CEA-2580A7A7E545}">
      <dgm:prSet phldrT="[Text]"/>
      <dgm:spPr/>
      <dgm:t>
        <a:bodyPr/>
        <a:lstStyle/>
        <a:p>
          <a:r>
            <a:rPr lang="en-US"/>
            <a:t>System </a:t>
          </a:r>
        </a:p>
      </dgm:t>
    </dgm:pt>
    <dgm:pt modelId="{D52443EA-B116-4937-BE94-8F71021F58C8}" type="parTrans" cxnId="{9D3FDCA0-E5A3-4126-8208-BD07E66ED15D}">
      <dgm:prSet/>
      <dgm:spPr/>
      <dgm:t>
        <a:bodyPr/>
        <a:lstStyle/>
        <a:p>
          <a:endParaRPr lang="en-US"/>
        </a:p>
      </dgm:t>
    </dgm:pt>
    <dgm:pt modelId="{FCE4375E-2ED4-4F64-833E-37452FC87114}" type="sibTrans" cxnId="{9D3FDCA0-E5A3-4126-8208-BD07E66ED15D}">
      <dgm:prSet/>
      <dgm:spPr/>
      <dgm:t>
        <a:bodyPr/>
        <a:lstStyle/>
        <a:p>
          <a:endParaRPr lang="en-US"/>
        </a:p>
      </dgm:t>
    </dgm:pt>
    <dgm:pt modelId="{795021E8-0918-469B-9F2F-0A9F73A65C88}">
      <dgm:prSet phldrT="[Text]"/>
      <dgm:spPr/>
      <dgm:t>
        <a:bodyPr/>
        <a:lstStyle/>
        <a:p>
          <a:r>
            <a:rPr lang="en-US"/>
            <a:t>Accuracy</a:t>
          </a:r>
        </a:p>
      </dgm:t>
    </dgm:pt>
    <dgm:pt modelId="{73CFDC64-6FCE-40DE-97CA-DB84A7DBF1ED}" type="parTrans" cxnId="{93E695C2-3615-4620-B080-FB56A6BC6EA6}">
      <dgm:prSet/>
      <dgm:spPr/>
      <dgm:t>
        <a:bodyPr/>
        <a:lstStyle/>
        <a:p>
          <a:endParaRPr lang="en-US"/>
        </a:p>
      </dgm:t>
    </dgm:pt>
    <dgm:pt modelId="{C26AE394-F472-4959-BAEE-320DDD041445}" type="sibTrans" cxnId="{93E695C2-3615-4620-B080-FB56A6BC6EA6}">
      <dgm:prSet/>
      <dgm:spPr/>
      <dgm:t>
        <a:bodyPr/>
        <a:lstStyle/>
        <a:p>
          <a:endParaRPr lang="en-US"/>
        </a:p>
      </dgm:t>
    </dgm:pt>
    <dgm:pt modelId="{4763AFD7-32CF-44DA-986C-54A9EA46D820}">
      <dgm:prSet phldrT="[Text]"/>
      <dgm:spPr/>
      <dgm:t>
        <a:bodyPr/>
        <a:lstStyle/>
        <a:p>
          <a:r>
            <a:rPr lang="en-US"/>
            <a:t>VIKOR</a:t>
          </a:r>
        </a:p>
      </dgm:t>
    </dgm:pt>
    <dgm:pt modelId="{D9FE271B-264D-46E8-B23E-9339CAEE26C5}" type="parTrans" cxnId="{CFA0A4AE-6A8D-4657-84A8-FE15335DE19B}">
      <dgm:prSet/>
      <dgm:spPr/>
      <dgm:t>
        <a:bodyPr/>
        <a:lstStyle/>
        <a:p>
          <a:endParaRPr lang="en-US"/>
        </a:p>
      </dgm:t>
    </dgm:pt>
    <dgm:pt modelId="{DAF2C31C-E9E5-436F-9B59-8389700178F5}" type="sibTrans" cxnId="{CFA0A4AE-6A8D-4657-84A8-FE15335DE19B}">
      <dgm:prSet/>
      <dgm:spPr/>
      <dgm:t>
        <a:bodyPr/>
        <a:lstStyle/>
        <a:p>
          <a:endParaRPr lang="en-US"/>
        </a:p>
      </dgm:t>
    </dgm:pt>
    <dgm:pt modelId="{1088B60F-D57C-4E74-8FB1-003BB4AC471F}">
      <dgm:prSet phldrT="[Text]"/>
      <dgm:spPr/>
      <dgm:t>
        <a:bodyPr/>
        <a:lstStyle/>
        <a:p>
          <a:r>
            <a:rPr lang="en-US"/>
            <a:t>Criteria</a:t>
          </a:r>
        </a:p>
      </dgm:t>
    </dgm:pt>
    <dgm:pt modelId="{5BD98765-4A34-4B13-8C9A-6C84718E746E}" type="parTrans" cxnId="{6B943A53-3A00-4AFC-9F91-19D6A88888FE}">
      <dgm:prSet/>
      <dgm:spPr/>
      <dgm:t>
        <a:bodyPr/>
        <a:lstStyle/>
        <a:p>
          <a:endParaRPr lang="en-US"/>
        </a:p>
      </dgm:t>
    </dgm:pt>
    <dgm:pt modelId="{98401194-84BA-47BD-A1CE-228C07076E73}" type="sibTrans" cxnId="{6B943A53-3A00-4AFC-9F91-19D6A88888FE}">
      <dgm:prSet/>
      <dgm:spPr/>
      <dgm:t>
        <a:bodyPr/>
        <a:lstStyle/>
        <a:p>
          <a:endParaRPr lang="en-US"/>
        </a:p>
      </dgm:t>
    </dgm:pt>
    <dgm:pt modelId="{07066A84-245A-4F0E-B54A-6D788CF448B7}">
      <dgm:prSet phldrT="[Text]"/>
      <dgm:spPr/>
      <dgm:t>
        <a:bodyPr/>
        <a:lstStyle/>
        <a:p>
          <a:r>
            <a:rPr lang="en-US"/>
            <a:t>Set</a:t>
          </a:r>
        </a:p>
      </dgm:t>
    </dgm:pt>
    <dgm:pt modelId="{2C27A3FA-4F56-4EEF-876B-035A88516169}" type="parTrans" cxnId="{BCA36FD9-41DC-4676-91BF-937F78BA8F5F}">
      <dgm:prSet/>
      <dgm:spPr/>
      <dgm:t>
        <a:bodyPr/>
        <a:lstStyle/>
        <a:p>
          <a:endParaRPr lang="en-US"/>
        </a:p>
      </dgm:t>
    </dgm:pt>
    <dgm:pt modelId="{182042FF-67C3-40CF-8558-F68672B6E3E2}" type="sibTrans" cxnId="{BCA36FD9-41DC-4676-91BF-937F78BA8F5F}">
      <dgm:prSet/>
      <dgm:spPr/>
      <dgm:t>
        <a:bodyPr/>
        <a:lstStyle/>
        <a:p>
          <a:endParaRPr lang="en-US"/>
        </a:p>
      </dgm:t>
    </dgm:pt>
    <dgm:pt modelId="{075EC5CD-F288-4BBC-86F3-F5A6D8707AD0}">
      <dgm:prSet phldrT="[Text]"/>
      <dgm:spPr/>
      <dgm:t>
        <a:bodyPr/>
        <a:lstStyle/>
        <a:p>
          <a:r>
            <a:rPr lang="en-US"/>
            <a:t>Alternative</a:t>
          </a:r>
        </a:p>
      </dgm:t>
    </dgm:pt>
    <dgm:pt modelId="{4BF0013D-E5FA-4393-B8E6-A418F4583719}" type="parTrans" cxnId="{87B0E3E4-0B09-4460-BE1E-FCF7510EE6F7}">
      <dgm:prSet/>
      <dgm:spPr/>
      <dgm:t>
        <a:bodyPr/>
        <a:lstStyle/>
        <a:p>
          <a:endParaRPr lang="en-US"/>
        </a:p>
      </dgm:t>
    </dgm:pt>
    <dgm:pt modelId="{BE1F2652-A8C0-465F-90CF-AA9BF96C8CFE}" type="sibTrans" cxnId="{87B0E3E4-0B09-4460-BE1E-FCF7510EE6F7}">
      <dgm:prSet/>
      <dgm:spPr/>
      <dgm:t>
        <a:bodyPr/>
        <a:lstStyle/>
        <a:p>
          <a:endParaRPr lang="en-US"/>
        </a:p>
      </dgm:t>
    </dgm:pt>
    <dgm:pt modelId="{14374049-233C-4788-9B6D-DAE127847399}">
      <dgm:prSet phldrT="[Text]"/>
      <dgm:spPr/>
      <dgm:t>
        <a:bodyPr/>
        <a:lstStyle/>
        <a:p>
          <a:r>
            <a:rPr lang="en-US"/>
            <a:t>Weighted</a:t>
          </a:r>
        </a:p>
      </dgm:t>
    </dgm:pt>
    <dgm:pt modelId="{1AD26423-5176-4433-AA49-FEEBC95A4890}" type="parTrans" cxnId="{19E7266C-032B-47F1-8937-F2449720BC76}">
      <dgm:prSet/>
      <dgm:spPr/>
      <dgm:t>
        <a:bodyPr/>
        <a:lstStyle/>
        <a:p>
          <a:endParaRPr lang="en-US"/>
        </a:p>
      </dgm:t>
    </dgm:pt>
    <dgm:pt modelId="{9A1A4C6E-EB8C-44E9-A4FA-510C5AFF3F2D}" type="sibTrans" cxnId="{19E7266C-032B-47F1-8937-F2449720BC76}">
      <dgm:prSet/>
      <dgm:spPr/>
      <dgm:t>
        <a:bodyPr/>
        <a:lstStyle/>
        <a:p>
          <a:endParaRPr lang="en-US"/>
        </a:p>
      </dgm:t>
    </dgm:pt>
    <dgm:pt modelId="{DC039A94-E31C-4519-9E7B-42E6044DA1ED}">
      <dgm:prSet phldrT="[Text]"/>
      <dgm:spPr/>
      <dgm:t>
        <a:bodyPr/>
        <a:lstStyle/>
        <a:p>
          <a:r>
            <a:rPr lang="en-US"/>
            <a:t>Normalization</a:t>
          </a:r>
        </a:p>
      </dgm:t>
    </dgm:pt>
    <dgm:pt modelId="{EC77A69B-1BFF-4D44-A778-A39A519E38B7}" type="parTrans" cxnId="{357007AC-F822-4DA3-8DAA-E5E8C92FAC62}">
      <dgm:prSet/>
      <dgm:spPr/>
      <dgm:t>
        <a:bodyPr/>
        <a:lstStyle/>
        <a:p>
          <a:endParaRPr lang="en-US"/>
        </a:p>
      </dgm:t>
    </dgm:pt>
    <dgm:pt modelId="{44143BB7-302A-48D4-AF4C-752CDF76D9A2}" type="sibTrans" cxnId="{357007AC-F822-4DA3-8DAA-E5E8C92FAC62}">
      <dgm:prSet/>
      <dgm:spPr/>
      <dgm:t>
        <a:bodyPr/>
        <a:lstStyle/>
        <a:p>
          <a:endParaRPr lang="en-US"/>
        </a:p>
      </dgm:t>
    </dgm:pt>
    <dgm:pt modelId="{A53D4350-7ECA-483E-BCCA-8BEACF1C6EC4}">
      <dgm:prSet phldrT="[Text]"/>
      <dgm:spPr/>
      <dgm:t>
        <a:bodyPr/>
        <a:lstStyle/>
        <a:p>
          <a:r>
            <a:rPr lang="en-US"/>
            <a:t>Decision (Rank)</a:t>
          </a:r>
        </a:p>
      </dgm:t>
    </dgm:pt>
    <dgm:pt modelId="{9B39D260-E337-4D62-8E27-BA1000DBFA1F}" type="parTrans" cxnId="{C3E828D9-D7B8-4512-BDDF-C6819B225F26}">
      <dgm:prSet/>
      <dgm:spPr/>
      <dgm:t>
        <a:bodyPr/>
        <a:lstStyle/>
        <a:p>
          <a:endParaRPr lang="en-US"/>
        </a:p>
      </dgm:t>
    </dgm:pt>
    <dgm:pt modelId="{582ADE90-EB70-4CD4-A565-AC05963E5F44}" type="sibTrans" cxnId="{C3E828D9-D7B8-4512-BDDF-C6819B225F26}">
      <dgm:prSet/>
      <dgm:spPr/>
      <dgm:t>
        <a:bodyPr/>
        <a:lstStyle/>
        <a:p>
          <a:endParaRPr lang="en-US"/>
        </a:p>
      </dgm:t>
    </dgm:pt>
    <dgm:pt modelId="{1E92AB9D-4AAC-4748-B0D0-D91ED7F5FFFE}" type="pres">
      <dgm:prSet presAssocID="{56D56531-E46D-430F-8B95-09FFCC98952A}" presName="Name0" presStyleCnt="0">
        <dgm:presLayoutVars>
          <dgm:chMax val="3"/>
          <dgm:chPref val="1"/>
          <dgm:dir/>
          <dgm:animLvl val="lvl"/>
          <dgm:resizeHandles/>
        </dgm:presLayoutVars>
      </dgm:prSet>
      <dgm:spPr/>
    </dgm:pt>
    <dgm:pt modelId="{6EB39A45-2FEA-4D17-A523-B890E6DD0BE9}" type="pres">
      <dgm:prSet presAssocID="{56D56531-E46D-430F-8B95-09FFCC98952A}" presName="outerBox" presStyleCnt="0"/>
      <dgm:spPr/>
    </dgm:pt>
    <dgm:pt modelId="{8B5B61BE-BC7F-40A3-B883-C50D68A56CEE}" type="pres">
      <dgm:prSet presAssocID="{56D56531-E46D-430F-8B95-09FFCC98952A}" presName="outerBoxParent" presStyleLbl="node1" presStyleIdx="0" presStyleCnt="3"/>
      <dgm:spPr/>
    </dgm:pt>
    <dgm:pt modelId="{124424A3-2E00-4E29-BFEE-8D2FCEE8711F}" type="pres">
      <dgm:prSet presAssocID="{56D56531-E46D-430F-8B95-09FFCC98952A}" presName="outerBoxChildren" presStyleCnt="0"/>
      <dgm:spPr/>
    </dgm:pt>
    <dgm:pt modelId="{B8A72314-55F7-4397-B06F-78024854420F}" type="pres">
      <dgm:prSet presAssocID="{FD01135D-3411-4817-9A10-BBA30E93DAB8}" presName="oChild" presStyleLbl="fgAcc1" presStyleIdx="0" presStyleCnt="10">
        <dgm:presLayoutVars>
          <dgm:bulletEnabled val="1"/>
        </dgm:presLayoutVars>
      </dgm:prSet>
      <dgm:spPr/>
    </dgm:pt>
    <dgm:pt modelId="{70876AC5-4C72-471B-A3B6-08E3B45C0657}" type="pres">
      <dgm:prSet presAssocID="{C4198C4B-4ADD-4438-B8EB-F4293ECC6736}" presName="outerSibTrans" presStyleCnt="0"/>
      <dgm:spPr/>
    </dgm:pt>
    <dgm:pt modelId="{90900C3E-A564-48B8-B8C4-B8F716AD58F8}" type="pres">
      <dgm:prSet presAssocID="{104A6B7D-80BE-4A0E-B399-EA5B280E9ADA}" presName="oChild" presStyleLbl="fgAcc1" presStyleIdx="1" presStyleCnt="10">
        <dgm:presLayoutVars>
          <dgm:bulletEnabled val="1"/>
        </dgm:presLayoutVars>
      </dgm:prSet>
      <dgm:spPr/>
    </dgm:pt>
    <dgm:pt modelId="{9E9E0249-CF1F-4DC2-8199-BCDB1C379D52}" type="pres">
      <dgm:prSet presAssocID="{56D56531-E46D-430F-8B95-09FFCC98952A}" presName="middleBox" presStyleCnt="0"/>
      <dgm:spPr/>
    </dgm:pt>
    <dgm:pt modelId="{3EB9D3CA-50B3-4035-B718-D887461E67DD}" type="pres">
      <dgm:prSet presAssocID="{56D56531-E46D-430F-8B95-09FFCC98952A}" presName="middleBoxParent" presStyleLbl="node1" presStyleIdx="1" presStyleCnt="3"/>
      <dgm:spPr/>
    </dgm:pt>
    <dgm:pt modelId="{4301681A-DBF4-41EB-A72E-B3D9ED820078}" type="pres">
      <dgm:prSet presAssocID="{56D56531-E46D-430F-8B95-09FFCC98952A}" presName="middleBoxChildren" presStyleCnt="0"/>
      <dgm:spPr/>
    </dgm:pt>
    <dgm:pt modelId="{D024878E-17F2-4920-9EAA-0EB8DFEAFD3B}" type="pres">
      <dgm:prSet presAssocID="{059AD611-BA97-4646-8CEA-2580A7A7E545}" presName="mChild" presStyleLbl="fgAcc1" presStyleIdx="2" presStyleCnt="10">
        <dgm:presLayoutVars>
          <dgm:bulletEnabled val="1"/>
        </dgm:presLayoutVars>
      </dgm:prSet>
      <dgm:spPr/>
    </dgm:pt>
    <dgm:pt modelId="{773B98C9-39AD-4E23-A31C-557E8F4E12A1}" type="pres">
      <dgm:prSet presAssocID="{FCE4375E-2ED4-4F64-833E-37452FC87114}" presName="middleSibTrans" presStyleCnt="0"/>
      <dgm:spPr/>
    </dgm:pt>
    <dgm:pt modelId="{1A7ADDF3-7B9E-4CEA-9C9F-DAEF00C5ECB7}" type="pres">
      <dgm:prSet presAssocID="{795021E8-0918-469B-9F2F-0A9F73A65C88}" presName="mChild" presStyleLbl="fgAcc1" presStyleIdx="3" presStyleCnt="10">
        <dgm:presLayoutVars>
          <dgm:bulletEnabled val="1"/>
        </dgm:presLayoutVars>
      </dgm:prSet>
      <dgm:spPr/>
    </dgm:pt>
    <dgm:pt modelId="{39ACB880-8BC9-46FF-A60F-64D1E63A20C5}" type="pres">
      <dgm:prSet presAssocID="{56D56531-E46D-430F-8B95-09FFCC98952A}" presName="centerBox" presStyleCnt="0"/>
      <dgm:spPr/>
    </dgm:pt>
    <dgm:pt modelId="{562F9CEE-D7B5-4F1A-BC02-2CA6DAD2D0BE}" type="pres">
      <dgm:prSet presAssocID="{56D56531-E46D-430F-8B95-09FFCC98952A}" presName="centerBoxParent" presStyleLbl="node1" presStyleIdx="2" presStyleCnt="3"/>
      <dgm:spPr/>
    </dgm:pt>
    <dgm:pt modelId="{638E56C5-C42A-4C70-BA0D-48D6B128425B}" type="pres">
      <dgm:prSet presAssocID="{56D56531-E46D-430F-8B95-09FFCC98952A}" presName="centerBoxChildren" presStyleCnt="0"/>
      <dgm:spPr/>
    </dgm:pt>
    <dgm:pt modelId="{EE6CD8ED-5503-44FA-887C-DCD4FA067D96}" type="pres">
      <dgm:prSet presAssocID="{1088B60F-D57C-4E74-8FB1-003BB4AC471F}" presName="cChild" presStyleLbl="fgAcc1" presStyleIdx="4" presStyleCnt="10">
        <dgm:presLayoutVars>
          <dgm:bulletEnabled val="1"/>
        </dgm:presLayoutVars>
      </dgm:prSet>
      <dgm:spPr/>
    </dgm:pt>
    <dgm:pt modelId="{C2B91BD8-A54C-4C5B-90A0-74235C5234AE}" type="pres">
      <dgm:prSet presAssocID="{98401194-84BA-47BD-A1CE-228C07076E73}" presName="centerSibTrans" presStyleCnt="0"/>
      <dgm:spPr/>
    </dgm:pt>
    <dgm:pt modelId="{23387BFB-056C-4782-B977-E4258D45D264}" type="pres">
      <dgm:prSet presAssocID="{07066A84-245A-4F0E-B54A-6D788CF448B7}" presName="cChild" presStyleLbl="fgAcc1" presStyleIdx="5" presStyleCnt="10">
        <dgm:presLayoutVars>
          <dgm:bulletEnabled val="1"/>
        </dgm:presLayoutVars>
      </dgm:prSet>
      <dgm:spPr/>
    </dgm:pt>
    <dgm:pt modelId="{5EC9D53A-33EB-4A63-8228-3093D955EB07}" type="pres">
      <dgm:prSet presAssocID="{182042FF-67C3-40CF-8558-F68672B6E3E2}" presName="centerSibTrans" presStyleCnt="0"/>
      <dgm:spPr/>
    </dgm:pt>
    <dgm:pt modelId="{995938AC-023E-4EA1-9DE3-362CAFD91F42}" type="pres">
      <dgm:prSet presAssocID="{075EC5CD-F288-4BBC-86F3-F5A6D8707AD0}" presName="cChild" presStyleLbl="fgAcc1" presStyleIdx="6" presStyleCnt="10">
        <dgm:presLayoutVars>
          <dgm:bulletEnabled val="1"/>
        </dgm:presLayoutVars>
      </dgm:prSet>
      <dgm:spPr/>
    </dgm:pt>
    <dgm:pt modelId="{29618051-54C7-46F2-BE8D-B23ACCD4E85E}" type="pres">
      <dgm:prSet presAssocID="{BE1F2652-A8C0-465F-90CF-AA9BF96C8CFE}" presName="centerSibTrans" presStyleCnt="0"/>
      <dgm:spPr/>
    </dgm:pt>
    <dgm:pt modelId="{A8E398AC-BC03-410B-9666-A143C5E9F460}" type="pres">
      <dgm:prSet presAssocID="{14374049-233C-4788-9B6D-DAE127847399}" presName="cChild" presStyleLbl="fgAcc1" presStyleIdx="7" presStyleCnt="10">
        <dgm:presLayoutVars>
          <dgm:bulletEnabled val="1"/>
        </dgm:presLayoutVars>
      </dgm:prSet>
      <dgm:spPr/>
    </dgm:pt>
    <dgm:pt modelId="{7F126EFA-F78C-4554-B807-E3B274C3BCA8}" type="pres">
      <dgm:prSet presAssocID="{9A1A4C6E-EB8C-44E9-A4FA-510C5AFF3F2D}" presName="centerSibTrans" presStyleCnt="0"/>
      <dgm:spPr/>
    </dgm:pt>
    <dgm:pt modelId="{EFED086C-2823-4695-8823-7AF667E8B676}" type="pres">
      <dgm:prSet presAssocID="{DC039A94-E31C-4519-9E7B-42E6044DA1ED}" presName="cChild" presStyleLbl="fgAcc1" presStyleIdx="8" presStyleCnt="10">
        <dgm:presLayoutVars>
          <dgm:bulletEnabled val="1"/>
        </dgm:presLayoutVars>
      </dgm:prSet>
      <dgm:spPr/>
    </dgm:pt>
    <dgm:pt modelId="{88419D79-4B45-4985-96FE-86C10A92E11D}" type="pres">
      <dgm:prSet presAssocID="{44143BB7-302A-48D4-AF4C-752CDF76D9A2}" presName="centerSibTrans" presStyleCnt="0"/>
      <dgm:spPr/>
    </dgm:pt>
    <dgm:pt modelId="{3E9C8D14-1DD5-44DB-B40E-BEC12CD7C149}" type="pres">
      <dgm:prSet presAssocID="{A53D4350-7ECA-483E-BCCA-8BEACF1C6EC4}" presName="cChild" presStyleLbl="fgAcc1" presStyleIdx="9" presStyleCnt="10">
        <dgm:presLayoutVars>
          <dgm:bulletEnabled val="1"/>
        </dgm:presLayoutVars>
      </dgm:prSet>
      <dgm:spPr/>
    </dgm:pt>
  </dgm:ptLst>
  <dgm:cxnLst>
    <dgm:cxn modelId="{C886531B-DB3D-49AC-B1E4-D02D5EFFF2FC}" type="presOf" srcId="{FD01135D-3411-4817-9A10-BBA30E93DAB8}" destId="{B8A72314-55F7-4397-B06F-78024854420F}" srcOrd="0" destOrd="0" presId="urn:microsoft.com/office/officeart/2005/8/layout/target2"/>
    <dgm:cxn modelId="{D95BAB34-33A6-4891-89D3-A51370B82F6D}" type="presOf" srcId="{258B1F51-141E-47E8-9DE4-82981DB7CB56}" destId="{8B5B61BE-BC7F-40A3-B883-C50D68A56CEE}" srcOrd="0" destOrd="0" presId="urn:microsoft.com/office/officeart/2005/8/layout/target2"/>
    <dgm:cxn modelId="{C503D038-757B-4AF4-8941-B0EA78142B23}" type="presOf" srcId="{56D56531-E46D-430F-8B95-09FFCC98952A}" destId="{1E92AB9D-4AAC-4748-B0D0-D91ED7F5FFFE}" srcOrd="0" destOrd="0" presId="urn:microsoft.com/office/officeart/2005/8/layout/target2"/>
    <dgm:cxn modelId="{83751E48-1496-442C-BD1E-7704A804433F}" srcId="{56D56531-E46D-430F-8B95-09FFCC98952A}" destId="{258B1F51-141E-47E8-9DE4-82981DB7CB56}" srcOrd="0" destOrd="0" parTransId="{99CE6CB6-CEB5-4EF6-867B-01DB66A74C2B}" sibTransId="{BEBB8697-1A6D-4181-B346-DB21BA701477}"/>
    <dgm:cxn modelId="{76A3314B-6291-45B4-BD9A-6E96AB855424}" type="presOf" srcId="{059AD611-BA97-4646-8CEA-2580A7A7E545}" destId="{D024878E-17F2-4920-9EAA-0EB8DFEAFD3B}" srcOrd="0" destOrd="0" presId="urn:microsoft.com/office/officeart/2005/8/layout/target2"/>
    <dgm:cxn modelId="{19E7266C-032B-47F1-8937-F2449720BC76}" srcId="{4763AFD7-32CF-44DA-986C-54A9EA46D820}" destId="{14374049-233C-4788-9B6D-DAE127847399}" srcOrd="3" destOrd="0" parTransId="{1AD26423-5176-4433-AA49-FEEBC95A4890}" sibTransId="{9A1A4C6E-EB8C-44E9-A4FA-510C5AFF3F2D}"/>
    <dgm:cxn modelId="{2246264F-7D8D-47FF-8234-E6139E982240}" type="presOf" srcId="{14374049-233C-4788-9B6D-DAE127847399}" destId="{A8E398AC-BC03-410B-9666-A143C5E9F460}" srcOrd="0" destOrd="0" presId="urn:microsoft.com/office/officeart/2005/8/layout/target2"/>
    <dgm:cxn modelId="{6B943A53-3A00-4AFC-9F91-19D6A88888FE}" srcId="{4763AFD7-32CF-44DA-986C-54A9EA46D820}" destId="{1088B60F-D57C-4E74-8FB1-003BB4AC471F}" srcOrd="0" destOrd="0" parTransId="{5BD98765-4A34-4B13-8C9A-6C84718E746E}" sibTransId="{98401194-84BA-47BD-A1CE-228C07076E73}"/>
    <dgm:cxn modelId="{97736777-4515-43CA-8CA4-6CF9AF402FA3}" type="presOf" srcId="{4763AFD7-32CF-44DA-986C-54A9EA46D820}" destId="{562F9CEE-D7B5-4F1A-BC02-2CA6DAD2D0BE}" srcOrd="0" destOrd="0" presId="urn:microsoft.com/office/officeart/2005/8/layout/target2"/>
    <dgm:cxn modelId="{C5E87480-CBC3-4BBF-98CF-5478C14574EC}" type="presOf" srcId="{075EC5CD-F288-4BBC-86F3-F5A6D8707AD0}" destId="{995938AC-023E-4EA1-9DE3-362CAFD91F42}" srcOrd="0" destOrd="0" presId="urn:microsoft.com/office/officeart/2005/8/layout/target2"/>
    <dgm:cxn modelId="{D578DE90-21E0-4590-B0E4-F68DC13630D0}" type="presOf" srcId="{07066A84-245A-4F0E-B54A-6D788CF448B7}" destId="{23387BFB-056C-4782-B977-E4258D45D264}" srcOrd="0" destOrd="0" presId="urn:microsoft.com/office/officeart/2005/8/layout/target2"/>
    <dgm:cxn modelId="{9D3FDCA0-E5A3-4126-8208-BD07E66ED15D}" srcId="{3DB71C18-8194-4769-9403-354D6A473A71}" destId="{059AD611-BA97-4646-8CEA-2580A7A7E545}" srcOrd="0" destOrd="0" parTransId="{D52443EA-B116-4937-BE94-8F71021F58C8}" sibTransId="{FCE4375E-2ED4-4F64-833E-37452FC87114}"/>
    <dgm:cxn modelId="{098D82A7-1694-4552-A531-A11191F22EE8}" srcId="{258B1F51-141E-47E8-9DE4-82981DB7CB56}" destId="{FD01135D-3411-4817-9A10-BBA30E93DAB8}" srcOrd="0" destOrd="0" parTransId="{EEA12E32-8668-4ACE-BAE4-6B13FFEB8625}" sibTransId="{C4198C4B-4ADD-4438-B8EB-F4293ECC6736}"/>
    <dgm:cxn modelId="{357007AC-F822-4DA3-8DAA-E5E8C92FAC62}" srcId="{4763AFD7-32CF-44DA-986C-54A9EA46D820}" destId="{DC039A94-E31C-4519-9E7B-42E6044DA1ED}" srcOrd="4" destOrd="0" parTransId="{EC77A69B-1BFF-4D44-A778-A39A519E38B7}" sibTransId="{44143BB7-302A-48D4-AF4C-752CDF76D9A2}"/>
    <dgm:cxn modelId="{CFA0A4AE-6A8D-4657-84A8-FE15335DE19B}" srcId="{56D56531-E46D-430F-8B95-09FFCC98952A}" destId="{4763AFD7-32CF-44DA-986C-54A9EA46D820}" srcOrd="2" destOrd="0" parTransId="{D9FE271B-264D-46E8-B23E-9339CAEE26C5}" sibTransId="{DAF2C31C-E9E5-436F-9B59-8389700178F5}"/>
    <dgm:cxn modelId="{02186CB5-3F8D-4806-891A-65191BD0837E}" srcId="{258B1F51-141E-47E8-9DE4-82981DB7CB56}" destId="{104A6B7D-80BE-4A0E-B399-EA5B280E9ADA}" srcOrd="1" destOrd="0" parTransId="{A195E1E8-67D5-4C5D-A6E0-CE10FA47C979}" sibTransId="{E455DB2F-A3CA-436D-A723-51B6499805A5}"/>
    <dgm:cxn modelId="{3B3D01BD-6AF9-488A-A1BB-350D37E7942E}" type="presOf" srcId="{795021E8-0918-469B-9F2F-0A9F73A65C88}" destId="{1A7ADDF3-7B9E-4CEA-9C9F-DAEF00C5ECB7}" srcOrd="0" destOrd="0" presId="urn:microsoft.com/office/officeart/2005/8/layout/target2"/>
    <dgm:cxn modelId="{7BBA22BD-F5AB-4618-B72C-454B27D1393D}" type="presOf" srcId="{3DB71C18-8194-4769-9403-354D6A473A71}" destId="{3EB9D3CA-50B3-4035-B718-D887461E67DD}" srcOrd="0" destOrd="0" presId="urn:microsoft.com/office/officeart/2005/8/layout/target2"/>
    <dgm:cxn modelId="{83B9F9C0-B106-4895-940E-AFF913AC86E0}" srcId="{56D56531-E46D-430F-8B95-09FFCC98952A}" destId="{3DB71C18-8194-4769-9403-354D6A473A71}" srcOrd="1" destOrd="0" parTransId="{3940EE47-936E-43CE-A419-EB4F993F9732}" sibTransId="{E858EC5D-B927-4D8D-B1AF-A66595DAD424}"/>
    <dgm:cxn modelId="{93E695C2-3615-4620-B080-FB56A6BC6EA6}" srcId="{3DB71C18-8194-4769-9403-354D6A473A71}" destId="{795021E8-0918-469B-9F2F-0A9F73A65C88}" srcOrd="1" destOrd="0" parTransId="{73CFDC64-6FCE-40DE-97CA-DB84A7DBF1ED}" sibTransId="{C26AE394-F472-4959-BAEE-320DDD041445}"/>
    <dgm:cxn modelId="{351600D6-3ADB-4280-AB9F-691E517FA9B1}" type="presOf" srcId="{A53D4350-7ECA-483E-BCCA-8BEACF1C6EC4}" destId="{3E9C8D14-1DD5-44DB-B40E-BEC12CD7C149}" srcOrd="0" destOrd="0" presId="urn:microsoft.com/office/officeart/2005/8/layout/target2"/>
    <dgm:cxn modelId="{C3E828D9-D7B8-4512-BDDF-C6819B225F26}" srcId="{4763AFD7-32CF-44DA-986C-54A9EA46D820}" destId="{A53D4350-7ECA-483E-BCCA-8BEACF1C6EC4}" srcOrd="5" destOrd="0" parTransId="{9B39D260-E337-4D62-8E27-BA1000DBFA1F}" sibTransId="{582ADE90-EB70-4CD4-A565-AC05963E5F44}"/>
    <dgm:cxn modelId="{BCA36FD9-41DC-4676-91BF-937F78BA8F5F}" srcId="{4763AFD7-32CF-44DA-986C-54A9EA46D820}" destId="{07066A84-245A-4F0E-B54A-6D788CF448B7}" srcOrd="1" destOrd="0" parTransId="{2C27A3FA-4F56-4EEF-876B-035A88516169}" sibTransId="{182042FF-67C3-40CF-8558-F68672B6E3E2}"/>
    <dgm:cxn modelId="{87B0E3E4-0B09-4460-BE1E-FCF7510EE6F7}" srcId="{4763AFD7-32CF-44DA-986C-54A9EA46D820}" destId="{075EC5CD-F288-4BBC-86F3-F5A6D8707AD0}" srcOrd="2" destOrd="0" parTransId="{4BF0013D-E5FA-4393-B8E6-A418F4583719}" sibTransId="{BE1F2652-A8C0-465F-90CF-AA9BF96C8CFE}"/>
    <dgm:cxn modelId="{B847AEEC-85FB-4E14-88D3-AB33FAA7CA33}" type="presOf" srcId="{104A6B7D-80BE-4A0E-B399-EA5B280E9ADA}" destId="{90900C3E-A564-48B8-B8C4-B8F716AD58F8}" srcOrd="0" destOrd="0" presId="urn:microsoft.com/office/officeart/2005/8/layout/target2"/>
    <dgm:cxn modelId="{CFE4C2F2-F13A-4CBE-A83E-CAEFC8C58F9D}" type="presOf" srcId="{1088B60F-D57C-4E74-8FB1-003BB4AC471F}" destId="{EE6CD8ED-5503-44FA-887C-DCD4FA067D96}" srcOrd="0" destOrd="0" presId="urn:microsoft.com/office/officeart/2005/8/layout/target2"/>
    <dgm:cxn modelId="{AF70E8FC-192B-4388-8757-63B7656D6B62}" type="presOf" srcId="{DC039A94-E31C-4519-9E7B-42E6044DA1ED}" destId="{EFED086C-2823-4695-8823-7AF667E8B676}" srcOrd="0" destOrd="0" presId="urn:microsoft.com/office/officeart/2005/8/layout/target2"/>
    <dgm:cxn modelId="{6EEC4083-93C1-4197-9201-0A3D4F41C57F}" type="presParOf" srcId="{1E92AB9D-4AAC-4748-B0D0-D91ED7F5FFFE}" destId="{6EB39A45-2FEA-4D17-A523-B890E6DD0BE9}" srcOrd="0" destOrd="0" presId="urn:microsoft.com/office/officeart/2005/8/layout/target2"/>
    <dgm:cxn modelId="{8A0762D6-2A4C-4D21-8282-7082826CA9D6}" type="presParOf" srcId="{6EB39A45-2FEA-4D17-A523-B890E6DD0BE9}" destId="{8B5B61BE-BC7F-40A3-B883-C50D68A56CEE}" srcOrd="0" destOrd="0" presId="urn:microsoft.com/office/officeart/2005/8/layout/target2"/>
    <dgm:cxn modelId="{7BDFF368-8D02-4BD8-B8AE-8A0B0FF88191}" type="presParOf" srcId="{6EB39A45-2FEA-4D17-A523-B890E6DD0BE9}" destId="{124424A3-2E00-4E29-BFEE-8D2FCEE8711F}" srcOrd="1" destOrd="0" presId="urn:microsoft.com/office/officeart/2005/8/layout/target2"/>
    <dgm:cxn modelId="{BD4C93AC-88DF-46A5-8C7D-0439BFC0F9A6}" type="presParOf" srcId="{124424A3-2E00-4E29-BFEE-8D2FCEE8711F}" destId="{B8A72314-55F7-4397-B06F-78024854420F}" srcOrd="0" destOrd="0" presId="urn:microsoft.com/office/officeart/2005/8/layout/target2"/>
    <dgm:cxn modelId="{F80A4F94-99FB-4A54-9B64-1BAACB37A1E0}" type="presParOf" srcId="{124424A3-2E00-4E29-BFEE-8D2FCEE8711F}" destId="{70876AC5-4C72-471B-A3B6-08E3B45C0657}" srcOrd="1" destOrd="0" presId="urn:microsoft.com/office/officeart/2005/8/layout/target2"/>
    <dgm:cxn modelId="{4F950CE6-9D00-475A-8E4C-1076E5961932}" type="presParOf" srcId="{124424A3-2E00-4E29-BFEE-8D2FCEE8711F}" destId="{90900C3E-A564-48B8-B8C4-B8F716AD58F8}" srcOrd="2" destOrd="0" presId="urn:microsoft.com/office/officeart/2005/8/layout/target2"/>
    <dgm:cxn modelId="{6CA20674-2DA8-43F0-9D0F-F61E98AD91B7}" type="presParOf" srcId="{1E92AB9D-4AAC-4748-B0D0-D91ED7F5FFFE}" destId="{9E9E0249-CF1F-4DC2-8199-BCDB1C379D52}" srcOrd="1" destOrd="0" presId="urn:microsoft.com/office/officeart/2005/8/layout/target2"/>
    <dgm:cxn modelId="{8504492B-DFDA-411F-BC58-C3746BC4F6A7}" type="presParOf" srcId="{9E9E0249-CF1F-4DC2-8199-BCDB1C379D52}" destId="{3EB9D3CA-50B3-4035-B718-D887461E67DD}" srcOrd="0" destOrd="0" presId="urn:microsoft.com/office/officeart/2005/8/layout/target2"/>
    <dgm:cxn modelId="{7A75ECDA-EA16-4EF8-B77E-BF93B59566E1}" type="presParOf" srcId="{9E9E0249-CF1F-4DC2-8199-BCDB1C379D52}" destId="{4301681A-DBF4-41EB-A72E-B3D9ED820078}" srcOrd="1" destOrd="0" presId="urn:microsoft.com/office/officeart/2005/8/layout/target2"/>
    <dgm:cxn modelId="{77D4DADA-1A37-464B-AAE0-1D66B2082555}" type="presParOf" srcId="{4301681A-DBF4-41EB-A72E-B3D9ED820078}" destId="{D024878E-17F2-4920-9EAA-0EB8DFEAFD3B}" srcOrd="0" destOrd="0" presId="urn:microsoft.com/office/officeart/2005/8/layout/target2"/>
    <dgm:cxn modelId="{30775076-E0B7-408E-AC5A-DFCFC26241E8}" type="presParOf" srcId="{4301681A-DBF4-41EB-A72E-B3D9ED820078}" destId="{773B98C9-39AD-4E23-A31C-557E8F4E12A1}" srcOrd="1" destOrd="0" presId="urn:microsoft.com/office/officeart/2005/8/layout/target2"/>
    <dgm:cxn modelId="{E6361C9D-B6FD-4FF7-9926-AF46B738A183}" type="presParOf" srcId="{4301681A-DBF4-41EB-A72E-B3D9ED820078}" destId="{1A7ADDF3-7B9E-4CEA-9C9F-DAEF00C5ECB7}" srcOrd="2" destOrd="0" presId="urn:microsoft.com/office/officeart/2005/8/layout/target2"/>
    <dgm:cxn modelId="{C2C1F28C-EBFA-457A-8CCF-E408006E8745}" type="presParOf" srcId="{1E92AB9D-4AAC-4748-B0D0-D91ED7F5FFFE}" destId="{39ACB880-8BC9-46FF-A60F-64D1E63A20C5}" srcOrd="2" destOrd="0" presId="urn:microsoft.com/office/officeart/2005/8/layout/target2"/>
    <dgm:cxn modelId="{3DFE16CF-7E0D-4CE6-A000-CD2AAD60EEA2}" type="presParOf" srcId="{39ACB880-8BC9-46FF-A60F-64D1E63A20C5}" destId="{562F9CEE-D7B5-4F1A-BC02-2CA6DAD2D0BE}" srcOrd="0" destOrd="0" presId="urn:microsoft.com/office/officeart/2005/8/layout/target2"/>
    <dgm:cxn modelId="{835DA990-3710-405C-B4D0-2CBFC9A6783F}" type="presParOf" srcId="{39ACB880-8BC9-46FF-A60F-64D1E63A20C5}" destId="{638E56C5-C42A-4C70-BA0D-48D6B128425B}" srcOrd="1" destOrd="0" presId="urn:microsoft.com/office/officeart/2005/8/layout/target2"/>
    <dgm:cxn modelId="{BCD6591D-5C79-47D8-BF57-96289CF4B2A4}" type="presParOf" srcId="{638E56C5-C42A-4C70-BA0D-48D6B128425B}" destId="{EE6CD8ED-5503-44FA-887C-DCD4FA067D96}" srcOrd="0" destOrd="0" presId="urn:microsoft.com/office/officeart/2005/8/layout/target2"/>
    <dgm:cxn modelId="{A31220CA-C3AC-4CD6-A788-EF16C22CED89}" type="presParOf" srcId="{638E56C5-C42A-4C70-BA0D-48D6B128425B}" destId="{C2B91BD8-A54C-4C5B-90A0-74235C5234AE}" srcOrd="1" destOrd="0" presId="urn:microsoft.com/office/officeart/2005/8/layout/target2"/>
    <dgm:cxn modelId="{ECD9CA75-662E-4889-AC7C-09C806256D1D}" type="presParOf" srcId="{638E56C5-C42A-4C70-BA0D-48D6B128425B}" destId="{23387BFB-056C-4782-B977-E4258D45D264}" srcOrd="2" destOrd="0" presId="urn:microsoft.com/office/officeart/2005/8/layout/target2"/>
    <dgm:cxn modelId="{2096D3A4-2163-4041-9C2D-EDA44A7F58F8}" type="presParOf" srcId="{638E56C5-C42A-4C70-BA0D-48D6B128425B}" destId="{5EC9D53A-33EB-4A63-8228-3093D955EB07}" srcOrd="3" destOrd="0" presId="urn:microsoft.com/office/officeart/2005/8/layout/target2"/>
    <dgm:cxn modelId="{27183416-15E9-43B8-A6B5-B1C2C8B827EB}" type="presParOf" srcId="{638E56C5-C42A-4C70-BA0D-48D6B128425B}" destId="{995938AC-023E-4EA1-9DE3-362CAFD91F42}" srcOrd="4" destOrd="0" presId="urn:microsoft.com/office/officeart/2005/8/layout/target2"/>
    <dgm:cxn modelId="{D4755FCC-E84D-4E81-B360-437E622D96D7}" type="presParOf" srcId="{638E56C5-C42A-4C70-BA0D-48D6B128425B}" destId="{29618051-54C7-46F2-BE8D-B23ACCD4E85E}" srcOrd="5" destOrd="0" presId="urn:microsoft.com/office/officeart/2005/8/layout/target2"/>
    <dgm:cxn modelId="{398FE45F-0E9F-4FAF-972F-FEF66F12E4E1}" type="presParOf" srcId="{638E56C5-C42A-4C70-BA0D-48D6B128425B}" destId="{A8E398AC-BC03-410B-9666-A143C5E9F460}" srcOrd="6" destOrd="0" presId="urn:microsoft.com/office/officeart/2005/8/layout/target2"/>
    <dgm:cxn modelId="{EDC7A8F0-272B-477C-ABBF-2A7843B92C79}" type="presParOf" srcId="{638E56C5-C42A-4C70-BA0D-48D6B128425B}" destId="{7F126EFA-F78C-4554-B807-E3B274C3BCA8}" srcOrd="7" destOrd="0" presId="urn:microsoft.com/office/officeart/2005/8/layout/target2"/>
    <dgm:cxn modelId="{EC8A41BA-7F9A-42FE-993F-2D920997DAA0}" type="presParOf" srcId="{638E56C5-C42A-4C70-BA0D-48D6B128425B}" destId="{EFED086C-2823-4695-8823-7AF667E8B676}" srcOrd="8" destOrd="0" presId="urn:microsoft.com/office/officeart/2005/8/layout/target2"/>
    <dgm:cxn modelId="{732D4EC6-8FC9-4940-9FE6-3F462BD51ECE}" type="presParOf" srcId="{638E56C5-C42A-4C70-BA0D-48D6B128425B}" destId="{88419D79-4B45-4985-96FE-86C10A92E11D}" srcOrd="9" destOrd="0" presId="urn:microsoft.com/office/officeart/2005/8/layout/target2"/>
    <dgm:cxn modelId="{4223C9AA-DCE5-4800-9180-165388877E9C}" type="presParOf" srcId="{638E56C5-C42A-4C70-BA0D-48D6B128425B}" destId="{3E9C8D14-1DD5-44DB-B40E-BEC12CD7C149}" srcOrd="10" destOrd="0" presId="urn:microsoft.com/office/officeart/2005/8/layout/target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B5B61BE-BC7F-40A3-B883-C50D68A56CEE}">
      <dsp:nvSpPr>
        <dsp:cNvPr id="0" name=""/>
        <dsp:cNvSpPr/>
      </dsp:nvSpPr>
      <dsp:spPr>
        <a:xfrm>
          <a:off x="0" y="0"/>
          <a:ext cx="2686050" cy="2771775"/>
        </a:xfrm>
        <a:prstGeom prst="roundRect">
          <a:avLst>
            <a:gd name="adj" fmla="val 85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0010" tIns="80010" rIns="80010" bIns="2151205" numCol="1" spcCol="1270" anchor="t" anchorCtr="0">
          <a:noAutofit/>
        </a:bodyPr>
        <a:lstStyle/>
        <a:p>
          <a:pPr marL="0" lvl="0" indent="0" algn="l" defTabSz="933450">
            <a:lnSpc>
              <a:spcPct val="90000"/>
            </a:lnSpc>
            <a:spcBef>
              <a:spcPct val="0"/>
            </a:spcBef>
            <a:spcAft>
              <a:spcPct val="35000"/>
            </a:spcAft>
            <a:buNone/>
          </a:pPr>
          <a:r>
            <a:rPr lang="en-US" sz="2100" kern="1200"/>
            <a:t>Method</a:t>
          </a:r>
        </a:p>
      </dsp:txBody>
      <dsp:txXfrm>
        <a:off x="66871" y="66871"/>
        <a:ext cx="2552308" cy="2638033"/>
      </dsp:txXfrm>
    </dsp:sp>
    <dsp:sp modelId="{B8A72314-55F7-4397-B06F-78024854420F}">
      <dsp:nvSpPr>
        <dsp:cNvPr id="0" name=""/>
        <dsp:cNvSpPr/>
      </dsp:nvSpPr>
      <dsp:spPr>
        <a:xfrm>
          <a:off x="67151" y="692943"/>
          <a:ext cx="402907" cy="959700"/>
        </a:xfrm>
        <a:prstGeom prst="roundRect">
          <a:avLst>
            <a:gd name="adj" fmla="val 105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kern="1200"/>
            <a:t>Data Collecting</a:t>
          </a:r>
        </a:p>
      </dsp:txBody>
      <dsp:txXfrm>
        <a:off x="79542" y="705334"/>
        <a:ext cx="378125" cy="934918"/>
      </dsp:txXfrm>
    </dsp:sp>
    <dsp:sp modelId="{90900C3E-A564-48B8-B8C4-B8F716AD58F8}">
      <dsp:nvSpPr>
        <dsp:cNvPr id="0" name=""/>
        <dsp:cNvSpPr/>
      </dsp:nvSpPr>
      <dsp:spPr>
        <a:xfrm>
          <a:off x="67151" y="1672572"/>
          <a:ext cx="402907" cy="959700"/>
        </a:xfrm>
        <a:prstGeom prst="roundRect">
          <a:avLst>
            <a:gd name="adj" fmla="val 105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kern="1200"/>
            <a:t>Experts</a:t>
          </a:r>
        </a:p>
      </dsp:txBody>
      <dsp:txXfrm>
        <a:off x="79542" y="1684963"/>
        <a:ext cx="378125" cy="934918"/>
      </dsp:txXfrm>
    </dsp:sp>
    <dsp:sp modelId="{3EB9D3CA-50B3-4035-B718-D887461E67DD}">
      <dsp:nvSpPr>
        <dsp:cNvPr id="0" name=""/>
        <dsp:cNvSpPr/>
      </dsp:nvSpPr>
      <dsp:spPr>
        <a:xfrm>
          <a:off x="537210" y="692943"/>
          <a:ext cx="2081688" cy="1940242"/>
        </a:xfrm>
        <a:prstGeom prst="roundRect">
          <a:avLst>
            <a:gd name="adj" fmla="val 105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0010" tIns="80010" rIns="80010" bIns="1232054" numCol="1" spcCol="1270" anchor="t" anchorCtr="0">
          <a:noAutofit/>
        </a:bodyPr>
        <a:lstStyle/>
        <a:p>
          <a:pPr marL="0" lvl="0" indent="0" algn="l" defTabSz="933450">
            <a:lnSpc>
              <a:spcPct val="90000"/>
            </a:lnSpc>
            <a:spcBef>
              <a:spcPct val="0"/>
            </a:spcBef>
            <a:spcAft>
              <a:spcPct val="35000"/>
            </a:spcAft>
            <a:buNone/>
          </a:pPr>
          <a:r>
            <a:rPr lang="en-US" sz="2100" kern="1200"/>
            <a:t>Implementation</a:t>
          </a:r>
        </a:p>
      </dsp:txBody>
      <dsp:txXfrm>
        <a:off x="596879" y="752612"/>
        <a:ext cx="1962350" cy="1820904"/>
      </dsp:txXfrm>
    </dsp:sp>
    <dsp:sp modelId="{D024878E-17F2-4920-9EAA-0EB8DFEAFD3B}">
      <dsp:nvSpPr>
        <dsp:cNvPr id="0" name=""/>
        <dsp:cNvSpPr/>
      </dsp:nvSpPr>
      <dsp:spPr>
        <a:xfrm>
          <a:off x="589252" y="1372028"/>
          <a:ext cx="416337" cy="547469"/>
        </a:xfrm>
        <a:prstGeom prst="roundRect">
          <a:avLst>
            <a:gd name="adj" fmla="val 105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kern="1200"/>
            <a:t>System </a:t>
          </a:r>
        </a:p>
      </dsp:txBody>
      <dsp:txXfrm>
        <a:off x="602056" y="1384832"/>
        <a:ext cx="390729" cy="521861"/>
      </dsp:txXfrm>
    </dsp:sp>
    <dsp:sp modelId="{1A7ADDF3-7B9E-4CEA-9C9F-DAEF00C5ECB7}">
      <dsp:nvSpPr>
        <dsp:cNvPr id="0" name=""/>
        <dsp:cNvSpPr/>
      </dsp:nvSpPr>
      <dsp:spPr>
        <a:xfrm>
          <a:off x="589252" y="1939269"/>
          <a:ext cx="416337" cy="547469"/>
        </a:xfrm>
        <a:prstGeom prst="roundRect">
          <a:avLst>
            <a:gd name="adj" fmla="val 105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kern="1200"/>
            <a:t>Accuracy</a:t>
          </a:r>
        </a:p>
      </dsp:txBody>
      <dsp:txXfrm>
        <a:off x="602056" y="1952073"/>
        <a:ext cx="390729" cy="521861"/>
      </dsp:txXfrm>
    </dsp:sp>
    <dsp:sp modelId="{562F9CEE-D7B5-4F1A-BC02-2CA6DAD2D0BE}">
      <dsp:nvSpPr>
        <dsp:cNvPr id="0" name=""/>
        <dsp:cNvSpPr/>
      </dsp:nvSpPr>
      <dsp:spPr>
        <a:xfrm>
          <a:off x="1060989" y="1385887"/>
          <a:ext cx="1490757" cy="1108710"/>
        </a:xfrm>
        <a:prstGeom prst="roundRect">
          <a:avLst>
            <a:gd name="adj" fmla="val 105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0010" tIns="80010" rIns="80010" bIns="625805" numCol="1" spcCol="1270" anchor="t" anchorCtr="0">
          <a:noAutofit/>
        </a:bodyPr>
        <a:lstStyle/>
        <a:p>
          <a:pPr marL="0" lvl="0" indent="0" algn="l" defTabSz="933450">
            <a:lnSpc>
              <a:spcPct val="90000"/>
            </a:lnSpc>
            <a:spcBef>
              <a:spcPct val="0"/>
            </a:spcBef>
            <a:spcAft>
              <a:spcPct val="35000"/>
            </a:spcAft>
            <a:buNone/>
          </a:pPr>
          <a:r>
            <a:rPr lang="en-US" sz="2100" kern="1200"/>
            <a:t>VIKOR</a:t>
          </a:r>
        </a:p>
      </dsp:txBody>
      <dsp:txXfrm>
        <a:off x="1095086" y="1419984"/>
        <a:ext cx="1422563" cy="1040516"/>
      </dsp:txXfrm>
    </dsp:sp>
    <dsp:sp modelId="{EE6CD8ED-5503-44FA-887C-DCD4FA067D96}">
      <dsp:nvSpPr>
        <dsp:cNvPr id="0" name=""/>
        <dsp:cNvSpPr/>
      </dsp:nvSpPr>
      <dsp:spPr>
        <a:xfrm>
          <a:off x="1098258" y="1884807"/>
          <a:ext cx="230274" cy="498919"/>
        </a:xfrm>
        <a:prstGeom prst="roundRect">
          <a:avLst>
            <a:gd name="adj" fmla="val 105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kern="1200"/>
            <a:t>Criteria</a:t>
          </a:r>
        </a:p>
      </dsp:txBody>
      <dsp:txXfrm>
        <a:off x="1105340" y="1891889"/>
        <a:ext cx="216110" cy="484755"/>
      </dsp:txXfrm>
    </dsp:sp>
    <dsp:sp modelId="{23387BFB-056C-4782-B977-E4258D45D264}">
      <dsp:nvSpPr>
        <dsp:cNvPr id="0" name=""/>
        <dsp:cNvSpPr/>
      </dsp:nvSpPr>
      <dsp:spPr>
        <a:xfrm>
          <a:off x="1335083" y="1884807"/>
          <a:ext cx="230274" cy="498919"/>
        </a:xfrm>
        <a:prstGeom prst="roundRect">
          <a:avLst>
            <a:gd name="adj" fmla="val 105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kern="1200"/>
            <a:t>Set</a:t>
          </a:r>
        </a:p>
      </dsp:txBody>
      <dsp:txXfrm>
        <a:off x="1342165" y="1891889"/>
        <a:ext cx="216110" cy="484755"/>
      </dsp:txXfrm>
    </dsp:sp>
    <dsp:sp modelId="{995938AC-023E-4EA1-9DE3-362CAFD91F42}">
      <dsp:nvSpPr>
        <dsp:cNvPr id="0" name=""/>
        <dsp:cNvSpPr/>
      </dsp:nvSpPr>
      <dsp:spPr>
        <a:xfrm>
          <a:off x="1571909" y="1884807"/>
          <a:ext cx="230274" cy="498919"/>
        </a:xfrm>
        <a:prstGeom prst="roundRect">
          <a:avLst>
            <a:gd name="adj" fmla="val 105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kern="1200"/>
            <a:t>Alternative</a:t>
          </a:r>
        </a:p>
      </dsp:txBody>
      <dsp:txXfrm>
        <a:off x="1578991" y="1891889"/>
        <a:ext cx="216110" cy="484755"/>
      </dsp:txXfrm>
    </dsp:sp>
    <dsp:sp modelId="{A8E398AC-BC03-410B-9666-A143C5E9F460}">
      <dsp:nvSpPr>
        <dsp:cNvPr id="0" name=""/>
        <dsp:cNvSpPr/>
      </dsp:nvSpPr>
      <dsp:spPr>
        <a:xfrm>
          <a:off x="1808734" y="1884807"/>
          <a:ext cx="230274" cy="498919"/>
        </a:xfrm>
        <a:prstGeom prst="roundRect">
          <a:avLst>
            <a:gd name="adj" fmla="val 105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kern="1200"/>
            <a:t>Weighted</a:t>
          </a:r>
        </a:p>
      </dsp:txBody>
      <dsp:txXfrm>
        <a:off x="1815816" y="1891889"/>
        <a:ext cx="216110" cy="484755"/>
      </dsp:txXfrm>
    </dsp:sp>
    <dsp:sp modelId="{EFED086C-2823-4695-8823-7AF667E8B676}">
      <dsp:nvSpPr>
        <dsp:cNvPr id="0" name=""/>
        <dsp:cNvSpPr/>
      </dsp:nvSpPr>
      <dsp:spPr>
        <a:xfrm>
          <a:off x="2045559" y="1884807"/>
          <a:ext cx="230274" cy="498919"/>
        </a:xfrm>
        <a:prstGeom prst="roundRect">
          <a:avLst>
            <a:gd name="adj" fmla="val 105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kern="1200"/>
            <a:t>Normalization</a:t>
          </a:r>
        </a:p>
      </dsp:txBody>
      <dsp:txXfrm>
        <a:off x="2052641" y="1891889"/>
        <a:ext cx="216110" cy="484755"/>
      </dsp:txXfrm>
    </dsp:sp>
    <dsp:sp modelId="{3E9C8D14-1DD5-44DB-B40E-BEC12CD7C149}">
      <dsp:nvSpPr>
        <dsp:cNvPr id="0" name=""/>
        <dsp:cNvSpPr/>
      </dsp:nvSpPr>
      <dsp:spPr>
        <a:xfrm>
          <a:off x="2282384" y="1884807"/>
          <a:ext cx="230274" cy="498919"/>
        </a:xfrm>
        <a:prstGeom prst="roundRect">
          <a:avLst>
            <a:gd name="adj" fmla="val 105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kern="1200"/>
            <a:t>Decision (Rank)</a:t>
          </a:r>
        </a:p>
      </dsp:txBody>
      <dsp:txXfrm>
        <a:off x="2289466" y="1891889"/>
        <a:ext cx="216110" cy="484755"/>
      </dsp:txXfrm>
    </dsp:sp>
  </dsp:spTree>
</dsp:drawing>
</file>

<file path=word/diagrams/layout1.xml><?xml version="1.0" encoding="utf-8"?>
<dgm:layoutDef xmlns:dgm="http://schemas.openxmlformats.org/drawingml/2006/diagram" xmlns:a="http://schemas.openxmlformats.org/drawingml/2006/main" uniqueId="urn:microsoft.com/office/officeart/2005/8/layout/target2">
  <dgm:title val=""/>
  <dgm:desc val=""/>
  <dgm:catLst>
    <dgm:cat type="relationship"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chMax val="3"/>
      <dgm:chPref val="1"/>
      <dgm:dir/>
      <dgm:animLvl val="lvl"/>
      <dgm:resizeHandles/>
    </dgm:varLst>
    <dgm:alg type="composite">
      <dgm:param type="horzAlign" val="none"/>
      <dgm:param type="vertAlign" val="none"/>
    </dgm:alg>
    <dgm:shape xmlns:r="http://schemas.openxmlformats.org/officeDocument/2006/relationships" r:blip="">
      <dgm:adjLst/>
    </dgm:shape>
    <dgm:presOf/>
    <dgm:choose name="Name1">
      <dgm:if name="Name2" func="var" arg="dir" op="equ" val="norm">
        <dgm:choose name="Name3">
          <dgm:if name="Name4" axis="ch ch" ptType="node node" st="1 1" cnt="1 0" func="cnt" op="gt" val="0">
            <dgm:choose name="Name5">
              <dgm:if name="Name6" axis="ch ch" ptType="node node" st="2 1" cnt="1 0" func="cnt" op="gt" val="0">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2"/>
                  <dgm:constr type="t" for="ch" forName="middleBox" refType="h" fact="0.25"/>
                  <dgm:constr type="w" for="ch" forName="middleBox" refType="w" fact="0.775"/>
                  <dgm:constr type="h" for="ch" forName="middleBox" refType="h" fact="0.7"/>
                  <dgm:constr type="l" for="ch" forName="centerBox" refType="w" fact="0.395"/>
                  <dgm:constr type="t" for="ch" forName="centerBox" refType="h" fact="0.5"/>
                  <dgm:constr type="w" for="ch" forName="centerBox" refType="w" fact="0.555"/>
                  <dgm:constr type="h" for="ch" forName="centerBox" refType="h" fact="0.4"/>
                  <dgm:constr type="userA" for="des" forName="outerSibTrans" refType="w"/>
                  <dgm:constr type="userA" for="des" forName="middleSibTrans" refType="w"/>
                  <dgm:constr type="userA" for="des" forName="centerSibTrans" refType="w"/>
                </dgm:constrLst>
              </dgm:if>
              <dgm:else name="Name7">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2"/>
                  <dgm:constr type="t" for="ch" forName="middleBox" refType="h" fact="0.25"/>
                  <dgm:constr type="w" for="ch" forName="middleBox" refType="w" fact="0.775"/>
                  <dgm:constr type="h" for="ch" forName="middleBox" refType="h" fact="0.7"/>
                  <dgm:constr type="l" for="ch" forName="centerBox" refType="w" fact="0.225"/>
                  <dgm:constr type="t" for="ch" forName="centerBox" refType="h" fact="0.5"/>
                  <dgm:constr type="w" for="ch" forName="centerBox" refType="w" fact="0.725"/>
                  <dgm:constr type="h" for="ch" forName="centerBox" refType="h" fact="0.4"/>
                  <dgm:constr type="userA" for="des" forName="outerSibTrans" refType="w"/>
                  <dgm:constr type="userA" for="des" forName="middleSibTrans" refType="w"/>
                  <dgm:constr type="userA" for="des" forName="centerSibTrans" refType="w"/>
                </dgm:constrLst>
              </dgm:else>
            </dgm:choose>
          </dgm:if>
          <dgm:else name="Name8">
            <dgm:choose name="Name9">
              <dgm:if name="Name10" axis="ch ch" ptType="node node" st="2 1" cnt="1 0" func="cnt" op="gt" val="0">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95"/>
                  <dgm:constr type="h" for="ch" forName="middleBox" refType="h" fact="0.7"/>
                  <dgm:constr type="l" for="ch" forName="centerBox" refType="w" fact="0.26"/>
                  <dgm:constr type="t" for="ch" forName="centerBox" refType="h" fact="0.5"/>
                  <dgm:constr type="w" for="ch" forName="centerBox" refType="w" fact="0.69"/>
                  <dgm:constr type="h" for="ch" forName="centerBox" refType="h" fact="0.4"/>
                  <dgm:constr type="userA" for="des" forName="outerSibTrans" refType="w"/>
                  <dgm:constr type="userA" for="des" forName="middleSibTrans" refType="w"/>
                  <dgm:constr type="userA" for="des" forName="centerSibTrans" refType="w"/>
                </dgm:constrLst>
              </dgm:if>
              <dgm:else name="Name11">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95"/>
                  <dgm:constr type="h" for="ch" forName="middleBox" refType="h" fact="0.7"/>
                  <dgm:constr type="l" for="ch" forName="centerBox" refType="w" fact="0.05"/>
                  <dgm:constr type="t" for="ch" forName="centerBox" refType="h" fact="0.5"/>
                  <dgm:constr type="w" for="ch" forName="centerBox" refType="w" fact="0.9"/>
                  <dgm:constr type="h" for="ch" forName="centerBox" refType="h" fact="0.4"/>
                  <dgm:constr type="userA" for="des" forName="outerSibTrans" refType="w"/>
                  <dgm:constr type="userA" for="des" forName="middleSibTrans" refType="w"/>
                  <dgm:constr type="userA" for="des" forName="centerSibTrans" refType="w"/>
                </dgm:constrLst>
              </dgm:else>
            </dgm:choose>
          </dgm:else>
        </dgm:choose>
      </dgm:if>
      <dgm:else name="Name12">
        <dgm:choose name="Name13">
          <dgm:if name="Name14" axis="ch ch" ptType="node node" st="1 1" cnt="1 0" func="cnt" op="gt" val="0">
            <dgm:choose name="Name15">
              <dgm:if name="Name16" axis="ch ch" ptType="node node" st="2 1" cnt="1 0" func="cnt" op="gt" val="0">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775"/>
                  <dgm:constr type="h" for="ch" forName="middleBox" refType="h" fact="0.7"/>
                  <dgm:constr type="l" for="ch" forName="centerBox" refType="w" fact="0.05"/>
                  <dgm:constr type="t" for="ch" forName="centerBox" refType="h" fact="0.5"/>
                  <dgm:constr type="w" for="ch" forName="centerBox" refType="w" fact="0.55"/>
                  <dgm:constr type="h" for="ch" forName="centerBox" refType="h" fact="0.4"/>
                  <dgm:constr type="userA" for="des" forName="outerSibTrans" refType="w"/>
                  <dgm:constr type="userA" for="des" forName="middleSibTrans" refType="w"/>
                  <dgm:constr type="userA" for="des" forName="centerSibTrans" refType="w"/>
                </dgm:constrLst>
              </dgm:if>
              <dgm:else name="Name17">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775"/>
                  <dgm:constr type="h" for="ch" forName="middleBox" refType="h" fact="0.7"/>
                  <dgm:constr type="l" for="ch" forName="centerBox" refType="w" fact="0.05"/>
                  <dgm:constr type="t" for="ch" forName="centerBox" refType="h" fact="0.5"/>
                  <dgm:constr type="w" for="ch" forName="centerBox" refType="w" fact="0.725"/>
                  <dgm:constr type="h" for="ch" forName="centerBox" refType="h" fact="0.4"/>
                  <dgm:constr type="userA" for="des" forName="outerSibTrans" refType="w"/>
                  <dgm:constr type="userA" for="des" forName="middleSibTrans" refType="w"/>
                  <dgm:constr type="userA" for="des" forName="centerSibTrans" refType="w"/>
                </dgm:constrLst>
              </dgm:else>
            </dgm:choose>
          </dgm:if>
          <dgm:else name="Name18">
            <dgm:choose name="Name19">
              <dgm:if name="Name20" axis="ch ch" ptType="node node" st="2 1" cnt="1 0" func="cnt" op="gt" val="0">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95"/>
                  <dgm:constr type="h" for="ch" forName="middleBox" refType="h" fact="0.7"/>
                  <dgm:constr type="l" for="ch" forName="centerBox" refType="w" fact="0.05"/>
                  <dgm:constr type="t" for="ch" forName="centerBox" refType="h" fact="0.5"/>
                  <dgm:constr type="w" for="ch" forName="centerBox" refType="w" fact="0.69"/>
                  <dgm:constr type="h" for="ch" forName="centerBox" refType="h" fact="0.4"/>
                  <dgm:constr type="userA" for="des" forName="outerSibTrans" refType="w"/>
                  <dgm:constr type="userA" for="des" forName="middleSibTrans" refType="w"/>
                  <dgm:constr type="userA" for="des" forName="centerSibTrans" refType="w"/>
                </dgm:constrLst>
              </dgm:if>
              <dgm:else name="Name21">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95"/>
                  <dgm:constr type="h" for="ch" forName="middleBox" refType="h" fact="0.7"/>
                  <dgm:constr type="l" for="ch" forName="centerBox" refType="w" fact="0.05"/>
                  <dgm:constr type="t" for="ch" forName="centerBox" refType="h" fact="0.5"/>
                  <dgm:constr type="w" for="ch" forName="centerBox" refType="w" fact="0.9"/>
                  <dgm:constr type="h" for="ch" forName="centerBox" refType="h" fact="0.4"/>
                  <dgm:constr type="userA" for="des" forName="outerSibTrans" refType="w"/>
                  <dgm:constr type="userA" for="des" forName="middleSibTrans" refType="w"/>
                  <dgm:constr type="userA" for="des" forName="centerSibTrans" refType="w"/>
                </dgm:constrLst>
              </dgm:else>
            </dgm:choose>
          </dgm:else>
        </dgm:choose>
      </dgm:else>
    </dgm:choose>
    <dgm:ruleLst/>
    <dgm:choose name="Name22">
      <dgm:if name="Name23" axis="root ch" ptType="all node" st="1 1" cnt="0 0" func="cnt" op="gte" val="1">
        <dgm:layoutNode name="outerBox" styleLbl="node1">
          <dgm:alg type="composite">
            <dgm:param type="horzAlign" val="none"/>
            <dgm:param type="vertAlign" val="none"/>
          </dgm:alg>
          <dgm:shape xmlns:r="http://schemas.openxmlformats.org/officeDocument/2006/relationships" r:blip="">
            <dgm:adjLst/>
          </dgm:shape>
          <dgm:presOf/>
          <dgm:choose name="Name24">
            <dgm:if name="Name25" axis="root ch" ptType="all node" st="1 1" cnt="0 0" func="cnt" op="gt" val="1">
              <dgm:choose name="Name26">
                <dgm:if name="Name27" func="var" arg="dir" op="equ" val="norm">
                  <dgm:constrLst>
                    <dgm:constr type="l" for="ch" forName="outerBoxParent"/>
                    <dgm:constr type="t" for="ch" forName="outerBoxParent"/>
                    <dgm:constr type="w" for="ch" forName="outerBoxParent" refType="w"/>
                    <dgm:constr type="h" for="ch" forName="outerBoxParent" refType="h"/>
                    <dgm:constr type="bMarg" for="ch" forName="outerBoxParent" refType="h" fact="2.2"/>
                    <dgm:constr type="l" for="ch" forName="outerBoxChildren" refType="w" fact="0.025"/>
                    <dgm:constr type="t" for="ch" forName="outerBoxChildren" refType="h" fact="0.25"/>
                    <dgm:constr type="w" for="ch" forName="outerBoxChildren" refType="w" fact="0.15"/>
                    <dgm:constr type="h" for="ch" forName="outerBoxChildren" refType="h" fact="0.7"/>
                  </dgm:constrLst>
                </dgm:if>
                <dgm:else name="Name28">
                  <dgm:constrLst>
                    <dgm:constr type="l" for="ch" forName="outerBoxParent"/>
                    <dgm:constr type="t" for="ch" forName="outerBoxParent"/>
                    <dgm:constr type="w" for="ch" forName="outerBoxParent" refType="w"/>
                    <dgm:constr type="h" for="ch" forName="outerBoxParent" refType="h"/>
                    <dgm:constr type="bMarg" for="ch" forName="outerBoxParent" refType="h" fact="2.2"/>
                    <dgm:constr type="l" for="ch" forName="outerBoxChildren" refType="w" fact="0.825"/>
                    <dgm:constr type="t" for="ch" forName="outerBoxChildren" refType="h" fact="0.25"/>
                    <dgm:constr type="w" for="ch" forName="outerBoxChildren" refType="w" fact="0.15"/>
                    <dgm:constr type="h" for="ch" forName="outerBoxChildren" refType="h" fact="0.7"/>
                  </dgm:constrLst>
                </dgm:else>
              </dgm:choose>
            </dgm:if>
            <dgm:else name="Name29">
              <dgm:constrLst>
                <dgm:constr type="l" for="ch" forName="outerBoxParent"/>
                <dgm:constr type="t" for="ch" forName="outerBoxParent"/>
                <dgm:constr type="w" for="ch" forName="outerBoxParent" refType="w"/>
                <dgm:constr type="h" for="ch" forName="outerBoxParent" refType="h"/>
                <dgm:constr type="bMarg" for="ch" forName="outerBoxParent" refType="h" fact="1.75"/>
                <dgm:constr type="l" for="ch" forName="outerBoxChildren" refType="w" fact="0.025"/>
                <dgm:constr type="t" for="ch" forName="outerBoxChildren" refType="h" fact="0.45"/>
                <dgm:constr type="w" for="ch" forName="outerBoxChildren" refType="w" fact="0.95"/>
                <dgm:constr type="h" for="ch" forName="outerBoxChildren" refType="h" fact="0.45"/>
              </dgm:constrLst>
            </dgm:else>
          </dgm:choose>
          <dgm:ruleLst/>
          <dgm:layoutNode name="outerBoxParent" styleLbl="node1">
            <dgm:alg type="tx">
              <dgm:param type="txAnchorVert" val="t"/>
              <dgm:param type="parTxLTRAlign" val="l"/>
              <dgm:param type="parTxRTLAlign" val="r"/>
            </dgm:alg>
            <dgm:shape xmlns:r="http://schemas.openxmlformats.org/officeDocument/2006/relationships" type="roundRect" r:blip="">
              <dgm:adjLst>
                <dgm:adj idx="1" val="0.085"/>
              </dgm:adjLst>
            </dgm:shape>
            <dgm:presOf axis="ch" ptType="node" cnt="1"/>
            <dgm:constrLst>
              <dgm:constr type="tMarg" refType="primFontSz" fact="0.3"/>
              <dgm:constr type="lMarg" refType="primFontSz" fact="0.3"/>
              <dgm:constr type="rMarg" refType="primFontSz" fact="0.3"/>
            </dgm:constrLst>
            <dgm:ruleLst>
              <dgm:rule type="primFontSz" val="5" fact="NaN" max="NaN"/>
            </dgm:ruleLst>
          </dgm:layoutNode>
          <dgm:layoutNode name="outerBoxChildren">
            <dgm:choose name="Name30">
              <dgm:if name="Name31" axis="root ch" ptType="all node" st="1 1" cnt="0 0" func="cnt" op="gt" val="1">
                <dgm:alg type="lin">
                  <dgm:param type="linDir" val="fromT"/>
                  <dgm:param type="vertAlign" val="t"/>
                </dgm:alg>
              </dgm:if>
              <dgm:else name="Name32">
                <dgm:choose name="Name33">
                  <dgm:if name="Name34" func="var" arg="dir" op="equ" val="norm">
                    <dgm:alg type="lin">
                      <dgm:param type="horzAlign" val="l"/>
                    </dgm:alg>
                  </dgm:if>
                  <dgm:else name="Name35">
                    <dgm:alg type="lin">
                      <dgm:param type="linDir" val="fromR"/>
                      <dgm:param type="horzAlign" val="r"/>
                    </dgm:alg>
                  </dgm:else>
                </dgm:choose>
              </dgm:else>
            </dgm:choose>
            <dgm:shape xmlns:r="http://schemas.openxmlformats.org/officeDocument/2006/relationships" r:blip="">
              <dgm:adjLst/>
            </dgm:shape>
            <dgm:presOf/>
            <dgm:constrLst>
              <dgm:constr type="w" for="ch" forName="oChild" refType="w"/>
              <dgm:constr type="h" for="ch" forName="oChild" refType="h"/>
            </dgm:constrLst>
            <dgm:ruleLst/>
            <dgm:forEach name="Name36" axis="ch ch" ptType="node node" st="1 1" cnt="1 0">
              <dgm:layoutNode name="oChild" styleLbl="fgAcc1">
                <dgm:varLst>
                  <dgm:bulletEnabled val="1"/>
                </dgm:varLst>
                <dgm:alg type="tx"/>
                <dgm:shape xmlns:r="http://schemas.openxmlformats.org/officeDocument/2006/relationships" type="roundRect" r:blip="">
                  <dgm:adjLst>
                    <dgm:adj idx="1" val="0.105"/>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Name37" axis="followSib" ptType="sibTrans" cnt="1">
                <dgm:layoutNode name="outerSibTrans">
                  <dgm:alg type="sp"/>
                  <dgm:shape xmlns:r="http://schemas.openxmlformats.org/officeDocument/2006/relationships" r:blip="">
                    <dgm:adjLst/>
                  </dgm:shape>
                  <dgm:presOf/>
                  <dgm:constrLst>
                    <dgm:constr type="userA"/>
                    <dgm:constr type="w" refType="userA" fact="0.015"/>
                    <dgm:constr type="h" refType="userA" fact="0.015"/>
                  </dgm:constrLst>
                  <dgm:ruleLst/>
                </dgm:layoutNode>
              </dgm:forEach>
            </dgm:forEach>
          </dgm:layoutNode>
        </dgm:layoutNode>
      </dgm:if>
      <dgm:else name="Name38"/>
    </dgm:choose>
    <dgm:choose name="Name39">
      <dgm:if name="Name40" axis="root ch" ptType="all node" st="1 1" cnt="0 0" func="cnt" op="gte" val="2">
        <dgm:layoutNode name="middleBox">
          <dgm:alg type="composite">
            <dgm:param type="horzAlign" val="none"/>
            <dgm:param type="vertAlign" val="none"/>
          </dgm:alg>
          <dgm:shape xmlns:r="http://schemas.openxmlformats.org/officeDocument/2006/relationships" r:blip="">
            <dgm:adjLst/>
          </dgm:shape>
          <dgm:presOf/>
          <dgm:choose name="Name41">
            <dgm:if name="Name42" axis="root ch" ptType="all node" st="1 1" cnt="0 0" func="cnt" op="gt" val="2">
              <dgm:choose name="Name43">
                <dgm:if name="Name44" func="var" arg="dir" op="equ" val="norm">
                  <dgm:constrLst>
                    <dgm:constr type="l" for="ch" forName="middleBoxParent"/>
                    <dgm:constr type="t" for="ch" forName="middleBoxParent"/>
                    <dgm:constr type="w" for="ch" forName="middleBoxParent" refType="w"/>
                    <dgm:constr type="h" for="ch" forName="middleBoxParent" refType="h"/>
                    <dgm:constr type="bMarg" for="ch" forName="middleBoxParent" refType="h" fact="1.8"/>
                    <dgm:constr type="l" for="ch" forName="middleBoxChildren" refType="w" fact="0.025"/>
                    <dgm:constr type="t" for="ch" forName="middleBoxChildren" refType="h" fact="0.35"/>
                    <dgm:constr type="w" for="ch" forName="middleBoxChildren" refType="w" fact="0.2"/>
                    <dgm:constr type="h" for="ch" forName="middleBoxChildren" refType="h" fact="0.575"/>
                  </dgm:constrLst>
                </dgm:if>
                <dgm:else name="Name45">
                  <dgm:constrLst>
                    <dgm:constr type="l" for="ch" forName="middleBoxParent"/>
                    <dgm:constr type="t" for="ch" forName="middleBoxParent"/>
                    <dgm:constr type="w" for="ch" forName="middleBoxParent" refType="w"/>
                    <dgm:constr type="h" for="ch" forName="middleBoxParent" refType="h"/>
                    <dgm:constr type="bMarg" for="ch" forName="middleBoxParent" refType="h" fact="1.8"/>
                    <dgm:constr type="l" for="ch" forName="middleBoxChildren" refType="w" fact="0.775"/>
                    <dgm:constr type="t" for="ch" forName="middleBoxChildren" refType="h" fact="0.35"/>
                    <dgm:constr type="w" for="ch" forName="middleBoxChildren" refType="w" fact="0.2"/>
                    <dgm:constr type="h" for="ch" forName="middleBoxChildren" refType="h" fact="0.575"/>
                  </dgm:constrLst>
                </dgm:else>
              </dgm:choose>
            </dgm:if>
            <dgm:else name="Name46">
              <dgm:constrLst>
                <dgm:constr type="l" for="ch" forName="middleBoxParent"/>
                <dgm:constr type="t" for="ch" forName="middleBoxParent"/>
                <dgm:constr type="w" for="ch" forName="middleBoxParent" refType="w"/>
                <dgm:constr type="h" for="ch" forName="middleBoxParent" refType="h"/>
                <dgm:constr type="bMarg" for="ch" forName="middleBoxParent" refType="h" fact="1.8"/>
                <dgm:constr type="l" for="ch" forName="middleBoxChildren" refType="w" fact="0.025"/>
                <dgm:constr type="t" for="ch" forName="middleBoxChildren" refType="h" fact="0.45"/>
                <dgm:constr type="w" for="ch" forName="middleBoxChildren" refType="w" fact="0.95"/>
                <dgm:constr type="h" for="ch" forName="middleBoxChildren" refType="h" fact="0.45"/>
              </dgm:constrLst>
            </dgm:else>
          </dgm:choose>
          <dgm:ruleLst/>
          <dgm:layoutNode name="middleBoxParent" styleLbl="node1">
            <dgm:alg type="tx">
              <dgm:param type="txAnchorVert" val="t"/>
              <dgm:param type="parTxLTRAlign" val="l"/>
              <dgm:param type="parTxRTLAlign" val="r"/>
            </dgm:alg>
            <dgm:shape xmlns:r="http://schemas.openxmlformats.org/officeDocument/2006/relationships" type="roundRect" r:blip="">
              <dgm:adjLst>
                <dgm:adj idx="1" val="0.105"/>
              </dgm:adjLst>
            </dgm:shape>
            <dgm:presOf axis="ch" ptType="node" st="2" cnt="1"/>
            <dgm:constrLst>
              <dgm:constr type="tMarg" refType="primFontSz" fact="0.3"/>
              <dgm:constr type="lMarg" refType="primFontSz" fact="0.3"/>
              <dgm:constr type="rMarg" refType="primFontSz" fact="0.3"/>
            </dgm:constrLst>
            <dgm:ruleLst>
              <dgm:rule type="primFontSz" val="5" fact="NaN" max="NaN"/>
            </dgm:ruleLst>
          </dgm:layoutNode>
          <dgm:layoutNode name="middleBoxChildren">
            <dgm:choose name="Name47">
              <dgm:if name="Name48" axis="root ch" ptType="all node" st="1 1" cnt="0 0" func="cnt" op="gt" val="2">
                <dgm:alg type="lin">
                  <dgm:param type="linDir" val="fromT"/>
                  <dgm:param type="vertAlign" val="t"/>
                </dgm:alg>
              </dgm:if>
              <dgm:else name="Name49">
                <dgm:choose name="Name50">
                  <dgm:if name="Name51" func="var" arg="dir" op="equ" val="norm">
                    <dgm:alg type="lin">
                      <dgm:param type="horzAlign" val="l"/>
                    </dgm:alg>
                  </dgm:if>
                  <dgm:else name="Name52">
                    <dgm:alg type="lin">
                      <dgm:param type="linDir" val="fromR"/>
                      <dgm:param type="horzAlign" val="r"/>
                    </dgm:alg>
                  </dgm:else>
                </dgm:choose>
              </dgm:else>
            </dgm:choose>
            <dgm:shape xmlns:r="http://schemas.openxmlformats.org/officeDocument/2006/relationships" r:blip="">
              <dgm:adjLst/>
            </dgm:shape>
            <dgm:presOf/>
            <dgm:constrLst>
              <dgm:constr type="w" for="ch" forName="mChild" refType="w"/>
              <dgm:constr type="h" for="ch" forName="mChild" refType="h"/>
            </dgm:constrLst>
            <dgm:ruleLst/>
            <dgm:forEach name="Name53" axis="ch ch" ptType="node node" st="2 1" cnt="1 0">
              <dgm:layoutNode name="mChild" styleLbl="fgAcc1">
                <dgm:varLst>
                  <dgm:bulletEnabled val="1"/>
                </dgm:varLst>
                <dgm:alg type="tx"/>
                <dgm:shape xmlns:r="http://schemas.openxmlformats.org/officeDocument/2006/relationships" type="roundRect" r:blip="">
                  <dgm:adjLst>
                    <dgm:adj idx="1" val="0.105"/>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Name54" axis="followSib" ptType="sibTrans" cnt="1">
                <dgm:layoutNode name="middleSibTrans">
                  <dgm:alg type="sp"/>
                  <dgm:shape xmlns:r="http://schemas.openxmlformats.org/officeDocument/2006/relationships" r:blip="">
                    <dgm:adjLst/>
                  </dgm:shape>
                  <dgm:presOf/>
                  <dgm:constrLst>
                    <dgm:constr type="userA"/>
                    <dgm:constr type="w" refType="userA" fact="0.015"/>
                    <dgm:constr type="h" refType="userA" fact="0.015"/>
                  </dgm:constrLst>
                  <dgm:ruleLst/>
                </dgm:layoutNode>
              </dgm:forEach>
            </dgm:forEach>
          </dgm:layoutNode>
        </dgm:layoutNode>
      </dgm:if>
      <dgm:else name="Name55"/>
    </dgm:choose>
    <dgm:choose name="Name56">
      <dgm:if name="Name57" axis="root ch" ptType="all node" st="1 1" cnt="0 0" func="cnt" op="gte" val="3">
        <dgm:layoutNode name="centerBox">
          <dgm:alg type="composite">
            <dgm:param type="horzAlign" val="none"/>
            <dgm:param type="vertAlign" val="none"/>
          </dgm:alg>
          <dgm:shape xmlns:r="http://schemas.openxmlformats.org/officeDocument/2006/relationships" r:blip="">
            <dgm:adjLst/>
          </dgm:shape>
          <dgm:presOf/>
          <dgm:choose name="Name58">
            <dgm:if name="Name59" axis="ch ch" ptType="node node" st="3 1" cnt="1 0" func="cnt" op="gt" val="0">
              <dgm:constrLst>
                <dgm:constr type="l" for="ch" forName="centerBoxParent"/>
                <dgm:constr type="t" for="ch" forName="centerBoxParent"/>
                <dgm:constr type="w" for="ch" forName="centerBoxParent" refType="w"/>
                <dgm:constr type="h" for="ch" forName="centerBoxParent" refType="h"/>
                <dgm:constr type="bMarg" for="ch" forName="centerBoxParent" refType="h" fact="1.6"/>
                <dgm:constr type="l" for="ch" forName="centerBoxChildren" refType="w" fact="0.025"/>
                <dgm:constr type="t" for="ch" forName="centerBoxChildren" refType="h" fact="0.45"/>
                <dgm:constr type="w" for="ch" forName="centerBoxChildren" refType="w" fact="0.95"/>
                <dgm:constr type="h" for="ch" forName="centerBoxChildren" refType="h" fact="0.45"/>
              </dgm:constrLst>
            </dgm:if>
            <dgm:else name="Name60">
              <dgm:constrLst>
                <dgm:constr type="l" for="ch" forName="centerBoxParent"/>
                <dgm:constr type="t" for="ch" forName="centerBoxParent"/>
                <dgm:constr type="w" for="ch" forName="centerBoxParent" refType="w"/>
                <dgm:constr type="h" for="ch" forName="centerBoxParent" refType="h"/>
              </dgm:constrLst>
            </dgm:else>
          </dgm:choose>
          <dgm:ruleLst/>
          <dgm:layoutNode name="centerBoxParent" styleLbl="node1">
            <dgm:alg type="tx">
              <dgm:param type="txAnchorVert" val="t"/>
              <dgm:param type="parTxLTRAlign" val="l"/>
              <dgm:param type="parTxRTLAlign" val="r"/>
            </dgm:alg>
            <dgm:shape xmlns:r="http://schemas.openxmlformats.org/officeDocument/2006/relationships" type="roundRect" r:blip="">
              <dgm:adjLst>
                <dgm:adj idx="1" val="0.105"/>
              </dgm:adjLst>
            </dgm:shape>
            <dgm:presOf axis="ch" ptType="node" st="3" cnt="1"/>
            <dgm:constrLst>
              <dgm:constr type="tMarg" refType="primFontSz" fact="0.3"/>
              <dgm:constr type="lMarg" refType="primFontSz" fact="0.3"/>
              <dgm:constr type="rMarg" refType="primFontSz" fact="0.3"/>
            </dgm:constrLst>
            <dgm:ruleLst>
              <dgm:rule type="primFontSz" val="5" fact="NaN" max="NaN"/>
            </dgm:ruleLst>
          </dgm:layoutNode>
          <dgm:choose name="Name61">
            <dgm:if name="Name62" axis="ch ch" ptType="node node" st="3 1" cnt="1 0" func="cnt" op="gt" val="0">
              <dgm:layoutNode name="centerBoxChildren">
                <dgm:choose name="Name63">
                  <dgm:if name="Name64" func="var" arg="dir" op="equ" val="norm">
                    <dgm:alg type="lin">
                      <dgm:param type="horzAlign" val="l"/>
                    </dgm:alg>
                  </dgm:if>
                  <dgm:else name="Name65">
                    <dgm:alg type="lin">
                      <dgm:param type="linDir" val="fromR"/>
                      <dgm:param type="horzAlign" val="r"/>
                    </dgm:alg>
                  </dgm:else>
                </dgm:choose>
                <dgm:shape xmlns:r="http://schemas.openxmlformats.org/officeDocument/2006/relationships" r:blip="">
                  <dgm:adjLst/>
                </dgm:shape>
                <dgm:presOf/>
                <dgm:constrLst>
                  <dgm:constr type="w" for="ch" forName="cChild" refType="w"/>
                  <dgm:constr type="h" for="ch" forName="cChild" refType="h"/>
                </dgm:constrLst>
                <dgm:ruleLst/>
                <dgm:forEach name="Name66" axis="ch ch" ptType="node node" st="3 1" cnt="1 0">
                  <dgm:layoutNode name="cChild" styleLbl="fgAcc1">
                    <dgm:varLst>
                      <dgm:bulletEnabled val="1"/>
                    </dgm:varLst>
                    <dgm:alg type="tx"/>
                    <dgm:shape xmlns:r="http://schemas.openxmlformats.org/officeDocument/2006/relationships" type="roundRect" r:blip="">
                      <dgm:adjLst>
                        <dgm:adj idx="1" val="0.105"/>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Name67" axis="followSib" ptType="sibTrans" cnt="1">
                    <dgm:layoutNode name="centerSibTrans">
                      <dgm:alg type="sp"/>
                      <dgm:shape xmlns:r="http://schemas.openxmlformats.org/officeDocument/2006/relationships" r:blip="">
                        <dgm:adjLst/>
                      </dgm:shape>
                      <dgm:presOf/>
                      <dgm:constrLst>
                        <dgm:constr type="userA"/>
                        <dgm:constr type="w" refType="userA" fact="0.015"/>
                        <dgm:constr type="h" refType="userA" fact="0.015"/>
                      </dgm:constrLst>
                      <dgm:ruleLst/>
                    </dgm:layoutNode>
                  </dgm:forEach>
                </dgm:forEach>
              </dgm:layoutNode>
            </dgm:if>
            <dgm:else name="Name68"/>
          </dgm:choose>
        </dgm:layoutNode>
      </dgm:if>
      <dgm:else name="Name69"/>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899TEzwAcu3Xzii9wFMAVVaHvg==">CgMxLjAaFAoBMBIPCg0IB0IJEgdHdW5nc3VoMghoLmdqZGd4czIOaC5nZzQyYWFxdGxmZnMyDmguNHR4N3hxaHQ4M3ltMg5oLmd5dmQ1ZzY4eW56OTIOaC5lcmthOWRnY2pibDgyDmgudXRoYm9udzYxdmtlMg1oLm9pdGtyNHRneGIzOAByITFsQUR4WlhoUUtWTGF6Y2hsek0zTDFyNGNJaW9tTlZHMA==</go:docsCustomData>
</go:gDocsCustomXmlDataStorage>
</file>

<file path=customXml/itemProps1.xml><?xml version="1.0" encoding="utf-8"?>
<ds:datastoreItem xmlns:ds="http://schemas.openxmlformats.org/officeDocument/2006/customXml" ds:itemID="{1D6E4860-3821-4E95-8E2D-3936A00B16B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1874</TotalTime>
  <Pages>10</Pages>
  <Words>9359</Words>
  <Characters>58213</Characters>
  <Application>Microsoft Office Word</Application>
  <DocSecurity>0</DocSecurity>
  <Lines>2079</Lines>
  <Paragraphs>742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IEEE</dc:creator>
  <cp:keywords/>
  <dc:description/>
  <cp:lastModifiedBy>adithyawhardana@hotmail.com</cp:lastModifiedBy>
  <cp:revision>96</cp:revision>
  <cp:lastPrinted>2024-01-29T20:28:00Z</cp:lastPrinted>
  <dcterms:created xsi:type="dcterms:W3CDTF">2023-09-01T08:50:00Z</dcterms:created>
  <dcterms:modified xsi:type="dcterms:W3CDTF">2024-01-29T20:32:00Z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endeley Document_1">
    <vt:lpwstr>True</vt:lpwstr>
  </property>
  <property fmtid="{D5CDD505-2E9C-101B-9397-08002B2CF9AE}" pid="4" name="Mendeley Unique User Id_1">
    <vt:lpwstr>d2b27a2b-2178-3a35-955b-b2dbedadf3f1</vt:lpwstr>
  </property>
  <property fmtid="{D5CDD505-2E9C-101B-9397-08002B2CF9AE}" pid="5" name="Mendeley Citation Style_1">
    <vt:lpwstr>http://www.zotero.org/styles/ieee</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6th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